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5150a" w14:textId="2c515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туралы", "Қазақстан Республикасындағы банктер және банк қызметi туралы" Қазақстан Республикасы Президентiнiң Заң күшi бар Жарлықтарына өзгертулер мен толықтырулар енгiзу туралы</w:t>
      </w:r>
    </w:p>
    <w:p>
      <w:pPr>
        <w:spacing w:after="0"/>
        <w:ind w:left="0"/>
        <w:jc w:val="both"/>
      </w:pPr>
      <w:r>
        <w:rPr>
          <w:rFonts w:ascii="Times New Roman"/>
          <w:b w:val="false"/>
          <w:i w:val="false"/>
          <w:color w:val="000000"/>
          <w:sz w:val="28"/>
        </w:rPr>
        <w:t>Қазақстан Республикасы Президентiнiң 1996 жылғы 27 қаңтардағы N 2830 Заң күшi бар жарлығы</w:t>
      </w:r>
    </w:p>
    <w:p>
      <w:pPr>
        <w:spacing w:after="0"/>
        <w:ind w:left="0"/>
        <w:jc w:val="both"/>
      </w:pPr>
      <w:bookmarkStart w:name="z0" w:id="0"/>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w:t>
      </w:r>
      <w:r>
        <w:rPr>
          <w:rFonts w:ascii="Times New Roman"/>
          <w:b w:val="false"/>
          <w:i w:val="false"/>
          <w:color w:val="000000"/>
          <w:sz w:val="28"/>
        </w:rPr>
        <w:t xml:space="preserve">Z933600_ </w:t>
      </w:r>
      <w:r>
        <w:rPr>
          <w:rFonts w:ascii="Times New Roman"/>
          <w:b w:val="false"/>
          <w:i w:val="false"/>
          <w:color w:val="000000"/>
          <w:sz w:val="28"/>
        </w:rPr>
        <w:t xml:space="preserve">1-бабына сәйкес және екiншi деңгейдегi банктер қызметiн реттеу жөнiндегi Қазақстан Республикасы Ұлттық Банкiнiң қадағалау функцияларын күшейту мақсатында қаулы етемiн: </w:t>
      </w:r>
    </w:p>
    <w:bookmarkEnd w:id="0"/>
    <w:p>
      <w:pPr>
        <w:spacing w:after="0"/>
        <w:ind w:left="0"/>
        <w:jc w:val="both"/>
      </w:pPr>
      <w:r>
        <w:rPr>
          <w:rFonts w:ascii="Times New Roman"/>
          <w:b w:val="false"/>
          <w:i w:val="false"/>
          <w:color w:val="000000"/>
          <w:sz w:val="28"/>
        </w:rPr>
        <w:t xml:space="preserve">
      I. "Қазақстан Республикасының Ұлттық Банкi туралы" 1995 жылғы 30 наурыздағы Қазақстан Республикасы Президентiнiң N 2155 </w:t>
      </w:r>
      <w:r>
        <w:rPr>
          <w:rFonts w:ascii="Times New Roman"/>
          <w:b w:val="false"/>
          <w:i w:val="false"/>
          <w:color w:val="000000"/>
          <w:sz w:val="28"/>
        </w:rPr>
        <w:t xml:space="preserve">Z952155_ </w:t>
      </w:r>
      <w:r>
        <w:rPr>
          <w:rFonts w:ascii="Times New Roman"/>
          <w:b w:val="false"/>
          <w:i w:val="false"/>
          <w:color w:val="000000"/>
          <w:sz w:val="28"/>
        </w:rPr>
        <w:t xml:space="preserve">Заң күшi бар Жарлығына (Қазақстан Республикасы Жоғарғы Кеңесiнiң Жаршысы, 1995 ж., N 3-4, 23-құжат) мынадай өзгертулер мен толықтырулар енгiзiлсiн: </w:t>
      </w:r>
    </w:p>
    <w:p>
      <w:pPr>
        <w:spacing w:after="0"/>
        <w:ind w:left="0"/>
        <w:jc w:val="both"/>
      </w:pPr>
      <w:r>
        <w:rPr>
          <w:rFonts w:ascii="Times New Roman"/>
          <w:b w:val="false"/>
          <w:i w:val="false"/>
          <w:color w:val="000000"/>
          <w:sz w:val="28"/>
        </w:rPr>
        <w:t xml:space="preserve">
      1. 11-баптың 1, 2, 3 бөлiктерi мынадай редакцияда жазылсын: </w:t>
      </w:r>
    </w:p>
    <w:p>
      <w:pPr>
        <w:spacing w:after="0"/>
        <w:ind w:left="0"/>
        <w:jc w:val="both"/>
      </w:pPr>
      <w:r>
        <w:rPr>
          <w:rFonts w:ascii="Times New Roman"/>
          <w:b w:val="false"/>
          <w:i w:val="false"/>
          <w:color w:val="000000"/>
          <w:sz w:val="28"/>
        </w:rPr>
        <w:t xml:space="preserve">
      "Қазақстан Ұлттық Банкiнiң қаржылық жыл iшiндегi пайдасы iс жүзiнде алынған кiрiстерi мен осы қаржылық жылға қатысты, үмiтсiз және күмәнды қарыздарды есептен шығару мен активтер амортизациясын, соның iшiнде айналысқа шығарылған банкноттар мен тиындарды қоса алғанда, шығыстары арасындағы айырма ретiнде анықталады. </w:t>
      </w:r>
    </w:p>
    <w:p>
      <w:pPr>
        <w:spacing w:after="0"/>
        <w:ind w:left="0"/>
        <w:jc w:val="both"/>
      </w:pPr>
      <w:r>
        <w:rPr>
          <w:rFonts w:ascii="Times New Roman"/>
          <w:b w:val="false"/>
          <w:i w:val="false"/>
          <w:color w:val="000000"/>
          <w:sz w:val="28"/>
        </w:rPr>
        <w:t xml:space="preserve">
      Қазақстан Ұлттық Банкiнiң пайдасы жарғылық және резервтiк қорлары, сондай-ақ Қазақстан Ұлттық Банкi Басқармасының ұсынуымен Қазақстан Республикасының Президентi белгiлеген өндiрiстiк-әлеуметтiк даму қорын абсолюттiк сомада қалыптастыруға жұмсалады. </w:t>
      </w:r>
    </w:p>
    <w:p>
      <w:pPr>
        <w:spacing w:after="0"/>
        <w:ind w:left="0"/>
        <w:jc w:val="both"/>
      </w:pPr>
      <w:r>
        <w:rPr>
          <w:rFonts w:ascii="Times New Roman"/>
          <w:b w:val="false"/>
          <w:i w:val="false"/>
          <w:color w:val="000000"/>
          <w:sz w:val="28"/>
        </w:rPr>
        <w:t xml:space="preserve">
      Нақты алынған пайданың қалған бөлiгi келесi қаржы жылында республикалық бюджетке аударылады. Нақты алынған пайда Қазақстан Ұлттық Банкiнiң осы Жарлықта көзделген қорларын қалыптастыруға жетiмсiз болған жағдайда, пайда болған айырмашылық келесi қаржы жылындағы республикалық бюджет қаржысы есебiнен өтеледi". </w:t>
      </w:r>
    </w:p>
    <w:p>
      <w:pPr>
        <w:spacing w:after="0"/>
        <w:ind w:left="0"/>
        <w:jc w:val="both"/>
      </w:pPr>
      <w:r>
        <w:rPr>
          <w:rFonts w:ascii="Times New Roman"/>
          <w:b w:val="false"/>
          <w:i w:val="false"/>
          <w:color w:val="000000"/>
          <w:sz w:val="28"/>
        </w:rPr>
        <w:t xml:space="preserve">
      2. 12-баптың үшiншi бөлiгi алынып тасталсын. </w:t>
      </w:r>
    </w:p>
    <w:p>
      <w:pPr>
        <w:spacing w:after="0"/>
        <w:ind w:left="0"/>
        <w:jc w:val="both"/>
      </w:pPr>
      <w:r>
        <w:rPr>
          <w:rFonts w:ascii="Times New Roman"/>
          <w:b w:val="false"/>
          <w:i w:val="false"/>
          <w:color w:val="000000"/>
          <w:sz w:val="28"/>
        </w:rPr>
        <w:t xml:space="preserve">
      3. 13-бап мынадай мазмұндағы төртiншi бөлiкпен толықтырылсын: </w:t>
      </w:r>
    </w:p>
    <w:p>
      <w:pPr>
        <w:spacing w:after="0"/>
        <w:ind w:left="0"/>
        <w:jc w:val="both"/>
      </w:pPr>
      <w:r>
        <w:rPr>
          <w:rFonts w:ascii="Times New Roman"/>
          <w:b w:val="false"/>
          <w:i w:val="false"/>
          <w:color w:val="000000"/>
          <w:sz w:val="28"/>
        </w:rPr>
        <w:t xml:space="preserve">
      "Қазақстан Ұлттық Банкiнiң Төрағасы Қазақстан Ұлттық Банкiнiң қызметi үшiн жауапты". </w:t>
      </w:r>
    </w:p>
    <w:p>
      <w:pPr>
        <w:spacing w:after="0"/>
        <w:ind w:left="0"/>
        <w:jc w:val="both"/>
      </w:pPr>
      <w:r>
        <w:rPr>
          <w:rFonts w:ascii="Times New Roman"/>
          <w:b w:val="false"/>
          <w:i w:val="false"/>
          <w:color w:val="000000"/>
          <w:sz w:val="28"/>
        </w:rPr>
        <w:t xml:space="preserve">
      4. 15-бап мынадай мазмұндағы үшiншi бөлiкпен толықтырылсын: </w:t>
      </w:r>
    </w:p>
    <w:p>
      <w:pPr>
        <w:spacing w:after="0"/>
        <w:ind w:left="0"/>
        <w:jc w:val="both"/>
      </w:pPr>
      <w:r>
        <w:rPr>
          <w:rFonts w:ascii="Times New Roman"/>
          <w:b w:val="false"/>
          <w:i w:val="false"/>
          <w:color w:val="000000"/>
          <w:sz w:val="28"/>
        </w:rPr>
        <w:t xml:space="preserve">
      "Қазақстан Ұлттық Банкi Басқармасының мүшелерi егер өздерi оның қабылдануы үшiн дауыс бермесе, бiрақ шешiмнiң қабылдануымен өзiнiң келiспейтiндiгi туралы дереу мәлiмдеген болса, Басқарма қабылдаған шешiмдер үшiн жауап бередi". </w:t>
      </w:r>
    </w:p>
    <w:p>
      <w:pPr>
        <w:spacing w:after="0"/>
        <w:ind w:left="0"/>
        <w:jc w:val="both"/>
      </w:pPr>
      <w:r>
        <w:rPr>
          <w:rFonts w:ascii="Times New Roman"/>
          <w:b w:val="false"/>
          <w:i w:val="false"/>
          <w:color w:val="000000"/>
          <w:sz w:val="28"/>
        </w:rPr>
        <w:t xml:space="preserve">
      5. 20-баптың бiрiншi бөлiгi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Ұлттық Банкiнiң облыстық аумақтық басқармалары өз</w:t>
      </w:r>
    </w:p>
    <w:p>
      <w:pPr>
        <w:spacing w:after="0"/>
        <w:ind w:left="0"/>
        <w:jc w:val="both"/>
      </w:pPr>
      <w:r>
        <w:rPr>
          <w:rFonts w:ascii="Times New Roman"/>
          <w:b w:val="false"/>
          <w:i w:val="false"/>
          <w:color w:val="000000"/>
          <w:sz w:val="28"/>
        </w:rPr>
        <w:t>
      қызметiн Қазақстан Ұлттық Банкi белгiлеген өкiлеттiк шегiнде жүзеге</w:t>
      </w:r>
    </w:p>
    <w:p>
      <w:pPr>
        <w:spacing w:after="0"/>
        <w:ind w:left="0"/>
        <w:jc w:val="both"/>
      </w:pPr>
      <w:r>
        <w:rPr>
          <w:rFonts w:ascii="Times New Roman"/>
          <w:b w:val="false"/>
          <w:i w:val="false"/>
          <w:color w:val="000000"/>
          <w:sz w:val="28"/>
        </w:rPr>
        <w:t>
      асырады".</w:t>
      </w:r>
    </w:p>
    <w:p>
      <w:pPr>
        <w:spacing w:after="0"/>
        <w:ind w:left="0"/>
        <w:jc w:val="both"/>
      </w:pPr>
      <w:r>
        <w:rPr>
          <w:rFonts w:ascii="Times New Roman"/>
          <w:b w:val="false"/>
          <w:i w:val="false"/>
          <w:color w:val="000000"/>
          <w:sz w:val="28"/>
        </w:rPr>
        <w:t>
      6. 35-бап мынадай мазмұндағы 3 бөлiкпен толықтырылсын:</w:t>
      </w:r>
    </w:p>
    <w:p>
      <w:pPr>
        <w:spacing w:after="0"/>
        <w:ind w:left="0"/>
        <w:jc w:val="both"/>
      </w:pPr>
      <w:r>
        <w:rPr>
          <w:rFonts w:ascii="Times New Roman"/>
          <w:b w:val="false"/>
          <w:i w:val="false"/>
          <w:color w:val="000000"/>
          <w:sz w:val="28"/>
        </w:rPr>
        <w:t>
      "Қазақстан Ұлттық Банкi ең жоғары сатыдағы кредитор ретiнде</w:t>
      </w:r>
    </w:p>
    <w:p>
      <w:pPr>
        <w:spacing w:after="0"/>
        <w:ind w:left="0"/>
        <w:jc w:val="both"/>
      </w:pPr>
      <w:r>
        <w:rPr>
          <w:rFonts w:ascii="Times New Roman"/>
          <w:b w:val="false"/>
          <w:i w:val="false"/>
          <w:color w:val="000000"/>
          <w:sz w:val="28"/>
        </w:rPr>
        <w:t>
      екiншi дәрежедегi банктерге Қазақстан Ұлттық Банкiнiң басқармасы</w:t>
      </w:r>
    </w:p>
    <w:p>
      <w:pPr>
        <w:spacing w:after="0"/>
        <w:ind w:left="0"/>
        <w:jc w:val="both"/>
      </w:pPr>
      <w:r>
        <w:rPr>
          <w:rFonts w:ascii="Times New Roman"/>
          <w:b w:val="false"/>
          <w:i w:val="false"/>
          <w:color w:val="000000"/>
          <w:sz w:val="28"/>
        </w:rPr>
        <w:t>
      белгiлеген тәртiп пен мерзiмге ұлттық және шетелдiк валютада,</w:t>
      </w:r>
    </w:p>
    <w:p>
      <w:pPr>
        <w:spacing w:after="0"/>
        <w:ind w:left="0"/>
        <w:jc w:val="both"/>
      </w:pPr>
      <w:r>
        <w:rPr>
          <w:rFonts w:ascii="Times New Roman"/>
          <w:b w:val="false"/>
          <w:i w:val="false"/>
          <w:color w:val="000000"/>
          <w:sz w:val="28"/>
        </w:rPr>
        <w:t>
      қамтамасыз етiлген, сондай-ақ қамтамасыз етiлмеген кредит беруге</w:t>
      </w:r>
    </w:p>
    <w:p>
      <w:pPr>
        <w:spacing w:after="0"/>
        <w:ind w:left="0"/>
        <w:jc w:val="both"/>
      </w:pPr>
      <w:r>
        <w:rPr>
          <w:rFonts w:ascii="Times New Roman"/>
          <w:b w:val="false"/>
          <w:i w:val="false"/>
          <w:color w:val="000000"/>
          <w:sz w:val="28"/>
        </w:rPr>
        <w:t>
      хақылы".</w:t>
      </w:r>
    </w:p>
    <w:p>
      <w:pPr>
        <w:spacing w:after="0"/>
        <w:ind w:left="0"/>
        <w:jc w:val="both"/>
      </w:pPr>
      <w:r>
        <w:rPr>
          <w:rFonts w:ascii="Times New Roman"/>
          <w:b w:val="false"/>
          <w:i w:val="false"/>
          <w:color w:val="000000"/>
          <w:sz w:val="28"/>
        </w:rPr>
        <w:t>
      7. 52-баптың 2 абзацы:</w:t>
      </w:r>
    </w:p>
    <w:p>
      <w:pPr>
        <w:spacing w:after="0"/>
        <w:ind w:left="0"/>
        <w:jc w:val="both"/>
      </w:pPr>
      <w:r>
        <w:rPr>
          <w:rFonts w:ascii="Times New Roman"/>
          <w:b w:val="false"/>
          <w:i w:val="false"/>
          <w:color w:val="000000"/>
          <w:sz w:val="28"/>
        </w:rPr>
        <w:t>
      "осы Жарлықта көзделген жағдайларды қоспағанда" сөздерiмен</w:t>
      </w:r>
    </w:p>
    <w:p>
      <w:pPr>
        <w:spacing w:after="0"/>
        <w:ind w:left="0"/>
        <w:jc w:val="both"/>
      </w:pPr>
      <w:r>
        <w:rPr>
          <w:rFonts w:ascii="Times New Roman"/>
          <w:b w:val="false"/>
          <w:i w:val="false"/>
          <w:color w:val="000000"/>
          <w:sz w:val="28"/>
        </w:rPr>
        <w:t>
      толықтырылсын.</w:t>
      </w:r>
    </w:p>
    <w:p>
      <w:pPr>
        <w:spacing w:after="0"/>
        <w:ind w:left="0"/>
        <w:jc w:val="both"/>
      </w:pPr>
      <w:r>
        <w:rPr>
          <w:rFonts w:ascii="Times New Roman"/>
          <w:b w:val="false"/>
          <w:i w:val="false"/>
          <w:color w:val="000000"/>
          <w:sz w:val="28"/>
        </w:rPr>
        <w:t>
      8. 54-бапта:</w:t>
      </w:r>
    </w:p>
    <w:p>
      <w:pPr>
        <w:spacing w:after="0"/>
        <w:ind w:left="0"/>
        <w:jc w:val="both"/>
      </w:pPr>
      <w:r>
        <w:rPr>
          <w:rFonts w:ascii="Times New Roman"/>
          <w:b w:val="false"/>
          <w:i w:val="false"/>
          <w:color w:val="000000"/>
          <w:sz w:val="28"/>
        </w:rPr>
        <w:t>
      1) соңғы абзацы мынадай редакцияда жазылсын:</w:t>
      </w:r>
    </w:p>
    <w:p>
      <w:pPr>
        <w:spacing w:after="0"/>
        <w:ind w:left="0"/>
        <w:jc w:val="both"/>
      </w:pPr>
      <w:r>
        <w:rPr>
          <w:rFonts w:ascii="Times New Roman"/>
          <w:b w:val="false"/>
          <w:i w:val="false"/>
          <w:color w:val="000000"/>
          <w:sz w:val="28"/>
        </w:rPr>
        <w:t>
      "берiлген кредиттердi ұзарту немесе мерзiмi өткен вексельдердi</w:t>
      </w:r>
    </w:p>
    <w:p>
      <w:pPr>
        <w:spacing w:after="0"/>
        <w:ind w:left="0"/>
        <w:jc w:val="both"/>
      </w:pPr>
      <w:r>
        <w:rPr>
          <w:rFonts w:ascii="Times New Roman"/>
          <w:b w:val="false"/>
          <w:i w:val="false"/>
          <w:color w:val="000000"/>
          <w:sz w:val="28"/>
        </w:rPr>
        <w:t>
      жаңартуға рұқсат беру";</w:t>
      </w:r>
    </w:p>
    <w:p>
      <w:pPr>
        <w:spacing w:after="0"/>
        <w:ind w:left="0"/>
        <w:jc w:val="both"/>
      </w:pPr>
      <w:r>
        <w:rPr>
          <w:rFonts w:ascii="Times New Roman"/>
          <w:b w:val="false"/>
          <w:i w:val="false"/>
          <w:color w:val="000000"/>
          <w:sz w:val="28"/>
        </w:rPr>
        <w:t>
      2) мынадай мазмұндағы екiншi бөлiкпен толықтырылсын:</w:t>
      </w:r>
    </w:p>
    <w:p>
      <w:pPr>
        <w:spacing w:after="0"/>
        <w:ind w:left="0"/>
        <w:jc w:val="both"/>
      </w:pPr>
      <w:r>
        <w:rPr>
          <w:rFonts w:ascii="Times New Roman"/>
          <w:b w:val="false"/>
          <w:i w:val="false"/>
          <w:color w:val="000000"/>
          <w:sz w:val="28"/>
        </w:rPr>
        <w:t xml:space="preserve">
      "Осы баптың бiрiншi бөлiгiнде көзделген жағдайлардан ерекшелiк тек қана Қазақстан Ұлттық Банкi Басқармасының арнайы шешiмi бойынша жасалуы мүмкiн". </w:t>
      </w:r>
    </w:p>
    <w:p>
      <w:pPr>
        <w:spacing w:after="0"/>
        <w:ind w:left="0"/>
        <w:jc w:val="both"/>
      </w:pPr>
      <w:r>
        <w:rPr>
          <w:rFonts w:ascii="Times New Roman"/>
          <w:b w:val="false"/>
          <w:i w:val="false"/>
          <w:color w:val="000000"/>
          <w:sz w:val="28"/>
        </w:rPr>
        <w:t xml:space="preserve">
      II. "Қазақстан Республикасындағы банктер және банк қызметi туралы" Қазақстан Республикасы Президентiнiң 1995 жылғы 31 тамыздағы N 2444 </w:t>
      </w:r>
      <w:r>
        <w:rPr>
          <w:rFonts w:ascii="Times New Roman"/>
          <w:b w:val="false"/>
          <w:i w:val="false"/>
          <w:color w:val="000000"/>
          <w:sz w:val="28"/>
        </w:rPr>
        <w:t xml:space="preserve">Z952444_ </w:t>
      </w:r>
      <w:r>
        <w:rPr>
          <w:rFonts w:ascii="Times New Roman"/>
          <w:b w:val="false"/>
          <w:i w:val="false"/>
          <w:color w:val="000000"/>
          <w:sz w:val="28"/>
        </w:rPr>
        <w:t xml:space="preserve">Заң күшi бар Жарлығына (Қазақстан Республикасы Жоғарғы Кеңесiнiң Жаршысы, 1995 ж., N 15-16, 106-құжат) мынадай өзгертулер мен толықтырулар енгiзiлсiн: </w:t>
      </w:r>
    </w:p>
    <w:p>
      <w:pPr>
        <w:spacing w:after="0"/>
        <w:ind w:left="0"/>
        <w:jc w:val="both"/>
      </w:pPr>
      <w:r>
        <w:rPr>
          <w:rFonts w:ascii="Times New Roman"/>
          <w:b w:val="false"/>
          <w:i w:val="false"/>
          <w:color w:val="000000"/>
          <w:sz w:val="28"/>
        </w:rPr>
        <w:t xml:space="preserve">
      1. 17-бапта: </w:t>
      </w:r>
    </w:p>
    <w:p>
      <w:pPr>
        <w:spacing w:after="0"/>
        <w:ind w:left="0"/>
        <w:jc w:val="both"/>
      </w:pPr>
      <w:r>
        <w:rPr>
          <w:rFonts w:ascii="Times New Roman"/>
          <w:b w:val="false"/>
          <w:i w:val="false"/>
          <w:color w:val="000000"/>
          <w:sz w:val="28"/>
        </w:rPr>
        <w:t xml:space="preserve">
      1) 3-тармақ "дауыс беру құқығымен" сөзiнен кейiн "Ұлттық Банк рұқсат еткен жағдайларды қоспағанда" сөздерiмен толықтырылсын; </w:t>
      </w:r>
    </w:p>
    <w:p>
      <w:pPr>
        <w:spacing w:after="0"/>
        <w:ind w:left="0"/>
        <w:jc w:val="both"/>
      </w:pPr>
      <w:r>
        <w:rPr>
          <w:rFonts w:ascii="Times New Roman"/>
          <w:b w:val="false"/>
          <w:i w:val="false"/>
          <w:color w:val="000000"/>
          <w:sz w:val="28"/>
        </w:rPr>
        <w:t xml:space="preserve">
      2) 4-тармақтағы "резидент емес немесе" сөздерi алынып тасталсын. </w:t>
      </w:r>
    </w:p>
    <w:p>
      <w:pPr>
        <w:spacing w:after="0"/>
        <w:ind w:left="0"/>
        <w:jc w:val="both"/>
      </w:pPr>
      <w:r>
        <w:rPr>
          <w:rFonts w:ascii="Times New Roman"/>
          <w:b w:val="false"/>
          <w:i w:val="false"/>
          <w:color w:val="000000"/>
          <w:sz w:val="28"/>
        </w:rPr>
        <w:t xml:space="preserve">
      2. 22-баптың 1-тармағының а) тармақшасы "Қазақстан Республикасы" сөзiнен кейiн "Ұлттық Банк рұқсат еткен жағдайларды қоспағанда" сөздерiмен толықтырылсын. </w:t>
      </w:r>
    </w:p>
    <w:p>
      <w:pPr>
        <w:spacing w:after="0"/>
        <w:ind w:left="0"/>
        <w:jc w:val="both"/>
      </w:pPr>
      <w:r>
        <w:rPr>
          <w:rFonts w:ascii="Times New Roman"/>
          <w:b w:val="false"/>
          <w:i w:val="false"/>
          <w:color w:val="000000"/>
          <w:sz w:val="28"/>
        </w:rPr>
        <w:t xml:space="preserve">
      3. 46-бап мынадай мазмұндағы 7-тармақпен толықтырылсын: </w:t>
      </w:r>
    </w:p>
    <w:p>
      <w:pPr>
        <w:spacing w:after="0"/>
        <w:ind w:left="0"/>
        <w:jc w:val="both"/>
      </w:pPr>
      <w:r>
        <w:rPr>
          <w:rFonts w:ascii="Times New Roman"/>
          <w:b w:val="false"/>
          <w:i w:val="false"/>
          <w:color w:val="000000"/>
          <w:sz w:val="28"/>
        </w:rPr>
        <w:t xml:space="preserve">
      "7. Ықпал етудiң шектеулi шараларын қолдану тәртiбi Ұлттық Банктiң нормативтiк актiлерiмен белгiленедi". </w:t>
      </w:r>
    </w:p>
    <w:p>
      <w:pPr>
        <w:spacing w:after="0"/>
        <w:ind w:left="0"/>
        <w:jc w:val="both"/>
      </w:pPr>
      <w:r>
        <w:rPr>
          <w:rFonts w:ascii="Times New Roman"/>
          <w:b w:val="false"/>
          <w:i w:val="false"/>
          <w:color w:val="000000"/>
          <w:sz w:val="28"/>
        </w:rPr>
        <w:t xml:space="preserve">
      4. 47-бап мынадай мазмұндағы 3-тармақпен толықтырылсын: </w:t>
      </w:r>
    </w:p>
    <w:p>
      <w:pPr>
        <w:spacing w:after="0"/>
        <w:ind w:left="0"/>
        <w:jc w:val="both"/>
      </w:pPr>
      <w:r>
        <w:rPr>
          <w:rFonts w:ascii="Times New Roman"/>
          <w:b w:val="false"/>
          <w:i w:val="false"/>
          <w:color w:val="000000"/>
          <w:sz w:val="28"/>
        </w:rPr>
        <w:t xml:space="preserve">
      "3. Атқарып жүрген қызметiнен бiржолата немесе уақытша шеттету туралы шешiмдi Ұлттық Банктiң Директорлар Кеңесi қабылдайды. Қызметiнен бiржолата шеттетiлген қызметкерлердi босату туралы шешiмдi оларды тиiстi лауазымдарға тағайындаған немесе сайлаған органдар қабылдайды. Қызметкердi қызметiнен шеттету туралы шешiм қабылданған сәттен бастап оның жұмыстан босатылған күнiне дейiнгi аралықтағы кезеңге ақы төленбейдi". </w:t>
      </w:r>
    </w:p>
    <w:p>
      <w:pPr>
        <w:spacing w:after="0"/>
        <w:ind w:left="0"/>
        <w:jc w:val="both"/>
      </w:pPr>
      <w:r>
        <w:rPr>
          <w:rFonts w:ascii="Times New Roman"/>
          <w:b w:val="false"/>
          <w:i w:val="false"/>
          <w:color w:val="000000"/>
          <w:sz w:val="28"/>
        </w:rPr>
        <w:t xml:space="preserve">
      5. 48-баптың 1-тармағының з) тармақшасы "нормативтiк актiлер" сөзiнен кейiн "яки жазбаша ұйғарымдарды орындамағаны" сөздерiмен толықтырылсын. </w:t>
      </w:r>
    </w:p>
    <w:p>
      <w:pPr>
        <w:spacing w:after="0"/>
        <w:ind w:left="0"/>
        <w:jc w:val="both"/>
      </w:pPr>
      <w:r>
        <w:rPr>
          <w:rFonts w:ascii="Times New Roman"/>
          <w:b w:val="false"/>
          <w:i w:val="false"/>
          <w:color w:val="000000"/>
          <w:sz w:val="28"/>
        </w:rPr>
        <w:t xml:space="preserve">
      6. 49-баптың 1-тармағы мынадай мазмұндағы з) тармақшасымен толықтырылсын: </w:t>
      </w:r>
    </w:p>
    <w:p>
      <w:pPr>
        <w:spacing w:after="0"/>
        <w:ind w:left="0"/>
        <w:jc w:val="both"/>
      </w:pPr>
      <w:r>
        <w:rPr>
          <w:rFonts w:ascii="Times New Roman"/>
          <w:b w:val="false"/>
          <w:i w:val="false"/>
          <w:color w:val="000000"/>
          <w:sz w:val="28"/>
        </w:rPr>
        <w:t xml:space="preserve">
      "з) осы Жарлықтың 49-бабының 3-тармағына сәйкес лицензияларды жою". </w:t>
      </w:r>
    </w:p>
    <w:p>
      <w:pPr>
        <w:spacing w:after="0"/>
        <w:ind w:left="0"/>
        <w:jc w:val="both"/>
      </w:pPr>
      <w:r>
        <w:rPr>
          <w:rFonts w:ascii="Times New Roman"/>
          <w:b w:val="false"/>
          <w:i w:val="false"/>
          <w:color w:val="000000"/>
          <w:sz w:val="28"/>
        </w:rPr>
        <w:t xml:space="preserve">
      7. 62-баптың 2-тармағының б) тармақшасы мынадай редакцияда жазылсын: </w:t>
      </w:r>
    </w:p>
    <w:p>
      <w:pPr>
        <w:spacing w:after="0"/>
        <w:ind w:left="0"/>
        <w:jc w:val="both"/>
      </w:pPr>
      <w:r>
        <w:rPr>
          <w:rFonts w:ascii="Times New Roman"/>
          <w:b w:val="false"/>
          <w:i w:val="false"/>
          <w:color w:val="000000"/>
          <w:sz w:val="28"/>
        </w:rPr>
        <w:t xml:space="preserve">
      "б) осы Жарлықтың 48 және 49-баптарында көзделген жағдайларды". </w:t>
      </w:r>
    </w:p>
    <w:p>
      <w:pPr>
        <w:spacing w:after="0"/>
        <w:ind w:left="0"/>
        <w:jc w:val="both"/>
      </w:pPr>
      <w:r>
        <w:rPr>
          <w:rFonts w:ascii="Times New Roman"/>
          <w:b w:val="false"/>
          <w:i w:val="false"/>
          <w:color w:val="000000"/>
          <w:sz w:val="28"/>
        </w:rPr>
        <w:t xml:space="preserve">
      8. 72-баптың 5-тармағы мынадай мазмұндағы сөйлеммен толықтырылсын: </w:t>
      </w:r>
    </w:p>
    <w:p>
      <w:pPr>
        <w:spacing w:after="0"/>
        <w:ind w:left="0"/>
        <w:jc w:val="both"/>
      </w:pPr>
      <w:r>
        <w:rPr>
          <w:rFonts w:ascii="Times New Roman"/>
          <w:b w:val="false"/>
          <w:i w:val="false"/>
          <w:color w:val="000000"/>
          <w:sz w:val="28"/>
        </w:rPr>
        <w:t xml:space="preserve">
      "Кредиторлардың талабын қанағаттандыру кезектiлiгi Ұлттық Банктiң нормативтiк құқықтық актiлерiмен белгiленедi". </w:t>
      </w:r>
    </w:p>
    <w:p>
      <w:pPr>
        <w:spacing w:after="0"/>
        <w:ind w:left="0"/>
        <w:jc w:val="both"/>
      </w:pPr>
      <w:r>
        <w:rPr>
          <w:rFonts w:ascii="Times New Roman"/>
          <w:b w:val="false"/>
          <w:i w:val="false"/>
          <w:color w:val="000000"/>
          <w:sz w:val="28"/>
        </w:rPr>
        <w:t xml:space="preserve">
      III. Осы Жарлық, 1997 жылдың 1 қаңтарынан бастап күшiне енетiн I бөлiмнiң 1 тармағының төртiншi абзацын қоспағанда, жарияланғаннан күнiнен бастап күшiне 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