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106f" w14:textId="65e1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Қауiпсiздiк Кеңесi туралы" Қазақстан Республикасы Президентiнiң 1995 жылғы 26 желтоқсандағы N 2728 Жарлығына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20 наурыз N 2914.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Қазақстан Республикасының Мемлекеттiк хатшысы Ахметжан Смағұлұлы Есiмов Қазақстан Республикасы Қауiпсiздiк Кеңесiнiң мүшесi болып тағайындалсын.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Қазақстан Республикасы Президентiнiң 1995 жылғы 26 желтоқсандағы N 2728 Жарлығының 2-тармағына тиiстi өзгерту енгiзiлсiн.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