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a3da" w14:textId="ad8a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Атбасар қаласын аудандық маңызы бар қалалар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3 мамыр N 29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қмола облысының жергiлiктi өкiлдi және атқарушы органдарының
өтiнiшiн ескере келiп және "Қазақстан Республикасының
әкiмшiлiк-аумақтық құрылысы туралы" 1993 жылғы 8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9-бабына сәйкес Қаулы Етемiн:
     Ақмола облысының Атбасар қаласы аудандық маңызы бар қалалар
санатына жатқызылсын.
     Қазақстан Республикасының
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