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a28b" w14:textId="d19a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салық комитетi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14 қыркүйек N 3113. Күшi жойылды - Қазақстан Республикасы Президентiнiң 1997.05.26. N 3531 жарлығымен. ~U973531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Бiрыңғай салық саясатын жүргiзу, салық заңдылығын сақтауға
бақылауды күшейту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және Қазақстан
Республикасының Мемлекеттiк салық комитетi етiп бөлу арқылы Қазақстан
Республикасының Қаржы министрлiгi қайта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салық комитетi салық
жинауды және салық пен басқа да мiндеттi төлемдердiң бюджетке
толығымен және уақтылы енгiзiлуiне мемлекеттiк бақылауды қамтамасыз
ететiн орталық атқарушы орган болып табылады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 Республикасы Үкiметiнiң құрылымы туралы" Қазақстан
Республикасы Президентiнiң 1995 жылғы 19 қазандағы N 2542 Жарлығының
1-тармағы (Қазақстан Республикасының ПҮАЖ-ы, 1995 ж., N 33,
410-құжат)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Мемлекеттiк салық комитетi".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Үкiметi 1996 жылғы 1 қазанға
дейiнгi мерзiмде: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Республикасының Мемлекеттiк салық комитетi туралы
ереженi, оның құрылымы мен санын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Қазақстан Республикасының Мемлекеттiк салық комитетiнiң
қызметiн материалдық-техникалық және қаржылық қамтамасыз ету
мәселелерiн, сондай-ақ осы Жарлықтан туындайтын өзге де мәселелердi
шешетiн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Қазақстан Республикасының Мемлекеттiк салық комитетiнiң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құрылуына байланысты Қазақстан Республикасының қолданылып жүрген
заңдарына өзгерiстер мен толықтырулар енгiзу туралы Қазақстан
Республикасының Парламентiне ұсыныстар енгiзсiн;
     4) Үкiметтiң бұрын шыққан актiлерiн осы Жарлыққа сәйкес
келтiрсiн.
     5. Осы Жарлық жарияланған күнiнен бастап күшiне енедi.
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