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fdf6" w14:textId="be4f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А.Досанов, Р.Н.Мамыр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7 қаңтардағы N 3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Конституция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82-бабының
2-тармағына, "Қазақстан Республикасындағы соттар және судьялардың
мәртебесi туралы" Қазақстан Республикасы Президентiнiң Жарлығының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44-бабының 2-тармағ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ыкен Аманбайұлы Досанов Солтүстiк Қазақстан облыстық соты
төрағасының мiндетiн атқарушы қызметiнен бос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хымбек Нұрмұхамбетұлы Мамырбаев Солтүстiк Қазақстан
облыстық соты төрағасының қызметiне тағайындалсын, ол Шығыс Қазақстан
облыстық соты төрағасының қызметiнен бос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Жарлық қол қойыл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