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8154" w14:textId="5da8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әкiмшiлiк-аумақтық құрылысын оңтайлы 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22 сәуiрдегi N 3466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облыстар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Талдықорған облысы;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Торғай облысы.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 облыстардың: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таратылып отырған Торғай облысының Державин, Жақсы, Жаңадала, Есiл және Қима аудандарының аумақтары құрамына енгiзiлiп, Ақмола облысының;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таратылып отырған Талдықорған облысының аумағы құрамына енгiзiлiп, Алматы облысының;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таратылып отырған Торғай облысының Арқалық қаласының, Арқалық, Амантоғай, Амангелдi, Жангелдин және Октябрь аудандарының аумағы құрамына енгiзiлiп, Қостанай облысының шекаралары өзгертiлсiн.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Талдықорған және Торғай облыстарының таратылуына байланысты мәселелердi шешу үшiн 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комиссиялар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Үкiметi осы Жарлықты iске асыру жөнiнде қажеттi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22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3466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облысын таратуға байланысты мәселелердi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шешу жөнiндегi комиссияның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Жәнiбек Сәлiмұлы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Ақымбеков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Шаяхметияұлы       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Бәйменов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Мұхамедияұлы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Ұйымдастыру-бақылау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Бейсенов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Аманжол Мұсайынұлы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Жұманбеков Жеңiсбек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Мұхамедкәрiмұлы           қауiпсiздiк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Коломийцев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Иванович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Аймақтардың жұмысын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Мұкашев Жомарт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Жангелдiұлы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Шардарбаев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 Смағұлұлы            тергеу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Шуткин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 Иванович     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Шүкеев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  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Әбiкенұлы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22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3466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Торғай облысын таратуға байланысты мәселелердi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шешу жөнiндегi комиссияның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мемлекеттiк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 Президентi Әкiмшiлiгiнiң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 Нұрғали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Садуақасұлы               және сауда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Бақтыбаев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Iлияс Жақыпбекұлы         прокурорының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Браун                   - Ақмола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Георгиевич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Қадамбаев               - Қостанай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Кәримоллаұлы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Басшысының орынбасары - Аймақтардың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жұмысын үйлестiру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Молдияр Молыбайұлы        тергеу комитетiнiң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Сағындықұлы         шаруашылығы министрлiгiнiң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Төтенов  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Байкәрiм Вильямұлы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Шошанұлы         Iшкi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Шоқаев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Ыбырайымұлы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