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e86f0" w14:textId="94e86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облысының Балықшы ауданын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1997 жылғы 25 мамыр N 3515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"Қазақстан Республикасының әкiмшiлiк-аумақтық құрылысы туралы"
Қазақстан Республикасының 1993 жылғы 8 желтоқсандағы Заңының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Z934200_ </w:t>
      </w:r>
      <w:r>
        <w:rPr>
          <w:rFonts w:ascii="Times New Roman"/>
          <w:b w:val="false"/>
          <w:i w:val="false"/>
          <w:color w:val="000000"/>
          <w:sz w:val="28"/>
        </w:rPr>
        <w:t>
9-бабына сәйкес қаулы етемiн:
     1. Атырау облысының балықшы ауданы таратылсын.
     2. Қазақстан Республикасының Үкiметi осы Жарлықты жүзеге асыру
жөнiнде қажеттi шаралар қолдансын.
     3. Осы Жарлық қол қойылған күнiнен бастап күшiне енедi.
     Қазақстан Республикасының
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