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1bdc" w14:textId="5e41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органдары жүйесін одан әрі оңтайландыру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1999 жылғы 22 қаңтардағы N 29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мемлекеттік басқару жүйесін одан әрі жетілдіру мақсатында 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бюджет есебінен қамтылған мемлекеттік органдардың штат саны 1-4-қосымшаларға сәйкес бекітілсін.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ҚР Президентінің 1999.07.15 </w:t>
      </w:r>
      <w:r>
        <w:rPr>
          <w:rFonts w:ascii="Times New Roman"/>
          <w:b w:val="false"/>
          <w:i w:val="false"/>
          <w:color w:val="000000"/>
          <w:sz w:val="28"/>
        </w:rPr>
        <w:t>N 171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2005.04.21. N </w:t>
      </w:r>
      <w:r>
        <w:rPr>
          <w:rFonts w:ascii="Times New Roman"/>
          <w:b w:val="false"/>
          <w:i w:val="false"/>
          <w:color w:val="000000"/>
          <w:sz w:val="28"/>
        </w:rPr>
        <w:t xml:space="preserve">1557 </w:t>
      </w:r>
      <w:r>
        <w:rPr>
          <w:rFonts w:ascii="Times New Roman"/>
          <w:b w:val="false"/>
          <w:i w:val="false"/>
          <w:color w:val="ff0000"/>
          <w:sz w:val="28"/>
        </w:rPr>
        <w:t>Жарлықтарымен.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Мемлекеттік органдардың босатылатын қызметкерлеріне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заңдарында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әлеуметтік кепілдіктер мен өтемдер беріледі деп белгіленсін.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Қосымшаларда аталған мемлекеттік органдар өз актілерін осы Жарлыққа сәйкес келтірсін.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Үкіметі осы Жарлықтан туындайтын өзге де шаралар қолдансын.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Жарлық қол қойылған күнінен бастап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жылғы 22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ҚР Президентінің 2000.02.04 N </w:t>
      </w:r>
      <w:r>
        <w:rPr>
          <w:rFonts w:ascii="Times New Roman"/>
          <w:b w:val="false"/>
          <w:i w:val="false"/>
          <w:color w:val="ff0000"/>
          <w:sz w:val="28"/>
        </w:rPr>
        <w:t>331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2000.10.12 N </w:t>
      </w:r>
      <w:r>
        <w:rPr>
          <w:rFonts w:ascii="Times New Roman"/>
          <w:b w:val="false"/>
          <w:i w:val="false"/>
          <w:color w:val="ff0000"/>
          <w:sz w:val="28"/>
        </w:rPr>
        <w:t>471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2000.12.20 N </w:t>
      </w:r>
      <w:r>
        <w:rPr>
          <w:rFonts w:ascii="Times New Roman"/>
          <w:b w:val="false"/>
          <w:i w:val="false"/>
          <w:color w:val="ff0000"/>
          <w:sz w:val="28"/>
        </w:rPr>
        <w:t>517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2001.01.31 N </w:t>
      </w:r>
      <w:r>
        <w:rPr>
          <w:rFonts w:ascii="Times New Roman"/>
          <w:b w:val="false"/>
          <w:i w:val="false"/>
          <w:color w:val="ff0000"/>
          <w:sz w:val="28"/>
        </w:rPr>
        <w:t>544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2001.11.13 N </w:t>
      </w:r>
      <w:r>
        <w:rPr>
          <w:rFonts w:ascii="Times New Roman"/>
          <w:b w:val="false"/>
          <w:i w:val="false"/>
          <w:color w:val="ff0000"/>
          <w:sz w:val="28"/>
        </w:rPr>
        <w:t>720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2002.03.21 N </w:t>
      </w:r>
      <w:r>
        <w:rPr>
          <w:rFonts w:ascii="Times New Roman"/>
          <w:b w:val="false"/>
          <w:i w:val="false"/>
          <w:color w:val="ff0000"/>
          <w:sz w:val="28"/>
        </w:rPr>
        <w:t>825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2002.08.05 N </w:t>
      </w:r>
      <w:r>
        <w:rPr>
          <w:rFonts w:ascii="Times New Roman"/>
          <w:b w:val="false"/>
          <w:i w:val="false"/>
          <w:color w:val="ff0000"/>
          <w:sz w:val="28"/>
        </w:rPr>
        <w:t>916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2002.08.29 N </w:t>
      </w:r>
      <w:r>
        <w:rPr>
          <w:rFonts w:ascii="Times New Roman"/>
          <w:b w:val="false"/>
          <w:i w:val="false"/>
          <w:color w:val="ff0000"/>
          <w:sz w:val="28"/>
        </w:rPr>
        <w:t>939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2002.12.10 N </w:t>
      </w:r>
      <w:r>
        <w:rPr>
          <w:rFonts w:ascii="Times New Roman"/>
          <w:b w:val="false"/>
          <w:i w:val="false"/>
          <w:color w:val="ff0000"/>
          <w:sz w:val="28"/>
        </w:rPr>
        <w:t>992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2004.03.23 N </w:t>
      </w:r>
      <w:r>
        <w:rPr>
          <w:rFonts w:ascii="Times New Roman"/>
          <w:b w:val="false"/>
          <w:i w:val="false"/>
          <w:color w:val="ff0000"/>
          <w:sz w:val="28"/>
        </w:rPr>
        <w:t>1317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2004.05.14 N </w:t>
      </w:r>
      <w:r>
        <w:rPr>
          <w:rFonts w:ascii="Times New Roman"/>
          <w:b w:val="false"/>
          <w:i w:val="false"/>
          <w:color w:val="ff0000"/>
          <w:sz w:val="28"/>
        </w:rPr>
        <w:t>1367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2004.07.05 N </w:t>
      </w:r>
      <w:r>
        <w:rPr>
          <w:rFonts w:ascii="Times New Roman"/>
          <w:b w:val="false"/>
          <w:i w:val="false"/>
          <w:color w:val="ff0000"/>
          <w:sz w:val="28"/>
        </w:rPr>
        <w:t>1400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2004.08.02 N </w:t>
      </w:r>
      <w:r>
        <w:rPr>
          <w:rFonts w:ascii="Times New Roman"/>
          <w:b w:val="false"/>
          <w:i w:val="false"/>
          <w:color w:val="ff0000"/>
          <w:sz w:val="28"/>
        </w:rPr>
        <w:t>1413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2005.06.30 N </w:t>
      </w:r>
      <w:r>
        <w:rPr>
          <w:rFonts w:ascii="Times New Roman"/>
          <w:b w:val="false"/>
          <w:i w:val="false"/>
          <w:color w:val="ff0000"/>
          <w:sz w:val="28"/>
        </w:rPr>
        <w:t>1598</w:t>
      </w:r>
      <w:r>
        <w:rPr>
          <w:rFonts w:ascii="Times New Roman"/>
          <w:b w:val="false"/>
          <w:i w:val="false"/>
          <w:color w:val="ff0000"/>
          <w:sz w:val="28"/>
        </w:rPr>
        <w:t xml:space="preserve"> (2005.07.01 бастап қолданысқа енгізіледі), 2005.07.13 N </w:t>
      </w:r>
      <w:r>
        <w:rPr>
          <w:rFonts w:ascii="Times New Roman"/>
          <w:b w:val="false"/>
          <w:i w:val="false"/>
          <w:color w:val="ff0000"/>
          <w:sz w:val="28"/>
        </w:rPr>
        <w:t>1614</w:t>
      </w:r>
      <w:r>
        <w:rPr>
          <w:rFonts w:ascii="Times New Roman"/>
          <w:b w:val="false"/>
          <w:i w:val="false"/>
          <w:color w:val="ff0000"/>
          <w:sz w:val="28"/>
        </w:rPr>
        <w:t xml:space="preserve"> (2005.01.01 бастап қолданысқа енгізіледі), 2005.12.28 N </w:t>
      </w:r>
      <w:r>
        <w:rPr>
          <w:rFonts w:ascii="Times New Roman"/>
          <w:b w:val="false"/>
          <w:i w:val="false"/>
          <w:color w:val="ff0000"/>
          <w:sz w:val="28"/>
        </w:rPr>
        <w:t>1692</w:t>
      </w:r>
      <w:r>
        <w:rPr>
          <w:rFonts w:ascii="Times New Roman"/>
          <w:b w:val="false"/>
          <w:i w:val="false"/>
          <w:color w:val="ff0000"/>
          <w:sz w:val="28"/>
        </w:rPr>
        <w:t xml:space="preserve"> (2006.01.01 бастап қолданысқа енгізіледі), 2006.07.08 N </w:t>
      </w:r>
      <w:r>
        <w:rPr>
          <w:rFonts w:ascii="Times New Roman"/>
          <w:b w:val="false"/>
          <w:i w:val="false"/>
          <w:color w:val="ff0000"/>
          <w:sz w:val="28"/>
        </w:rPr>
        <w:t>144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2006.08.28 N </w:t>
      </w:r>
      <w:r>
        <w:rPr>
          <w:rFonts w:ascii="Times New Roman"/>
          <w:b w:val="false"/>
          <w:i w:val="false"/>
          <w:color w:val="ff0000"/>
          <w:sz w:val="28"/>
        </w:rPr>
        <w:t>166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2008.02.19 </w:t>
      </w:r>
      <w:r>
        <w:rPr>
          <w:rFonts w:ascii="Times New Roman"/>
          <w:b w:val="false"/>
          <w:i w:val="false"/>
          <w:color w:val="ff0000"/>
          <w:sz w:val="28"/>
        </w:rPr>
        <w:t>N 544</w:t>
      </w:r>
      <w:r>
        <w:rPr>
          <w:rFonts w:ascii="Times New Roman"/>
          <w:b w:val="false"/>
          <w:i w:val="false"/>
          <w:color w:val="ff0000"/>
          <w:sz w:val="28"/>
        </w:rPr>
        <w:t xml:space="preserve"> (2008.01.01 бастап қолданысқа енгізіледі), 2009.01.22 </w:t>
      </w:r>
      <w:r>
        <w:rPr>
          <w:rFonts w:ascii="Times New Roman"/>
          <w:b w:val="false"/>
          <w:i w:val="false"/>
          <w:color w:val="ff0000"/>
          <w:sz w:val="28"/>
        </w:rPr>
        <w:t>N 729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2010.09.22 </w:t>
      </w:r>
      <w:r>
        <w:rPr>
          <w:rFonts w:ascii="Times New Roman"/>
          <w:b w:val="false"/>
          <w:i w:val="false"/>
          <w:color w:val="ff0000"/>
          <w:sz w:val="28"/>
        </w:rPr>
        <w:t>N 1066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2010.09.27 </w:t>
      </w:r>
      <w:r>
        <w:rPr>
          <w:rFonts w:ascii="Times New Roman"/>
          <w:b w:val="false"/>
          <w:i w:val="false"/>
          <w:color w:val="ff0000"/>
          <w:sz w:val="28"/>
        </w:rPr>
        <w:t>N 1072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(2010.11.01 бастап қолданысқа енгізіледі), 2011.04.18 </w:t>
      </w:r>
      <w:r>
        <w:rPr>
          <w:rFonts w:ascii="Times New Roman"/>
          <w:b w:val="false"/>
          <w:i w:val="false"/>
          <w:color w:val="ff0000"/>
          <w:sz w:val="28"/>
        </w:rPr>
        <w:t>N 61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(2011.04.12 бастап қолданысқа енгізіледі), 2011.10.20 </w:t>
      </w:r>
      <w:r>
        <w:rPr>
          <w:rFonts w:ascii="Times New Roman"/>
          <w:b w:val="false"/>
          <w:i w:val="false"/>
          <w:color w:val="ff0000"/>
          <w:sz w:val="28"/>
        </w:rPr>
        <w:t>N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(2010.11.01 бастап қолданысқа енгізіледі), 2012.02.04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2012.04.08 </w:t>
      </w:r>
      <w:r>
        <w:rPr>
          <w:rFonts w:ascii="Times New Roman"/>
          <w:b w:val="false"/>
          <w:i w:val="false"/>
          <w:color w:val="ff0000"/>
          <w:sz w:val="28"/>
        </w:rPr>
        <w:t>N 294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2012.06.21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29.08.2014 </w:t>
      </w:r>
      <w:r>
        <w:rPr>
          <w:rFonts w:ascii="Times New Roman"/>
          <w:b w:val="false"/>
          <w:i w:val="false"/>
          <w:color w:val="ff0000"/>
          <w:sz w:val="28"/>
        </w:rPr>
        <w:t>N 900</w:t>
      </w:r>
      <w:r>
        <w:rPr>
          <w:rFonts w:ascii="Times New Roman"/>
          <w:b w:val="false"/>
          <w:i w:val="false"/>
          <w:color w:val="ff0000"/>
          <w:sz w:val="28"/>
        </w:rPr>
        <w:t xml:space="preserve">; 16.11.2015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енгізіледі); 23.12.2015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29.12.2015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18.02.2016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05.10.2016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; 31.10.2016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; 04.08.2018 </w:t>
      </w:r>
      <w:r>
        <w:rPr>
          <w:rFonts w:ascii="Times New Roman"/>
          <w:b w:val="false"/>
          <w:i w:val="false"/>
          <w:color w:val="ff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29.08.2018 </w:t>
      </w:r>
      <w:r>
        <w:rPr>
          <w:rFonts w:ascii="Times New Roman"/>
          <w:b w:val="false"/>
          <w:i w:val="false"/>
          <w:color w:val="ff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; 26.12.2018 </w:t>
      </w:r>
      <w:r>
        <w:rPr>
          <w:rFonts w:ascii="Times New Roman"/>
          <w:b w:val="false"/>
          <w:i w:val="false"/>
          <w:color w:val="ff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18.03.2019 </w:t>
      </w:r>
      <w:r>
        <w:rPr>
          <w:rFonts w:ascii="Times New Roman"/>
          <w:b w:val="false"/>
          <w:i w:val="false"/>
          <w:color w:val="ff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 xml:space="preserve">; 22.07.2019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05.10.2020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05.10.2020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20.02.2021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17.03.2022 </w:t>
      </w:r>
      <w:r>
        <w:rPr>
          <w:rFonts w:ascii="Times New Roman"/>
          <w:b w:val="false"/>
          <w:i w:val="false"/>
          <w:color w:val="ff0000"/>
          <w:sz w:val="28"/>
        </w:rPr>
        <w:t>№ 841</w:t>
      </w:r>
      <w:r>
        <w:rPr>
          <w:rFonts w:ascii="Times New Roman"/>
          <w:b w:val="false"/>
          <w:i w:val="false"/>
          <w:color w:val="ff0000"/>
          <w:sz w:val="28"/>
        </w:rPr>
        <w:t xml:space="preserve">; 30.06.2022 </w:t>
      </w:r>
      <w:r>
        <w:rPr>
          <w:rFonts w:ascii="Times New Roman"/>
          <w:b w:val="false"/>
          <w:i w:val="false"/>
          <w:color w:val="ff0000"/>
          <w:sz w:val="28"/>
        </w:rPr>
        <w:t>№ 948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қолданысқа енгізіледі); 15.07.2022 </w:t>
      </w:r>
      <w:r>
        <w:rPr>
          <w:rFonts w:ascii="Times New Roman"/>
          <w:b w:val="false"/>
          <w:i w:val="false"/>
          <w:color w:val="ff0000"/>
          <w:sz w:val="28"/>
        </w:rPr>
        <w:t>№ 961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қолданысқа енгізіледі); 26.11.2022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; 02.01.2023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19.01.23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; 20.10.2023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ж.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енгізіледі); 13.06.2024 </w:t>
      </w:r>
      <w:r>
        <w:rPr>
          <w:rFonts w:ascii="Times New Roman"/>
          <w:b w:val="false"/>
          <w:i w:val="false"/>
          <w:color w:val="ff0000"/>
          <w:sz w:val="28"/>
        </w:rPr>
        <w:t>№ 570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(01.07.2024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енгізіледі); 27.08.2024 </w:t>
      </w:r>
      <w:r>
        <w:rPr>
          <w:rFonts w:ascii="Times New Roman"/>
          <w:b w:val="false"/>
          <w:i w:val="false"/>
          <w:color w:val="ff0000"/>
          <w:sz w:val="28"/>
        </w:rPr>
        <w:t>№ 632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Жарлықтарымен.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республикалық бюджет есебінен қамтылған жекелеген</w:t>
      </w:r>
      <w:r>
        <w:br/>
      </w:r>
      <w:r>
        <w:rPr>
          <w:rFonts w:ascii="Times New Roman"/>
          <w:b/>
          <w:i w:val="false"/>
          <w:color w:val="000000"/>
        </w:rPr>
        <w:t>мемлекеттік органдарының штат саны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Палаталарының аппараттары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Іс Басқармасы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Конституциялық Сотының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Жоғары Сот Кеңесінің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Жоғары аудиторлық палатасының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қамтамасыз ету басқармасы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Сот әкімшілігі, оның ішінде: облыстардағы, астанадағы және республикалық маңызы бар қалалардағы аумақтық бөлімшелер (Сот әкімшілігінің департаменттері)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қызмет істері агенттігі, соның ішінде оның аумақтық органдары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құқықтары жөніндегі ұлттық орталық, оның ішінде өкілдіктер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Сыбайлас жемқорлыққа қарсы іс-қимыл агенттігі (Сыбайлас жемқорлыққа қарсы қызмет), соның ішінде оның аумақтық органдары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Стратегиялық жоспарлау және реформалар агенттігі, оның ведомствосы және ведомствоның аумақтық бөлімшелері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Бәсекелестікті қорғау және дамыту агенттігі, соның ішінде оның аумақтық бөлімшелері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Қаржылық мониторинг агенттігі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жылғы 22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прокуратурасының</w:t>
      </w:r>
      <w:r>
        <w:br/>
      </w:r>
      <w:r>
        <w:rPr>
          <w:rFonts w:ascii="Times New Roman"/>
          <w:b/>
          <w:i w:val="false"/>
          <w:color w:val="000000"/>
        </w:rPr>
        <w:t>ЖАЛПЫ ШТАТ САНЫ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ҚР Президентінің 27.05.2024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прокуратурасы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прокуратура,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академиясы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прокуратура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арнайы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жөніндегі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комитет,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арнайы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теңестiрiлген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жөніндегі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комитет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5886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жылғы 22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Жарлық 3-қосымшамен толықтырылды - ҚР Президентінің 15.07.1999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Жарлығымен; жаңа редакцияда – ҚР Президентінің 09.04.2010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Жарлығымен; өзгерістер енгізілді - ҚР Президентінің 22.09.2010 </w:t>
      </w:r>
      <w:r>
        <w:rPr>
          <w:rFonts w:ascii="Times New Roman"/>
          <w:b w:val="false"/>
          <w:i w:val="false"/>
          <w:color w:val="ff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27.09.2010 </w:t>
      </w:r>
      <w:r>
        <w:rPr>
          <w:rFonts w:ascii="Times New Roman"/>
          <w:b w:val="false"/>
          <w:i w:val="false"/>
          <w:color w:val="ff0000"/>
          <w:sz w:val="28"/>
        </w:rPr>
        <w:t>№ 1072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(01.11.2010 бастап қолданысқа енгізіледі); 04.02.2012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>; 16.11.2015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29.08.2018 </w:t>
      </w:r>
      <w:r>
        <w:rPr>
          <w:rFonts w:ascii="Times New Roman"/>
          <w:b w:val="false"/>
          <w:i w:val="false"/>
          <w:color w:val="ff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; 15.07.2022 </w:t>
      </w:r>
      <w:r>
        <w:rPr>
          <w:rFonts w:ascii="Times New Roman"/>
          <w:b w:val="false"/>
          <w:i w:val="false"/>
          <w:color w:val="ff0000"/>
          <w:sz w:val="28"/>
        </w:rPr>
        <w:t>№ 961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 2022 бастап қолданысқа енгізіледі) Жарлықтарымен.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Жоғарғы Соты жанындағы Сот әкімшілігі жөніндегі комитеттің штат саны ЛИМИТІ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Лимит алынып тасталды - ҚР Президентінің 2010.09.22 </w:t>
      </w:r>
      <w:r>
        <w:rPr>
          <w:rFonts w:ascii="Times New Roman"/>
          <w:b w:val="false"/>
          <w:i w:val="false"/>
          <w:color w:val="ff0000"/>
          <w:sz w:val="28"/>
        </w:rPr>
        <w:t>N 1066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жергілікті соттары судьяларының штат саны</w:t>
      </w:r>
      <w:r>
        <w:br/>
      </w:r>
      <w:r>
        <w:rPr>
          <w:rFonts w:ascii="Times New Roman"/>
          <w:b/>
          <w:i w:val="false"/>
          <w:color w:val="000000"/>
        </w:rPr>
        <w:t>ЛИМИТІ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және оған теңестірілген соттардың судьялары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және оған теңестірілген соттардың судьялары 2179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жылғы 22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қаржы полициясы органдарының</w:t>
      </w:r>
      <w:r>
        <w:br/>
      </w:r>
      <w:r>
        <w:rPr>
          <w:rFonts w:ascii="Times New Roman"/>
          <w:b/>
          <w:i w:val="false"/>
          <w:color w:val="000000"/>
        </w:rPr>
        <w:t>ШТАТ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алып тасталды - ҚР Президентінің 29.08.2014 </w:t>
      </w:r>
      <w:r>
        <w:rPr>
          <w:rFonts w:ascii="Times New Roman"/>
          <w:b w:val="false"/>
          <w:i w:val="false"/>
          <w:color w:val="ff0000"/>
          <w:sz w:val="28"/>
        </w:rPr>
        <w:t>N 900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