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2998" w14:textId="94c2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Қарулы Күштерінің, басқа да әскерлері мен әскери құралымдары әскери қызметшілерінің әскери киім нысаны мен айырым белгілері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22 қыркүйек N 215. Күші жойылды - ҚР Президентінің 2006.07.08. N 146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"Жалпыға бірдей әскери міндеттілік және әскери қызмет туралы" 1993 жылғы 19 қаңтардағы 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7-бабына сәйкес қаулы етемін: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Қарулы Күштерінің, басқа да әскерлері мен әскери құралымдары әскери қызметшілерінің әскери киім нысаны мен айырым белгілерінің сипаттамасы мен суреттері бекітілсін.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Жарлықты іске асыру жөнінде шаралар қолдансын.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Президентінің мынадай Жарлықтарының күші жойылған деп танылсын: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Қарулы Күштерінің, басқа да әскерлері мен әскери құралымдары әскери қызметшілерінің әскери киім нысаны мен айырым белгілері туралы" 1997 жылғы 11 ақпандағы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3356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1997 ж., N 5, 36-құжат);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 Президентінің Күзет қызметі әскери қызметшілерінің әскери киім үлгілері мен айырым белгілері туралы" 1997 жылғы 15 қазандағы N 3678 (Қазақстан Республикасының ПҮАЖ-ы, 1997 ж., N 46, 424-құжат).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Осы Жарлық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