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bac2" w14:textId="363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13 қазандағы N 235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 қараша N 259.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 мемлекеттік органдарының құрылымын жетілдіру және олардың құзыретін нақтылау жөніндегі шаралар туралы" 1999 жылғы 13 қазандағы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235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3-тармақтың 1) тармақшасының төртінші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Жарлық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