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d0db" w14:textId="93ad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басым секторларында инвестициялық қызметтi жүзеге асырушы инвесторлармен келiсiм-шарт жасау кезiнде жеңiлдiктер мен пұрсаттылық беру рәсiмдерiн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министрлігі Инвестициялар жөніндегі комитеті төрағасының 2000 жылғы 14 сәуірдегі N 01/7 бұйрығы. Қазақстан Республикасы Әділет министрлігінде 2000 жылғы 27 сәуірде тіркелді. Тіркеу N 1120. Күші жойылды - ҚР Индустрия және сауда министрлігі Инвестициялар жөніндегі комитеті төрағасының 2003 жылғы 18 наурыздағы N 18-п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"Экономиканың басым секторларында инвестициялық қызметтi жүзеге асырушы инвесторлармен келiсiм-шарт жасау кезiнде жеңiлдiктермен пұрсаттылық беру Ережесiн бекiту туралы" 2000 жылдың 6 наурызындағы N 349 
</w:t>
      </w:r>
      <w:r>
        <w:rPr>
          <w:rFonts w:ascii="Times New Roman"/>
          <w:b w:val="false"/>
          <w:i w:val="false"/>
          <w:color w:val="000000"/>
          <w:sz w:val="28"/>
        </w:rPr>
        <w:t xml:space="preserve"> Жарлығын </w:t>
      </w:r>
      <w:r>
        <w:rPr>
          <w:rFonts w:ascii="Times New Roman"/>
          <w:b w:val="false"/>
          <w:i w:val="false"/>
          <w:color w:val="000000"/>
          <w:sz w:val="28"/>
        </w:rPr>
        <w:t>
 орындау үшiн жеңiлдiктер мен пұрсаттылық беру рәсiмдерiн жетiлдiру мақсатында БҰЙЫРАМЫН: 
</w:t>
      </w:r>
      <w:r>
        <w:br/>
      </w:r>
      <w:r>
        <w:rPr>
          <w:rFonts w:ascii="Times New Roman"/>
          <w:b w:val="false"/>
          <w:i w:val="false"/>
          <w:color w:val="000000"/>
          <w:sz w:val="28"/>
        </w:rPr>
        <w:t>
      1. Қоса берiлген: 
</w:t>
      </w:r>
      <w:r>
        <w:br/>
      </w:r>
      <w:r>
        <w:rPr>
          <w:rFonts w:ascii="Times New Roman"/>
          <w:b w:val="false"/>
          <w:i w:val="false"/>
          <w:color w:val="000000"/>
          <w:sz w:val="28"/>
        </w:rPr>
        <w:t>
      1) "Экономиканың басым секторларында инвестициялық қызметтi жүзеге асырушы инвесторлармен келiсiм-шарт жасау кезiнде жеңiлдiктер мен пұрсаттылық берудiң мөлшерi мен тәртiбi туралы" нұсқау (Қосымша 1); 
</w:t>
      </w:r>
      <w:r>
        <w:br/>
      </w:r>
      <w:r>
        <w:rPr>
          <w:rFonts w:ascii="Times New Roman"/>
          <w:b w:val="false"/>
          <w:i w:val="false"/>
          <w:color w:val="000000"/>
          <w:sz w:val="28"/>
        </w:rPr>
        <w:t>
      2) Экономиканың басым секторларында инвестициялық қызметтi жүзеге асырушы инвесторлар мен келiсiм-шарт жасау кезiнде жеңiлдiктер мен пұрсаттылық алуға арналған Өтiнiмнiң нысаны бекiтiлсін (Қосымша 2). 
</w:t>
      </w:r>
      <w:r>
        <w:br/>
      </w:r>
      <w:r>
        <w:rPr>
          <w:rFonts w:ascii="Times New Roman"/>
          <w:b w:val="false"/>
          <w:i w:val="false"/>
          <w:color w:val="000000"/>
          <w:sz w:val="28"/>
        </w:rPr>
        <w:t>
      3) 2004 жылға дейiнгi отандық және шетелдiк тiкелей инвестицияларды тартудағы ең маңызды өндiрiстер тiзбесi (3 Қосымша).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Бірінші тармақ толықтырылды, өзгертілді - ҚР Инвестициялар жөніндегі агенттігінің 2000 жылғы 22 мамырдағы N 01/31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 инвестициялар жөніндегі комитеті төрағасының 2002 жылғы 9 желтоқсандағы N 240-П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Заңда белгiленген тәртiпте "Экономиканың басым секторларында инвестициялық қызметтi жүзеге асырушы инвесторлармен келiсiм-шарт жасау кезiнде жеңiлдiктер мен пұрсаттылық берудiң мөлшерi мен тәртiбi туралы" нұсқау Қазақстан Республикасының Мемлекеттiк кiрiс министрлiгiмен, Қазақстан Республикасының Қаржы министрлiгiмен және Қазақстан Республикасының Экономика министрлiгiмен келiсiлсiн. 
</w:t>
      </w:r>
      <w:r>
        <w:br/>
      </w:r>
      <w:r>
        <w:rPr>
          <w:rFonts w:ascii="Times New Roman"/>
          <w:b w:val="false"/>
          <w:i w:val="false"/>
          <w:color w:val="000000"/>
          <w:sz w:val="28"/>
        </w:rPr>
        <w:t>
      3. Қазақстан Республикасы Сыртқы істер министрлігі Инвестициялар жөніндегі комитетінің 1998 жылдың 7 наурыздағы "Салықтық жеңiлдiктер берудiң үрдiсiн жетiлдiру" N 131 
</w:t>
      </w:r>
      <w:r>
        <w:rPr>
          <w:rFonts w:ascii="Times New Roman"/>
          <w:b w:val="false"/>
          <w:i w:val="false"/>
          <w:color w:val="000000"/>
          <w:sz w:val="28"/>
        </w:rPr>
        <w:t xml:space="preserve"> қаулысы </w:t>
      </w:r>
      <w:r>
        <w:rPr>
          <w:rFonts w:ascii="Times New Roman"/>
          <w:b w:val="false"/>
          <w:i w:val="false"/>
          <w:color w:val="000000"/>
          <w:sz w:val="28"/>
        </w:rPr>
        <w:t>
 күшiн жойды деп танылсын.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Осы бұйрық Қазақстан Республикасы Әдiлет министрлiгiнде мемлекеттік тіркеуден өткен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Инвестициялар жөніндегі 
</w:t>
      </w:r>
      <w:r>
        <w:br/>
      </w:r>
      <w:r>
        <w:rPr>
          <w:rFonts w:ascii="Times New Roman"/>
          <w:b w:val="false"/>
          <w:i w:val="false"/>
          <w:color w:val="000000"/>
          <w:sz w:val="28"/>
        </w:rPr>
        <w:t>
агенттік Төрағасының  
</w:t>
      </w:r>
      <w:r>
        <w:br/>
      </w:r>
      <w:r>
        <w:rPr>
          <w:rFonts w:ascii="Times New Roman"/>
          <w:b w:val="false"/>
          <w:i w:val="false"/>
          <w:color w:val="000000"/>
          <w:sz w:val="28"/>
        </w:rPr>
        <w:t>
бұйрығымен бекітілген  
</w:t>
      </w:r>
      <w:r>
        <w:br/>
      </w:r>
      <w:r>
        <w:rPr>
          <w:rFonts w:ascii="Times New Roman"/>
          <w:b w:val="false"/>
          <w:i w:val="false"/>
          <w:color w:val="000000"/>
          <w:sz w:val="28"/>
        </w:rPr>
        <w:t>
N 01/7 14 сәуір 2000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"Экономиканың басым секторларында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қызмет атқаратын инвесторлармен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шарт жасасқан кезде салық жеңiлдiктерi мен пұрсаттылық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тәртiбi мен көлемi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Қазақстан Республикасының 1997 жылғы 28 ақпандағы "Тiкелей инвестицияларды мемлекеттiк қолдау туралы" N 75 
</w:t>
      </w:r>
      <w:r>
        <w:rPr>
          <w:rFonts w:ascii="Times New Roman"/>
          <w:b w:val="false"/>
          <w:i w:val="false"/>
          <w:color w:val="000000"/>
          <w:sz w:val="28"/>
        </w:rPr>
        <w:t xml:space="preserve"> Заңының </w:t>
      </w:r>
      <w:r>
        <w:rPr>
          <w:rFonts w:ascii="Times New Roman"/>
          <w:b w:val="false"/>
          <w:i w:val="false"/>
          <w:color w:val="000000"/>
          <w:sz w:val="28"/>
        </w:rPr>
        <w:t>
 7-бабына және Қазақстан Республикасы Президентiнiң 2000 жылғы 6 наурыздағы "Экономиканың басым секторларында инвестициялық қызметтi жүзеге асырушы инвесторлардың келiсiм-шарт жасау кезiнде жеңiлдiктер мен пұрсаттылық берудiң Ережелерiн бекiту туралы" N 349
</w:t>
      </w:r>
      <w:r>
        <w:rPr>
          <w:rFonts w:ascii="Times New Roman"/>
          <w:b w:val="false"/>
          <w:i w:val="false"/>
          <w:color w:val="000000"/>
          <w:sz w:val="28"/>
        </w:rPr>
        <w:t xml:space="preserve"> Жарлығына </w:t>
      </w:r>
      <w:r>
        <w:rPr>
          <w:rFonts w:ascii="Times New Roman"/>
          <w:b w:val="false"/>
          <w:i w:val="false"/>
          <w:color w:val="000000"/>
          <w:sz w:val="28"/>
        </w:rPr>
        <w:t>
  сәйкес дайындалған (әзiрленген).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Нұсқаулық экономиканың басым секторларында инвестициялық қызмет атқаратын инвесторларға Қазақстан Республикасы Сыртқы істер министрлігі Инвестициялар жөніндегі комитетінiң жеңiлдiктер мен пұрсаттылық беруiнiң мөлшерi мен тәртiбiн анықтайды.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Жеңiлдiктер мен пұрсаттылық берудiң шарттары: 
</w:t>
      </w:r>
      <w:r>
        <w:br/>
      </w:r>
      <w:r>
        <w:rPr>
          <w:rFonts w:ascii="Times New Roman"/>
          <w:b w:val="false"/>
          <w:i w:val="false"/>
          <w:color w:val="000000"/>
          <w:sz w:val="28"/>
        </w:rPr>
        <w:t>
      1) инвестициялық жобаның Қазақстан Республикасындағы экономиканың басым секторларының Тiзбесiне енуi, бұл Тiзбе Қазақстан Республикасы Президентiнiң 1997 жылғы 5 сәуiрдегi "Отандық және шетел инвесторларын тарту үшiн Қазақстан Республикасындағы экономиканың басым секторларының Тiзбесiн бекiту туралы" N 3444 
</w:t>
      </w:r>
      <w:r>
        <w:rPr>
          <w:rFonts w:ascii="Times New Roman"/>
          <w:b w:val="false"/>
          <w:i w:val="false"/>
          <w:color w:val="000000"/>
          <w:sz w:val="28"/>
        </w:rPr>
        <w:t xml:space="preserve"> Жарлығымен </w:t>
      </w:r>
      <w:r>
        <w:rPr>
          <w:rFonts w:ascii="Times New Roman"/>
          <w:b w:val="false"/>
          <w:i w:val="false"/>
          <w:color w:val="000000"/>
          <w:sz w:val="28"/>
        </w:rPr>
        <w:t>
 бекiтiлген, бұл Тiзбе отандық және шетел инвестицияларын 2002 жылғы кезеңге дейiн тарту үшiн елiмiздiң ең маңызды өндiрiстерiнiң тiзiмi бойынша әзiрленедi. 
</w:t>
      </w:r>
      <w:r>
        <w:br/>
      </w:r>
      <w:r>
        <w:rPr>
          <w:rFonts w:ascii="Times New Roman"/>
          <w:b w:val="false"/>
          <w:i w:val="false"/>
          <w:color w:val="000000"/>
          <w:sz w:val="28"/>
        </w:rPr>
        <w:t>
      2) Инвестициялық жобаны iске асыру мақсатында қазақстандық заңды тұлғалардың негiзгi қаражаттарына (негiзгi капиталына) тiкелей инвестициялар аудару. 
</w:t>
      </w:r>
      <w:r>
        <w:br/>
      </w:r>
      <w:r>
        <w:rPr>
          <w:rFonts w:ascii="Times New Roman"/>
          <w:b w:val="false"/>
          <w:i w:val="false"/>
          <w:color w:val="000000"/>
          <w:sz w:val="28"/>
        </w:rPr>
        <w:t>
      3) Инвесторларда мiндеттемелерiн орындауға қаржылық, техникалық және ұйымдастырушылық мүмкiндiктердiң бар екенiн дәлелдейтiн құжаттарды ұсыну.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жеңiлдiктерiн берудiң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салық жеңiлдiктерi инвесторларға табыс салығын, жер салығын, мүлiкке салынатын салықты осы Нұсқаулықта көрсетiлген мерзiмдер iшiнде төлеуден босату түрiнде берiледi. Салық жеңiлдiктерi негiзгi қаражаттарға (негiзгi капиталға) салынатын инвестициялардың көлемiне және экономиканың басым секторларына енуiне байланысты
</w:t>
      </w:r>
      <w:r>
        <w:br/>
      </w:r>
      <w:r>
        <w:rPr>
          <w:rFonts w:ascii="Times New Roman"/>
          <w:b w:val="false"/>
          <w:i w:val="false"/>
          <w:color w:val="000000"/>
          <w:sz w:val="28"/>
        </w:rPr>
        <w:t>
берiледi.
</w:t>
      </w:r>
      <w:r>
        <w:br/>
      </w:r>
      <w:r>
        <w:rPr>
          <w:rFonts w:ascii="Times New Roman"/>
          <w:b w:val="false"/>
          <w:i w:val="false"/>
          <w:color w:val="000000"/>
          <w:sz w:val="28"/>
        </w:rPr>
        <w:t>
      5. Қазақстан Республикасы Сыртқы істер министрлігі Инвестициялар жөніндегі комитеті салық жеңiлдiктерiн төмендегi таблицада көрсетiлген мерзiмдерге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N !Негiзгi қаражатқа   !       Салық жеңiлдiктерiнiң әрекет мерзiмi
</w:t>
      </w:r>
      <w:r>
        <w:br/>
      </w:r>
      <w:r>
        <w:rPr>
          <w:rFonts w:ascii="Times New Roman"/>
          <w:b w:val="false"/>
          <w:i w:val="false"/>
          <w:color w:val="000000"/>
          <w:sz w:val="28"/>
        </w:rPr>
        <w:t>
   !(негiзгi капиталға) !
</w:t>
      </w:r>
      <w:r>
        <w:br/>
      </w:r>
      <w:r>
        <w:rPr>
          <w:rFonts w:ascii="Times New Roman"/>
          <w:b w:val="false"/>
          <w:i w:val="false"/>
          <w:color w:val="000000"/>
          <w:sz w:val="28"/>
        </w:rPr>
        <w:t>
   !инвестициялардың    !
</w:t>
      </w:r>
      <w:r>
        <w:br/>
      </w:r>
      <w:r>
        <w:rPr>
          <w:rFonts w:ascii="Times New Roman"/>
          <w:b w:val="false"/>
          <w:i w:val="false"/>
          <w:color w:val="000000"/>
          <w:sz w:val="28"/>
        </w:rPr>
        <w:t>
   !барлық көлемі       !
</w:t>
      </w:r>
      <w:r>
        <w:br/>
      </w:r>
      <w:r>
        <w:rPr>
          <w:rFonts w:ascii="Times New Roman"/>
          <w:b w:val="false"/>
          <w:i w:val="false"/>
          <w:color w:val="000000"/>
          <w:sz w:val="28"/>
        </w:rPr>
        <w:t>
   !көрсетiлген эконо-  !
</w:t>
      </w:r>
      <w:r>
        <w:br/>
      </w:r>
      <w:r>
        <w:rPr>
          <w:rFonts w:ascii="Times New Roman"/>
          <w:b w:val="false"/>
          <w:i w:val="false"/>
          <w:color w:val="000000"/>
          <w:sz w:val="28"/>
        </w:rPr>
        <w:t>
   !миканың басым сек-  !
</w:t>
      </w:r>
      <w:r>
        <w:br/>
      </w:r>
      <w:r>
        <w:rPr>
          <w:rFonts w:ascii="Times New Roman"/>
          <w:b w:val="false"/>
          <w:i w:val="false"/>
          <w:color w:val="000000"/>
          <w:sz w:val="28"/>
        </w:rPr>
        <w:t>
   !торының атауы       !
</w:t>
      </w:r>
      <w:r>
        <w:br/>
      </w:r>
      <w:r>
        <w:rPr>
          <w:rFonts w:ascii="Times New Roman"/>
          <w:b w:val="false"/>
          <w:i w:val="false"/>
          <w:color w:val="000000"/>
          <w:sz w:val="28"/>
        </w:rPr>
        <w:t>
   !(млн. АҚШ долл.)    !
</w:t>
      </w:r>
      <w:r>
        <w:br/>
      </w:r>
      <w:r>
        <w:rPr>
          <w:rFonts w:ascii="Times New Roman"/>
          <w:b w:val="false"/>
          <w:i w:val="false"/>
          <w:color w:val="000000"/>
          <w:sz w:val="28"/>
        </w:rPr>
        <w:t>
--------------------------------------------------------------------                        !Табыс       !Мүлiкке      !Жер
</w:t>
      </w:r>
      <w:r>
        <w:br/>
      </w:r>
      <w:r>
        <w:rPr>
          <w:rFonts w:ascii="Times New Roman"/>
          <w:b w:val="false"/>
          <w:i w:val="false"/>
          <w:color w:val="000000"/>
          <w:sz w:val="28"/>
        </w:rPr>
        <w:t>
                        !салығы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!салынатын    !салығы,
</w:t>
      </w:r>
      <w:r>
        <w:br/>
      </w:r>
      <w:r>
        <w:rPr>
          <w:rFonts w:ascii="Times New Roman"/>
          <w:b w:val="false"/>
          <w:i w:val="false"/>
          <w:color w:val="000000"/>
          <w:sz w:val="28"/>
        </w:rPr>
        <w:t>
                        !жыл         !салық,       !жыл
</w:t>
      </w:r>
      <w:r>
        <w:br/>
      </w:r>
      <w:r>
        <w:rPr>
          <w:rFonts w:ascii="Times New Roman"/>
          <w:b w:val="false"/>
          <w:i w:val="false"/>
          <w:color w:val="000000"/>
          <w:sz w:val="28"/>
        </w:rPr>
        <w:t>
                        !            !жыл          !
</w:t>
      </w:r>
      <w:r>
        <w:br/>
      </w:r>
      <w:r>
        <w:rPr>
          <w:rFonts w:ascii="Times New Roman"/>
          <w:b w:val="false"/>
          <w:i w:val="false"/>
          <w:color w:val="000000"/>
          <w:sz w:val="28"/>
        </w:rPr>
        <w:t>
--------------------------------------------------------------------1. !Өндiрiстiк инфрақұрылым
</w:t>
      </w:r>
      <w:r>
        <w:br/>
      </w:r>
      <w:r>
        <w:rPr>
          <w:rFonts w:ascii="Times New Roman"/>
          <w:b w:val="false"/>
          <w:i w:val="false"/>
          <w:color w:val="000000"/>
          <w:sz w:val="28"/>
        </w:rPr>
        <w:t>
--------------------------------------------------------------------    10-ға дейiн
</w:t>
      </w:r>
      <w:r>
        <w:br/>
      </w:r>
      <w:r>
        <w:rPr>
          <w:rFonts w:ascii="Times New Roman"/>
          <w:b w:val="false"/>
          <w:i w:val="false"/>
          <w:color w:val="000000"/>
          <w:sz w:val="28"/>
        </w:rPr>
        <w:t>
    10-нан жоғары
</w:t>
      </w:r>
      <w:r>
        <w:br/>
      </w:r>
      <w:r>
        <w:rPr>
          <w:rFonts w:ascii="Times New Roman"/>
          <w:b w:val="false"/>
          <w:i w:val="false"/>
          <w:color w:val="000000"/>
          <w:sz w:val="28"/>
        </w:rPr>
        <w:t>
2.  Өңдеушi өнеркәсiп
</w:t>
      </w:r>
      <w:r>
        <w:br/>
      </w:r>
      <w:r>
        <w:rPr>
          <w:rFonts w:ascii="Times New Roman"/>
          <w:b w:val="false"/>
          <w:i w:val="false"/>
          <w:color w:val="000000"/>
          <w:sz w:val="28"/>
        </w:rPr>
        <w:t>
    1-ге дейiн
</w:t>
      </w:r>
      <w:r>
        <w:br/>
      </w:r>
      <w:r>
        <w:rPr>
          <w:rFonts w:ascii="Times New Roman"/>
          <w:b w:val="false"/>
          <w:i w:val="false"/>
          <w:color w:val="000000"/>
          <w:sz w:val="28"/>
        </w:rPr>
        <w:t>
    1-ден 5-ке дейiн
</w:t>
      </w:r>
      <w:r>
        <w:br/>
      </w:r>
      <w:r>
        <w:rPr>
          <w:rFonts w:ascii="Times New Roman"/>
          <w:b w:val="false"/>
          <w:i w:val="false"/>
          <w:color w:val="000000"/>
          <w:sz w:val="28"/>
        </w:rPr>
        <w:t>
    5-тен жоғары
</w:t>
      </w:r>
      <w:r>
        <w:br/>
      </w:r>
      <w:r>
        <w:rPr>
          <w:rFonts w:ascii="Times New Roman"/>
          <w:b w:val="false"/>
          <w:i w:val="false"/>
          <w:color w:val="000000"/>
          <w:sz w:val="28"/>
        </w:rPr>
        <w:t>
3.  Астана қаласының объектiлерi
</w:t>
      </w:r>
      <w:r>
        <w:br/>
      </w:r>
      <w:r>
        <w:rPr>
          <w:rFonts w:ascii="Times New Roman"/>
          <w:b w:val="false"/>
          <w:i w:val="false"/>
          <w:color w:val="000000"/>
          <w:sz w:val="28"/>
        </w:rPr>
        <w:t>
    10-ға дейiн
</w:t>
      </w:r>
      <w:r>
        <w:br/>
      </w:r>
      <w:r>
        <w:rPr>
          <w:rFonts w:ascii="Times New Roman"/>
          <w:b w:val="false"/>
          <w:i w:val="false"/>
          <w:color w:val="000000"/>
          <w:sz w:val="28"/>
        </w:rPr>
        <w:t>
    10-нан жоғары
</w:t>
      </w:r>
      <w:r>
        <w:br/>
      </w:r>
      <w:r>
        <w:rPr>
          <w:rFonts w:ascii="Times New Roman"/>
          <w:b w:val="false"/>
          <w:i w:val="false"/>
          <w:color w:val="000000"/>
          <w:sz w:val="28"/>
        </w:rPr>
        <w:t>
4.  Тұрғын үй, әлеуметтiк сала және туризм объектiлерi
</w:t>
      </w:r>
      <w:r>
        <w:br/>
      </w:r>
      <w:r>
        <w:rPr>
          <w:rFonts w:ascii="Times New Roman"/>
          <w:b w:val="false"/>
          <w:i w:val="false"/>
          <w:color w:val="000000"/>
          <w:sz w:val="28"/>
        </w:rPr>
        <w:t>
    4-ке дейiн
</w:t>
      </w:r>
      <w:r>
        <w:br/>
      </w:r>
      <w:r>
        <w:rPr>
          <w:rFonts w:ascii="Times New Roman"/>
          <w:b w:val="false"/>
          <w:i w:val="false"/>
          <w:color w:val="000000"/>
          <w:sz w:val="28"/>
        </w:rPr>
        <w:t>
    4-тен 10-ға дейiн
</w:t>
      </w:r>
      <w:r>
        <w:br/>
      </w:r>
      <w:r>
        <w:rPr>
          <w:rFonts w:ascii="Times New Roman"/>
          <w:b w:val="false"/>
          <w:i w:val="false"/>
          <w:color w:val="000000"/>
          <w:sz w:val="28"/>
        </w:rPr>
        <w:t>
    10-нан жоғары
</w:t>
      </w:r>
      <w:r>
        <w:br/>
      </w:r>
      <w:r>
        <w:rPr>
          <w:rFonts w:ascii="Times New Roman"/>
          <w:b w:val="false"/>
          <w:i w:val="false"/>
          <w:color w:val="000000"/>
          <w:sz w:val="28"/>
        </w:rPr>
        <w:t>
5.  Ауыл шаруашылығы
</w:t>
      </w:r>
      <w:r>
        <w:br/>
      </w:r>
      <w:r>
        <w:rPr>
          <w:rFonts w:ascii="Times New Roman"/>
          <w:b w:val="false"/>
          <w:i w:val="false"/>
          <w:color w:val="000000"/>
          <w:sz w:val="28"/>
        </w:rPr>
        <w:t>
    1-ге дейін
</w:t>
      </w:r>
      <w:r>
        <w:br/>
      </w:r>
      <w:r>
        <w:rPr>
          <w:rFonts w:ascii="Times New Roman"/>
          <w:b w:val="false"/>
          <w:i w:val="false"/>
          <w:color w:val="000000"/>
          <w:sz w:val="28"/>
        </w:rPr>
        <w:t>
    1-ден жоғары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Табыс салығын төлеуден босату салық салынатын табысты алған мерзiмнен бастап 5 жылға дейiн берiледi, бiрақ өзара шарт жасалған кезден 8 жылдан аспауға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Салынған тұрғын үйлердi өткiзуден түскен табыстар аталған өткiзудiң басталған жылынан бастап табыс салығын төлеуден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жеңiлдiктерiн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Инвесторға салық жеңiлдiктерiн беру тәртiбi шарт жасасқан кезде инвестор қызметi түрлерiнiң ұзақтығы мен санына байланысты анықталады. 
</w:t>
      </w:r>
      <w:r>
        <w:br/>
      </w:r>
      <w:r>
        <w:rPr>
          <w:rFonts w:ascii="Times New Roman"/>
          <w:b w:val="false"/>
          <w:i w:val="false"/>
          <w:color w:val="000000"/>
          <w:sz w:val="28"/>
        </w:rPr>
        <w:t>
      Бұл орайда инвестор төмендеп статустардың бiрiн иеленуге тиiс: 
</w:t>
      </w:r>
      <w:r>
        <w:br/>
      </w:r>
      <w:r>
        <w:rPr>
          <w:rFonts w:ascii="Times New Roman"/>
          <w:b w:val="false"/>
          <w:i w:val="false"/>
          <w:color w:val="000000"/>
          <w:sz w:val="28"/>
        </w:rPr>
        <w:t>
      1) жаңадан құрылған ұйым немесе жаңадан тiркелген жеке кәсiпкер; 
</w:t>
      </w:r>
      <w:r>
        <w:br/>
      </w:r>
      <w:r>
        <w:rPr>
          <w:rFonts w:ascii="Times New Roman"/>
          <w:b w:val="false"/>
          <w:i w:val="false"/>
          <w:color w:val="000000"/>
          <w:sz w:val="28"/>
        </w:rPr>
        <w:t>
      2) нақты ұйым немесе нақты жеке кәсiпкер. 
</w:t>
      </w:r>
      <w:r>
        <w:br/>
      </w:r>
      <w:r>
        <w:rPr>
          <w:rFonts w:ascii="Times New Roman"/>
          <w:b w:val="false"/>
          <w:i w:val="false"/>
          <w:color w:val="000000"/>
          <w:sz w:val="28"/>
        </w:rPr>
        <w:t>
      Салық жеңiлдiктерi мен пұрсаттарды беру мақсатында Қазақстан Республикасы Сыртқы істер министрлігі Инвестициялар жөніндегі комитетiне өзiнiң әдiлет органдарында тiркелген жылы инвестициялық өтiнiм берген, жаңа өндiрiс орнын құруды немесе экономиканың басым секторларында кәсiпорындардың банкроттығына байланысты жойылғандар орнына қызметтi жүзеге асыруды мақсат тұтқан заңды және тұлғалы адамдар жаңадан құрылғандар болып табылады.
</w:t>
      </w:r>
      <w:r>
        <w:br/>
      </w:r>
      <w:r>
        <w:rPr>
          <w:rFonts w:ascii="Times New Roman"/>
          <w:b w:val="false"/>
          <w:i w:val="false"/>
          <w:color w:val="000000"/>
          <w:sz w:val="28"/>
        </w:rPr>
        <w:t>
      Инвесторға салық жеңiлдiктерiн беру тәртiбi төмендегi таблицаға сәйкес анықталады.
</w:t>
      </w:r>
      <w:r>
        <w:br/>
      </w:r>
      <w:r>
        <w:rPr>
          <w:rFonts w:ascii="Times New Roman"/>
          <w:b w:val="false"/>
          <w:i w:val="false"/>
          <w:color w:val="000000"/>
          <w:sz w:val="28"/>
        </w:rPr>
        <w:t>
-------------------------------------------------------------------- Қызмет   !                Салық жеңілдіктерін анықтау базасы     
</w:t>
      </w:r>
      <w:r>
        <w:br/>
      </w:r>
      <w:r>
        <w:rPr>
          <w:rFonts w:ascii="Times New Roman"/>
          <w:b w:val="false"/>
          <w:i w:val="false"/>
          <w:color w:val="000000"/>
          <w:sz w:val="28"/>
        </w:rPr>
        <w:t>
  түрі    !--------------------------------------------------------
</w:t>
      </w:r>
      <w:r>
        <w:br/>
      </w:r>
      <w:r>
        <w:rPr>
          <w:rFonts w:ascii="Times New Roman"/>
          <w:b w:val="false"/>
          <w:i w:val="false"/>
          <w:color w:val="000000"/>
          <w:sz w:val="28"/>
        </w:rPr>
        <w:t>
          !      Кіріс салығы    !     Мүлік салығы  !Жер салығы
</w:t>
      </w:r>
      <w:r>
        <w:br/>
      </w:r>
      <w:r>
        <w:rPr>
          <w:rFonts w:ascii="Times New Roman"/>
          <w:b w:val="false"/>
          <w:i w:val="false"/>
          <w:color w:val="000000"/>
          <w:sz w:val="28"/>
        </w:rPr>
        <w:t>
--------------------------------------------------------------------жаңадан       Шартта                шартқа сәйкес     шартқа сәйкес
</w:t>
      </w:r>
      <w:r>
        <w:br/>
      </w:r>
      <w:r>
        <w:rPr>
          <w:rFonts w:ascii="Times New Roman"/>
          <w:b w:val="false"/>
          <w:i w:val="false"/>
          <w:color w:val="000000"/>
          <w:sz w:val="28"/>
        </w:rPr>
        <w:t>
құрылған      анықталған            инвестициялық     инвестициялық
</w:t>
      </w:r>
      <w:r>
        <w:br/>
      </w:r>
      <w:r>
        <w:rPr>
          <w:rFonts w:ascii="Times New Roman"/>
          <w:b w:val="false"/>
          <w:i w:val="false"/>
          <w:color w:val="000000"/>
          <w:sz w:val="28"/>
        </w:rPr>
        <w:t>
ұйым          инвестициялық         жобаны iске       жобаны iске
</w:t>
      </w:r>
      <w:r>
        <w:br/>
      </w:r>
      <w:r>
        <w:rPr>
          <w:rFonts w:ascii="Times New Roman"/>
          <w:b w:val="false"/>
          <w:i w:val="false"/>
          <w:color w:val="000000"/>
          <w:sz w:val="28"/>
        </w:rPr>
        <w:t>
немесе        қызметтен             асыру үшiн        асыру үшiн
</w:t>
      </w:r>
      <w:r>
        <w:br/>
      </w:r>
      <w:r>
        <w:rPr>
          <w:rFonts w:ascii="Times New Roman"/>
          <w:b w:val="false"/>
          <w:i w:val="false"/>
          <w:color w:val="000000"/>
          <w:sz w:val="28"/>
        </w:rPr>
        <w:t>
жаңадан       алынатын түсiмдi      қажеттi барлық    қажеттi барлық
</w:t>
      </w:r>
      <w:r>
        <w:br/>
      </w:r>
      <w:r>
        <w:rPr>
          <w:rFonts w:ascii="Times New Roman"/>
          <w:b w:val="false"/>
          <w:i w:val="false"/>
          <w:color w:val="000000"/>
          <w:sz w:val="28"/>
        </w:rPr>
        <w:t>
тiркелген     салық                 мүлік             жер учаскелерi
</w:t>
      </w:r>
      <w:r>
        <w:br/>
      </w:r>
      <w:r>
        <w:rPr>
          <w:rFonts w:ascii="Times New Roman"/>
          <w:b w:val="false"/>
          <w:i w:val="false"/>
          <w:color w:val="000000"/>
          <w:sz w:val="28"/>
        </w:rPr>
        <w:t>
жеке 
</w:t>
      </w:r>
      <w:r>
        <w:br/>
      </w:r>
      <w:r>
        <w:rPr>
          <w:rFonts w:ascii="Times New Roman"/>
          <w:b w:val="false"/>
          <w:i w:val="false"/>
          <w:color w:val="000000"/>
          <w:sz w:val="28"/>
        </w:rPr>
        <w:t>
кәсiпкер
</w:t>
      </w:r>
      <w:r>
        <w:br/>
      </w:r>
      <w:r>
        <w:rPr>
          <w:rFonts w:ascii="Times New Roman"/>
          <w:b w:val="false"/>
          <w:i w:val="false"/>
          <w:color w:val="000000"/>
          <w:sz w:val="28"/>
        </w:rPr>
        <w:t>
--------------------------------------------------------------------нақты ұйым    Шартта анықталған     шартта анықталған  шартта анық.
</w:t>
      </w:r>
      <w:r>
        <w:br/>
      </w:r>
      <w:r>
        <w:rPr>
          <w:rFonts w:ascii="Times New Roman"/>
          <w:b w:val="false"/>
          <w:i w:val="false"/>
          <w:color w:val="000000"/>
          <w:sz w:val="28"/>
        </w:rPr>
        <w:t>
немесе        инвестициялық         инвестициялық      талған инвес
</w:t>
      </w:r>
      <w:r>
        <w:br/>
      </w:r>
      <w:r>
        <w:rPr>
          <w:rFonts w:ascii="Times New Roman"/>
          <w:b w:val="false"/>
          <w:i w:val="false"/>
          <w:color w:val="000000"/>
          <w:sz w:val="28"/>
        </w:rPr>
        <w:t>
нақты жеке    қызметтен түсімді     қызмет үшін        тициялық қыз
</w:t>
      </w:r>
      <w:r>
        <w:br/>
      </w:r>
      <w:r>
        <w:rPr>
          <w:rFonts w:ascii="Times New Roman"/>
          <w:b w:val="false"/>
          <w:i w:val="false"/>
          <w:color w:val="000000"/>
          <w:sz w:val="28"/>
        </w:rPr>
        <w:t>
кәсіпкер      салықтың өсімі        қажетті жаңа       мет үшін    
</w:t>
      </w:r>
      <w:r>
        <w:br/>
      </w:r>
      <w:r>
        <w:rPr>
          <w:rFonts w:ascii="Times New Roman"/>
          <w:b w:val="false"/>
          <w:i w:val="false"/>
          <w:color w:val="000000"/>
          <w:sz w:val="28"/>
        </w:rPr>
        <w:t>
                                    немесе қосымша     қажетті жаңа 
</w:t>
      </w:r>
      <w:r>
        <w:br/>
      </w:r>
      <w:r>
        <w:rPr>
          <w:rFonts w:ascii="Times New Roman"/>
          <w:b w:val="false"/>
          <w:i w:val="false"/>
          <w:color w:val="000000"/>
          <w:sz w:val="28"/>
        </w:rPr>
        <w:t>
                                    салынған мекен-    немесе қосым.
</w:t>
      </w:r>
      <w:r>
        <w:br/>
      </w:r>
      <w:r>
        <w:rPr>
          <w:rFonts w:ascii="Times New Roman"/>
          <w:b w:val="false"/>
          <w:i w:val="false"/>
          <w:color w:val="000000"/>
          <w:sz w:val="28"/>
        </w:rPr>
        <w:t>
                                    жайлар,құрылыстар, ша пайдала.
</w:t>
      </w:r>
      <w:r>
        <w:br/>
      </w:r>
      <w:r>
        <w:rPr>
          <w:rFonts w:ascii="Times New Roman"/>
          <w:b w:val="false"/>
          <w:i w:val="false"/>
          <w:color w:val="000000"/>
          <w:sz w:val="28"/>
        </w:rPr>
        <w:t>
                                    алынған жабдықтар  нылған  жер
</w:t>
      </w:r>
      <w:r>
        <w:br/>
      </w:r>
      <w:r>
        <w:rPr>
          <w:rFonts w:ascii="Times New Roman"/>
          <w:b w:val="false"/>
          <w:i w:val="false"/>
          <w:color w:val="000000"/>
          <w:sz w:val="28"/>
        </w:rPr>
        <w:t>
                                                       учаскелері
</w:t>
      </w:r>
      <w:r>
        <w:br/>
      </w:r>
      <w:r>
        <w:rPr>
          <w:rFonts w:ascii="Times New Roman"/>
          <w:b w:val="false"/>
          <w:i w:val="false"/>
          <w:color w:val="000000"/>
          <w:sz w:val="28"/>
        </w:rPr>
        <w:t>
--------------------------------------------------------------------Қызметтің бірнеше түрлері (қызметтің бірнеше түрлері бойынша кірістері бар, әртүрлі ставкалар бойынша салық салынатын және (немесе) кіріс салықтарына салық салудан басталған заңды тұлғалар олар бойынша жеке есеп жүргізуге міндетті.
</w:t>
      </w:r>
      <w:r>
        <w:br/>
      </w:r>
      <w:r>
        <w:rPr>
          <w:rFonts w:ascii="Times New Roman"/>
          <w:b w:val="false"/>
          <w:i w:val="false"/>
          <w:color w:val="000000"/>
          <w:sz w:val="28"/>
        </w:rPr>
        <w:t>
--------------------------------------------------------------------жаңадан       Шартта анықталған    шартта анықталған    шартта анық.
</w:t>
      </w:r>
      <w:r>
        <w:br/>
      </w:r>
      <w:r>
        <w:rPr>
          <w:rFonts w:ascii="Times New Roman"/>
          <w:b w:val="false"/>
          <w:i w:val="false"/>
          <w:color w:val="000000"/>
          <w:sz w:val="28"/>
        </w:rPr>
        <w:t>
құрылған      инвестициялық         инвестициялық       талған   
</w:t>
      </w:r>
      <w:r>
        <w:br/>
      </w:r>
      <w:r>
        <w:rPr>
          <w:rFonts w:ascii="Times New Roman"/>
          <w:b w:val="false"/>
          <w:i w:val="false"/>
          <w:color w:val="000000"/>
          <w:sz w:val="28"/>
        </w:rPr>
        <w:t>
ұйым немесе   қызметтен алынатын    қызмет үшін         инвестиция.
</w:t>
      </w:r>
      <w:r>
        <w:br/>
      </w:r>
      <w:r>
        <w:rPr>
          <w:rFonts w:ascii="Times New Roman"/>
          <w:b w:val="false"/>
          <w:i w:val="false"/>
          <w:color w:val="000000"/>
          <w:sz w:val="28"/>
        </w:rPr>
        <w:t>
жаңадан       түсімді салық         қажетті мүлік       қызмет үшін
</w:t>
      </w:r>
      <w:r>
        <w:br/>
      </w:r>
      <w:r>
        <w:rPr>
          <w:rFonts w:ascii="Times New Roman"/>
          <w:b w:val="false"/>
          <w:i w:val="false"/>
          <w:color w:val="000000"/>
          <w:sz w:val="28"/>
        </w:rPr>
        <w:t>
тіркелген                                               қажетті жер
</w:t>
      </w:r>
      <w:r>
        <w:br/>
      </w:r>
      <w:r>
        <w:rPr>
          <w:rFonts w:ascii="Times New Roman"/>
          <w:b w:val="false"/>
          <w:i w:val="false"/>
          <w:color w:val="000000"/>
          <w:sz w:val="28"/>
        </w:rPr>
        <w:t>
жеке                                                    учаскелері
</w:t>
      </w:r>
      <w:r>
        <w:br/>
      </w:r>
      <w:r>
        <w:rPr>
          <w:rFonts w:ascii="Times New Roman"/>
          <w:b w:val="false"/>
          <w:i w:val="false"/>
          <w:color w:val="000000"/>
          <w:sz w:val="28"/>
        </w:rPr>
        <w:t>
кәсіпкер
</w:t>
      </w:r>
      <w:r>
        <w:br/>
      </w:r>
      <w:r>
        <w:rPr>
          <w:rFonts w:ascii="Times New Roman"/>
          <w:b w:val="false"/>
          <w:i w:val="false"/>
          <w:color w:val="000000"/>
          <w:sz w:val="28"/>
        </w:rPr>
        <w:t>
--------------------------------------------------------------------нақты ұйым
</w:t>
      </w:r>
      <w:r>
        <w:br/>
      </w:r>
      <w:r>
        <w:rPr>
          <w:rFonts w:ascii="Times New Roman"/>
          <w:b w:val="false"/>
          <w:i w:val="false"/>
          <w:color w:val="000000"/>
          <w:sz w:val="28"/>
        </w:rPr>
        <w:t>
немесе
</w:t>
      </w:r>
      <w:r>
        <w:br/>
      </w:r>
      <w:r>
        <w:rPr>
          <w:rFonts w:ascii="Times New Roman"/>
          <w:b w:val="false"/>
          <w:i w:val="false"/>
          <w:color w:val="000000"/>
          <w:sz w:val="28"/>
        </w:rPr>
        <w:t>
нақты жеке
</w:t>
      </w:r>
      <w:r>
        <w:br/>
      </w:r>
      <w:r>
        <w:rPr>
          <w:rFonts w:ascii="Times New Roman"/>
          <w:b w:val="false"/>
          <w:i w:val="false"/>
          <w:color w:val="000000"/>
          <w:sz w:val="28"/>
        </w:rPr>
        <w:t>
кәсіпкер
</w:t>
      </w:r>
      <w:r>
        <w:br/>
      </w:r>
      <w:r>
        <w:rPr>
          <w:rFonts w:ascii="Times New Roman"/>
          <w:b w:val="false"/>
          <w:i w:val="false"/>
          <w:color w:val="000000"/>
          <w:sz w:val="28"/>
        </w:rPr>
        <w:t>
--------------------------------------------------------------------
</w:t>
      </w:r>
      <w:r>
        <w:br/>
      </w:r>
      <w:r>
        <w:rPr>
          <w:rFonts w:ascii="Times New Roman"/>
          <w:b w:val="false"/>
          <w:i w:val="false"/>
          <w:color w:val="000000"/>
          <w:sz w:val="28"/>
        </w:rPr>
        <w:t>
1. Қызметтің  Шартта анықталған    шартта анықталған    шартта анық 
</w:t>
      </w:r>
      <w:r>
        <w:br/>
      </w:r>
      <w:r>
        <w:rPr>
          <w:rFonts w:ascii="Times New Roman"/>
          <w:b w:val="false"/>
          <w:i w:val="false"/>
          <w:color w:val="000000"/>
          <w:sz w:val="28"/>
        </w:rPr>
        <w:t>
жаңа түрі     инвестициялық         инвестициялық       талған
</w:t>
      </w:r>
      <w:r>
        <w:br/>
      </w:r>
      <w:r>
        <w:rPr>
          <w:rFonts w:ascii="Times New Roman"/>
          <w:b w:val="false"/>
          <w:i w:val="false"/>
          <w:color w:val="000000"/>
          <w:sz w:val="28"/>
        </w:rPr>
        <w:t>
             қызметтен алынатын    қызмет үшін          инвестиция. 
</w:t>
      </w:r>
      <w:r>
        <w:br/>
      </w:r>
      <w:r>
        <w:rPr>
          <w:rFonts w:ascii="Times New Roman"/>
          <w:b w:val="false"/>
          <w:i w:val="false"/>
          <w:color w:val="000000"/>
          <w:sz w:val="28"/>
        </w:rPr>
        <w:t>
             түсімді салық         қажетті мүлік        лық қызмет
</w:t>
      </w:r>
      <w:r>
        <w:br/>
      </w:r>
      <w:r>
        <w:rPr>
          <w:rFonts w:ascii="Times New Roman"/>
          <w:b w:val="false"/>
          <w:i w:val="false"/>
          <w:color w:val="000000"/>
          <w:sz w:val="28"/>
        </w:rPr>
        <w:t>
                                                       үшін қажетті
</w:t>
      </w:r>
      <w:r>
        <w:br/>
      </w:r>
      <w:r>
        <w:rPr>
          <w:rFonts w:ascii="Times New Roman"/>
          <w:b w:val="false"/>
          <w:i w:val="false"/>
          <w:color w:val="000000"/>
          <w:sz w:val="28"/>
        </w:rPr>
        <w:t>
                                                        жер учаске.                                                         лері 
</w:t>
      </w:r>
      <w:r>
        <w:br/>
      </w:r>
      <w:r>
        <w:rPr>
          <w:rFonts w:ascii="Times New Roman"/>
          <w:b w:val="false"/>
          <w:i w:val="false"/>
          <w:color w:val="000000"/>
          <w:sz w:val="28"/>
        </w:rPr>
        <w:t>
2. Қызметтің  Шартта анықталған     шартта анықталған   шартта анық
</w:t>
      </w:r>
      <w:r>
        <w:br/>
      </w:r>
      <w:r>
        <w:rPr>
          <w:rFonts w:ascii="Times New Roman"/>
          <w:b w:val="false"/>
          <w:i w:val="false"/>
          <w:color w:val="000000"/>
          <w:sz w:val="28"/>
        </w:rPr>
        <w:t>
әдеттегі      инвестициялық         инвестициялық       талған  
</w:t>
      </w:r>
      <w:r>
        <w:br/>
      </w:r>
      <w:r>
        <w:rPr>
          <w:rFonts w:ascii="Times New Roman"/>
          <w:b w:val="false"/>
          <w:i w:val="false"/>
          <w:color w:val="000000"/>
          <w:sz w:val="28"/>
        </w:rPr>
        <w:t>
түрі          қызметтен түсімді     қызмет үшін         инвестиция.
</w:t>
      </w:r>
      <w:r>
        <w:br/>
      </w:r>
      <w:r>
        <w:rPr>
          <w:rFonts w:ascii="Times New Roman"/>
          <w:b w:val="false"/>
          <w:i w:val="false"/>
          <w:color w:val="000000"/>
          <w:sz w:val="28"/>
        </w:rPr>
        <w:t>
              салықтың өсімі        қажетті жаңа        лық қызмет 
</w:t>
      </w:r>
      <w:r>
        <w:br/>
      </w:r>
      <w:r>
        <w:rPr>
          <w:rFonts w:ascii="Times New Roman"/>
          <w:b w:val="false"/>
          <w:i w:val="false"/>
          <w:color w:val="000000"/>
          <w:sz w:val="28"/>
        </w:rPr>
        <w:t>
                                    немесе қосымша     үшін қажетті                                    салынған мекен-     немесе қос.
</w:t>
      </w:r>
      <w:r>
        <w:br/>
      </w:r>
      <w:r>
        <w:rPr>
          <w:rFonts w:ascii="Times New Roman"/>
          <w:b w:val="false"/>
          <w:i w:val="false"/>
          <w:color w:val="000000"/>
          <w:sz w:val="28"/>
        </w:rPr>
        <w:t>
                                   жайлар, алынған     ша алынған
</w:t>
      </w:r>
      <w:r>
        <w:br/>
      </w:r>
      <w:r>
        <w:rPr>
          <w:rFonts w:ascii="Times New Roman"/>
          <w:b w:val="false"/>
          <w:i w:val="false"/>
          <w:color w:val="000000"/>
          <w:sz w:val="28"/>
        </w:rPr>
        <w:t>
                                       жабдықтар       жер учаске. 
</w:t>
      </w:r>
      <w:r>
        <w:br/>
      </w:r>
      <w:r>
        <w:rPr>
          <w:rFonts w:ascii="Times New Roman"/>
          <w:b w:val="false"/>
          <w:i w:val="false"/>
          <w:color w:val="000000"/>
          <w:sz w:val="28"/>
        </w:rPr>
        <w:t>
                                                          лері
</w:t>
      </w:r>
      <w:r>
        <w:br/>
      </w:r>
      <w:r>
        <w:rPr>
          <w:rFonts w:ascii="Times New Roman"/>
          <w:b w:val="false"/>
          <w:i w:val="false"/>
          <w:color w:val="000000"/>
          <w:sz w:val="28"/>
        </w:rPr>
        <w:t>
--------------------------------------------------------------------- нақты ұйым немесе жеке кәсiпкер үшiн түсiмдi салық өсiмi шарт жасасқан жылдың алдындағы соңғы үш календарлық жылдың бiрiнен алынған барынша көп түсiмдi салықпен салыстыру бойынша есептелiнедi. 
</w:t>
      </w:r>
      <w:r>
        <w:br/>
      </w:r>
      <w:r>
        <w:rPr>
          <w:rFonts w:ascii="Times New Roman"/>
          <w:b w:val="false"/>
          <w:i w:val="false"/>
          <w:color w:val="000000"/>
          <w:sz w:val="28"/>
        </w:rPr>
        <w:t>
      Жеңiлдiктердi анықтау базасына есептi Қазақстан Республикасы Қаржы министрлiгi мен Қазақстан Республикасы Мемлекеттiк кiрiс министрлiгiнiң нормативтiк актiлерiне сәйкес салық төлеушiнiң тiркеу орны бойынша салық қызметi органдары жүргiзедi. 
</w:t>
      </w:r>
      <w:r>
        <w:br/>
      </w:r>
      <w:r>
        <w:rPr>
          <w:rFonts w:ascii="Times New Roman"/>
          <w:b w:val="false"/>
          <w:i w:val="false"/>
          <w:color w:val="000000"/>
          <w:sz w:val="28"/>
        </w:rPr>
        <w:t>
      Қазақстан Республикасы Сыртқы істер министрлігі Инвестициялар жөніндегі комитетінiң сұрауы бойынша жеңiлдiктер мен пұрсаттар алуға әрекеттенiп отырған салық төлеушiнiң тiркелу орны бойынша салық комитеттерi нақтылы салық төлеушiге қатысты қажеттi ақпараттарды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Салық жеңiлдiктерi мен пұрсаттарды Қазақстан Республикасы Сыртқы істер министрлігі Инвестициялар жөніндегі комитеті инвестормен шарт жасасу жолымен бере алады. Жеңiлдiктер мен пұрсаттарды алғанда инвестор тиiстi декларацияларды тапсырудан босатылмайды.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Шарт жасасу мақсатында жеке және заңды тұлғалар Қазақстан Республикасы Сыртқы істер министрлігі Инвестициялар жөніндегі комитетіне бекiтiлген үлгiдегi өтiнiмдi және осы бұйрыққа 2 Қосымшада көрсетiлген өтiнiмдi қоса барлық құжаттарды тапсырады. Инвестициялық өтiнiмде көрсетiлген негiзгi қаражатқа (негiзгi капитал) тiкелей инвестициялар көлемi өзiне өтiнiм бергенге дейiнгi үш айда өндiрiлген инвестицияларды қоспауға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Шарт өзiне инвестицияларды енгiзудiң шектеулi мерзiмдерi бойынша инвестор мiндеттемелерiн енгiзетiн (өндiрiстiк объектiлердi, жабдықтарды iске қосу) қажеттi тоқсандық жұмыс бағдарламасын анықтайды. Бекiтiлген инвесторлар Қазақстан Республикасы Сыртқы істер министрлігі Инвестициялар жөніндегі комитетіне шарт әрекетi мерзiмi iшiнде тоқсан сайын есеп беруге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Тармақ өзгертілді - ҚР Сыртқы істер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Инвестициялар жөніндегі комитеті төрағасының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Негiзгi капиталға инвестициялар енгiзу мерзiмдерi жұмыс бағдарламасына сәйкес осы Нұсқаудың 5-тармағында көрсетiлген салық жеңiлдiктерiн берудiң ең аз мерзiмдерiнен асып кетпеуге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Кеден салығын салудан босату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Инвестор Қазақстан Республикасының заң ережелерiне сәйкес жабдықтарды, шикiзатты және материалдарды импортқа шығарғанда кеден салығын салудан толық немесе жартылай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Кеден салығын салудан босатуға Қазақстан Республикасының территориясына әкелiнетiн тауарлардың өндiрiсi жоқ болған жағдайда немесе олар шектеулi мөлшерде өндiрiлетiн болса және қызметтi жобаға сәйкес жүзеге асыруға мүмкiндiк бермесе рұқсат берiледi.
</w:t>
      </w:r>
      <w:r>
        <w:br/>
      </w:r>
      <w:r>
        <w:rPr>
          <w:rFonts w:ascii="Times New Roman"/>
          <w:b w:val="false"/>
          <w:i w:val="false"/>
          <w:color w:val="000000"/>
          <w:sz w:val="28"/>
        </w:rPr>
        <w:t>
      Кеден салығын салудан босату мөлшерi мен мерзiмдерiн агенттiк 
</w:t>
      </w:r>
      <w:r>
        <w:br/>
      </w:r>
      <w:r>
        <w:rPr>
          <w:rFonts w:ascii="Times New Roman"/>
          <w:b w:val="false"/>
          <w:i w:val="false"/>
          <w:color w:val="000000"/>
          <w:sz w:val="28"/>
        </w:rPr>
        <w:t>
тарифтiк реттеулердi жүргiзуге жауап беретiн мүдделi министрлiктермен және агенттiктермен бiрге анықтайды. Олар агенттiкке өз қорытындыларын агенттiктен тиiстi ұсыныс түскеннен кейiн 20 күннен кешiктiрмей беруге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натур грантын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натур гранты инвестордың меншiгiне тиiстi мемлекеттiк органдардың келiсiмiмен негiзгi қаражатқа (негiзгi капитал) тiкелей инвестициялар көлемiнiң 30 процентiнен аспайтын мөлшерде берiледi. Егер сұралған натур грантының бағалы құны көрсетiлген барынша көп мөлшерден асып кетсе, инвестордың туындаған айырмашылықты белгiленген заң тәртiбiнде төлеуге құқы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Жеңiлдiктер мен пұрсаттар әрекетiн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Жеңiлдiктер мен пұрсаттар әрекетi шарт орындалған жағдайда, сондай-ақ нақтылы заң ережелерiнде көрсетiлген негiздер бойынша шарт бұзылған жағдайда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Инвестициялар жөніндегі 
</w:t>
      </w:r>
      <w:r>
        <w:br/>
      </w:r>
      <w:r>
        <w:rPr>
          <w:rFonts w:ascii="Times New Roman"/>
          <w:b w:val="false"/>
          <w:i w:val="false"/>
          <w:color w:val="000000"/>
          <w:sz w:val="28"/>
        </w:rPr>
        <w:t>
агенттік Төрағасының  
</w:t>
      </w:r>
      <w:r>
        <w:br/>
      </w:r>
      <w:r>
        <w:rPr>
          <w:rFonts w:ascii="Times New Roman"/>
          <w:b w:val="false"/>
          <w:i w:val="false"/>
          <w:color w:val="000000"/>
          <w:sz w:val="28"/>
        </w:rPr>
        <w:t>
бұйрығымен бекітілген  
</w:t>
      </w:r>
      <w:r>
        <w:br/>
      </w:r>
      <w:r>
        <w:rPr>
          <w:rFonts w:ascii="Times New Roman"/>
          <w:b w:val="false"/>
          <w:i w:val="false"/>
          <w:color w:val="000000"/>
          <w:sz w:val="28"/>
        </w:rPr>
        <w:t>
N 01/7 14 сәуір 2000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Экономиканың басым секторларында инвестициялық қызметтi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кезiнде жеңiлдiктер мен пұрсаттылық алу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 Инвестор туралы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тұлғаның атауы немесе жеке тұлғаның тегi, аты, әкесiнiң аты:
</w:t>
      </w:r>
      <w:r>
        <w:br/>
      </w:r>
      <w:r>
        <w:rPr>
          <w:rFonts w:ascii="Times New Roman"/>
          <w:b w:val="false"/>
          <w:i w:val="false"/>
          <w:color w:val="000000"/>
          <w:sz w:val="28"/>
        </w:rPr>
        <w:t>
____________________________________________________________________     2. Мекен-жайы:_________________________________________________
</w:t>
      </w:r>
      <w:r>
        <w:br/>
      </w:r>
      <w:r>
        <w:rPr>
          <w:rFonts w:ascii="Times New Roman"/>
          <w:b w:val="false"/>
          <w:i w:val="false"/>
          <w:color w:val="000000"/>
          <w:sz w:val="28"/>
        </w:rPr>
        <w:t>
     3. Банктiк реквизиттер (РНН  қоса)_____________________________
</w:t>
      </w:r>
      <w:r>
        <w:br/>
      </w:r>
      <w:r>
        <w:rPr>
          <w:rFonts w:ascii="Times New Roman"/>
          <w:b w:val="false"/>
          <w:i w:val="false"/>
          <w:color w:val="000000"/>
          <w:sz w:val="28"/>
        </w:rPr>
        <w:t>
     4. Ұйымның бiрiншi басшысының немесе жеке кәсiпкердiң қысқаша  түйiндемесi:_______________________________________________________
</w:t>
      </w:r>
      <w:r>
        <w:br/>
      </w:r>
      <w:r>
        <w:rPr>
          <w:rFonts w:ascii="Times New Roman"/>
          <w:b w:val="false"/>
          <w:i w:val="false"/>
          <w:color w:val="000000"/>
          <w:sz w:val="28"/>
        </w:rPr>
        <w:t>
     Телефон_____________факс________________электронды пошта______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Менеджердiң қысқаша түйiндеме жобасы:_______________________
</w:t>
      </w:r>
      <w:r>
        <w:br/>
      </w:r>
      <w:r>
        <w:rPr>
          <w:rFonts w:ascii="Times New Roman"/>
          <w:b w:val="false"/>
          <w:i w:val="false"/>
          <w:color w:val="000000"/>
          <w:sz w:val="28"/>
        </w:rPr>
        <w:t>
     Телефон_____________факс________________электронды пошта_______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II. Инвестициялау үшiн таңдап алынған қысқаша анықтамасы
</w:t>
      </w:r>
      <w:r>
        <w:br/>
      </w:r>
      <w:r>
        <w:rPr>
          <w:rFonts w:ascii="Times New Roman"/>
          <w:b w:val="false"/>
          <w:i w:val="false"/>
          <w:color w:val="000000"/>
          <w:sz w:val="28"/>
        </w:rPr>
        <w:t>
  (инвестициялық жалпы көлемiн, негiзгi капиталдағы инвестицияның  
</w:t>
      </w:r>
      <w:r>
        <w:br/>
      </w:r>
      <w:r>
        <w:rPr>
          <w:rFonts w:ascii="Times New Roman"/>
          <w:b w:val="false"/>
          <w:i w:val="false"/>
          <w:color w:val="000000"/>
          <w:sz w:val="28"/>
        </w:rPr>
        <w:t>
   көлемiн және жобаның өтелу мерзiмiн көрсете отырып)____________  ____________________________________________________________________
</w:t>
      </w:r>
      <w:r>
        <w:br/>
      </w:r>
      <w:r>
        <w:rPr>
          <w:rFonts w:ascii="Times New Roman"/>
          <w:b w:val="false"/>
          <w:i w:val="false"/>
          <w:color w:val="000000"/>
          <w:sz w:val="28"/>
        </w:rPr>
        <w:t>
     III. Инвестициялаудың қаржылық мүлiктерi
</w:t>
      </w:r>
      <w:r>
        <w:br/>
      </w:r>
      <w:r>
        <w:rPr>
          <w:rFonts w:ascii="Times New Roman"/>
          <w:b w:val="false"/>
          <w:i w:val="false"/>
          <w:color w:val="000000"/>
          <w:sz w:val="28"/>
        </w:rPr>
        <w:t>
          Қаржыландыру көздерi.   ____________________________________________________________________
</w:t>
      </w:r>
      <w:r>
        <w:br/>
      </w:r>
      <w:r>
        <w:rPr>
          <w:rFonts w:ascii="Times New Roman"/>
          <w:b w:val="false"/>
          <w:i w:val="false"/>
          <w:color w:val="000000"/>
          <w:sz w:val="28"/>
        </w:rPr>
        <w:t>
     ІV. Инвестордың техникалық және ұйымдастыру мүлiктерi
</w:t>
      </w:r>
      <w:r>
        <w:br/>
      </w:r>
      <w:r>
        <w:rPr>
          <w:rFonts w:ascii="Times New Roman"/>
          <w:b w:val="false"/>
          <w:i w:val="false"/>
          <w:color w:val="000000"/>
          <w:sz w:val="28"/>
        </w:rPr>
        <w:t>
     Бұрынғы жобалардың тәжiрибесi:_________________________________
</w:t>
      </w:r>
      <w:r>
        <w:br/>
      </w:r>
      <w:r>
        <w:rPr>
          <w:rFonts w:ascii="Times New Roman"/>
          <w:b w:val="false"/>
          <w:i w:val="false"/>
          <w:color w:val="000000"/>
          <w:sz w:val="28"/>
        </w:rPr>
        <w:t>
     Ұқсастық:
</w:t>
      </w:r>
      <w:r>
        <w:br/>
      </w:r>
      <w:r>
        <w:rPr>
          <w:rFonts w:ascii="Times New Roman"/>
          <w:b w:val="false"/>
          <w:i w:val="false"/>
          <w:color w:val="000000"/>
          <w:sz w:val="28"/>
        </w:rPr>
        <w:t>
____________________________________________________________________     Жаңа:
</w:t>
      </w:r>
      <w:r>
        <w:br/>
      </w:r>
      <w:r>
        <w:rPr>
          <w:rFonts w:ascii="Times New Roman"/>
          <w:b w:val="false"/>
          <w:i w:val="false"/>
          <w:color w:val="000000"/>
          <w:sz w:val="28"/>
        </w:rPr>
        <w:t>
____________________________________________________________________     V. Инвестордың мiндеттемесi инвестициялық жобаны толық және өз
</w:t>
      </w:r>
      <w:r>
        <w:br/>
      </w:r>
      <w:r>
        <w:rPr>
          <w:rFonts w:ascii="Times New Roman"/>
          <w:b w:val="false"/>
          <w:i w:val="false"/>
          <w:color w:val="000000"/>
          <w:sz w:val="28"/>
        </w:rPr>
        <w:t>
     уақытында жүзеге асыруды қамтамасыз ету болып табылады.
</w:t>
      </w:r>
      <w:r>
        <w:br/>
      </w:r>
      <w:r>
        <w:rPr>
          <w:rFonts w:ascii="Times New Roman"/>
          <w:b w:val="false"/>
          <w:i w:val="false"/>
          <w:color w:val="000000"/>
          <w:sz w:val="28"/>
        </w:rPr>
        <w:t>
     Ұйымдастыру және өтiнiмдерге сараптама жүргiзу, сондай-ақ сараптау және келiсiм шартты дайындау кезiнде инвестор агенттiкке жан-жақты қолдау және көмек көрсетедi, сондай-ақ барлық қажеттi мәлiметтердi бередi.
</w:t>
      </w:r>
      <w:r>
        <w:br/>
      </w:r>
      <w:r>
        <w:rPr>
          <w:rFonts w:ascii="Times New Roman"/>
          <w:b w:val="false"/>
          <w:i w:val="false"/>
          <w:color w:val="000000"/>
          <w:sz w:val="28"/>
        </w:rPr>
        <w:t>
     Өтiнiш бiлдiрген инвестор өтiнiмде айтылғандар мен құжаттарда 
</w:t>
      </w:r>
      <w:r>
        <w:br/>
      </w:r>
      <w:r>
        <w:rPr>
          <w:rFonts w:ascii="Times New Roman"/>
          <w:b w:val="false"/>
          <w:i w:val="false"/>
          <w:color w:val="000000"/>
          <w:sz w:val="28"/>
        </w:rPr>
        <w:t>
     көрсетiлген мәлiметтердiң растығын мәлiмдейдi және оған кепiлдiк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Инвестор_____________________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мөр)
</w:t>
      </w:r>
      <w:r>
        <w:rPr>
          <w:rFonts w:ascii="Times New Roman"/>
          <w:b w:val="false"/>
          <w:i w:val="false"/>
          <w:color w:val="000000"/>
          <w:sz w:val="28"/>
        </w:rPr>
        <w:t>
                           ___________
</w:t>
      </w:r>
      <w:r>
        <w:br/>
      </w:r>
      <w:r>
        <w:rPr>
          <w:rFonts w:ascii="Times New Roman"/>
          <w:b w:val="false"/>
          <w:i w:val="false"/>
          <w:color w:val="000000"/>
          <w:sz w:val="28"/>
        </w:rPr>
        <w:t>
</w:t>
      </w:r>
      <w:r>
        <w:rPr>
          <w:rFonts w:ascii="Times New Roman"/>
          <w:b w:val="false"/>
          <w:i/>
          <w:color w:val="000000"/>
          <w:sz w:val="28"/>
        </w:rPr>
        <w:t>
мерзімі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Экономиканың басым секторларында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қызметтi жүзеге асырушы инвесторлармен келiсiм-шарт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кезiнде жеңiлдiктер мен пұрсаттылық алу үшiн өтiнiмдердi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реттеуге керектi құжаттардың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тұлғаның мемлекеттiк реттеу туралы куәлiгi.
</w:t>
      </w:r>
      <w:r>
        <w:br/>
      </w:r>
      <w:r>
        <w:rPr>
          <w:rFonts w:ascii="Times New Roman"/>
          <w:b w:val="false"/>
          <w:i w:val="false"/>
          <w:color w:val="000000"/>
          <w:sz w:val="28"/>
        </w:rPr>
        <w:t>
      2. Заңды тұлғаның статистикалық карточкасы.
</w:t>
      </w:r>
      <w:r>
        <w:br/>
      </w:r>
      <w:r>
        <w:rPr>
          <w:rFonts w:ascii="Times New Roman"/>
          <w:b w:val="false"/>
          <w:i w:val="false"/>
          <w:color w:val="000000"/>
          <w:sz w:val="28"/>
        </w:rPr>
        <w:t>
      3. Жарғы (нотариалды куәландырылған).
</w:t>
      </w:r>
      <w:r>
        <w:br/>
      </w:r>
      <w:r>
        <w:rPr>
          <w:rFonts w:ascii="Times New Roman"/>
          <w:b w:val="false"/>
          <w:i w:val="false"/>
          <w:color w:val="000000"/>
          <w:sz w:val="28"/>
        </w:rPr>
        <w:t>
      4. Құрылтай шарты (нотариалды куәландырылған)
</w:t>
      </w:r>
      <w:r>
        <w:br/>
      </w:r>
      <w:r>
        <w:rPr>
          <w:rFonts w:ascii="Times New Roman"/>
          <w:b w:val="false"/>
          <w:i w:val="false"/>
          <w:color w:val="000000"/>
          <w:sz w:val="28"/>
        </w:rPr>
        <w:t>
      5. Жеке кәсiпкердiң салықтық тiркеуден өткендiгi туралы нотариалды куәландырылған құжаттардың көшiрмесi.
</w:t>
      </w:r>
      <w:r>
        <w:br/>
      </w:r>
      <w:r>
        <w:rPr>
          <w:rFonts w:ascii="Times New Roman"/>
          <w:b w:val="false"/>
          <w:i w:val="false"/>
          <w:color w:val="000000"/>
          <w:sz w:val="28"/>
        </w:rPr>
        <w:t>
      6. Инвестициялық жобаның техникалық-экономикалық немесе бизнес жоспарының негiздемесi.
</w:t>
      </w:r>
      <w:r>
        <w:br/>
      </w:r>
      <w:r>
        <w:rPr>
          <w:rFonts w:ascii="Times New Roman"/>
          <w:b w:val="false"/>
          <w:i w:val="false"/>
          <w:color w:val="000000"/>
          <w:sz w:val="28"/>
        </w:rPr>
        <w:t>
      7. Соңғы 3 жылда жүргiзiлген есептеулердiң жылдық жиынтық кiрiстерi туралы декларацияның көшiрмесi (не болмаса мекеменiң қолданылған кезеңдегi).
</w:t>
      </w:r>
      <w:r>
        <w:br/>
      </w:r>
      <w:r>
        <w:rPr>
          <w:rFonts w:ascii="Times New Roman"/>
          <w:b w:val="false"/>
          <w:i w:val="false"/>
          <w:color w:val="000000"/>
          <w:sz w:val="28"/>
        </w:rPr>
        <w:t>
      8. Жобаны iске асыру кезiнде жаңадан салынған ғимарттың, құрылыс немесе сатып алынған құрал-жабдықтардың құны туралы анықтама.
</w:t>
      </w:r>
      <w:r>
        <w:br/>
      </w:r>
      <w:r>
        <w:rPr>
          <w:rFonts w:ascii="Times New Roman"/>
          <w:b w:val="false"/>
          <w:i w:val="false"/>
          <w:color w:val="000000"/>
          <w:sz w:val="28"/>
        </w:rPr>
        <w:t>
      9. Жобаны iске асыру үшiн қажеттi жердiң көлемi мен құны туралы анықтама.
</w:t>
      </w:r>
      <w:r>
        <w:br/>
      </w:r>
      <w:r>
        <w:rPr>
          <w:rFonts w:ascii="Times New Roman"/>
          <w:b w:val="false"/>
          <w:i w:val="false"/>
          <w:color w:val="000000"/>
          <w:sz w:val="28"/>
        </w:rPr>
        <w:t>
      10. Инвестордың қаржы мүмкiндiгiн дәлелдейтiн құжаттар.
</w:t>
      </w:r>
      <w:r>
        <w:br/>
      </w:r>
      <w:r>
        <w:rPr>
          <w:rFonts w:ascii="Times New Roman"/>
          <w:b w:val="false"/>
          <w:i w:val="false"/>
          <w:color w:val="000000"/>
          <w:sz w:val="28"/>
        </w:rPr>
        <w:t>
      11. Қолда бар мүлкiнiң құны туралы анықтама.
</w:t>
      </w:r>
      <w:r>
        <w:br/>
      </w:r>
      <w:r>
        <w:rPr>
          <w:rFonts w:ascii="Times New Roman"/>
          <w:b w:val="false"/>
          <w:i w:val="false"/>
          <w:color w:val="000000"/>
          <w:sz w:val="28"/>
        </w:rPr>
        <w:t>
      12. Қолда бар жер учаскесiнiң құны мен көлемi туралы анықтама.
</w:t>
      </w:r>
      <w:r>
        <w:br/>
      </w:r>
      <w:r>
        <w:rPr>
          <w:rFonts w:ascii="Times New Roman"/>
          <w:b w:val="false"/>
          <w:i w:val="false"/>
          <w:color w:val="000000"/>
          <w:sz w:val="28"/>
        </w:rPr>
        <w:t>
      Агенттiк инвестициялық жобаны iске асыруға қатысты өтiнiмдi қарау кезiнде қосымша мәлiметтердi талап 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Инвестициялар жөніндегі
</w:t>
      </w:r>
      <w:r>
        <w:br/>
      </w:r>
      <w:r>
        <w:rPr>
          <w:rFonts w:ascii="Times New Roman"/>
          <w:b w:val="false"/>
          <w:i w:val="false"/>
          <w:color w:val="000000"/>
          <w:sz w:val="28"/>
        </w:rPr>
        <w:t>
агенттік Төрағасының  
</w:t>
      </w:r>
      <w:r>
        <w:br/>
      </w:r>
      <w:r>
        <w:rPr>
          <w:rFonts w:ascii="Times New Roman"/>
          <w:b w:val="false"/>
          <w:i w:val="false"/>
          <w:color w:val="000000"/>
          <w:sz w:val="28"/>
        </w:rPr>
        <w:t>
бұйрығымен бекітілген  
</w:t>
      </w:r>
      <w:r>
        <w:br/>
      </w:r>
      <w:r>
        <w:rPr>
          <w:rFonts w:ascii="Times New Roman"/>
          <w:b w:val="false"/>
          <w:i w:val="false"/>
          <w:color w:val="000000"/>
          <w:sz w:val="28"/>
        </w:rPr>
        <w:t>
N 01/7 14 сәуір 2000 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Қосымшамен толықтырылды, өзгертілді - ҚР Инвестициялар жөніндегі агенттігінің 2000 жылғы 22 мамырдағы N 01/31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Индустрия және сауда министрлігі инвестициялар жөніндегі комитеті төрағасының 2002 жылғы 9 желтоқсандағы N 240-П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дейiнгi отандық және шетелдiк тура инвестициялар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тарту үшiн маңызды өндiрiстер тiзiмi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Өндiрiстiк инфрақұрылым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Темiр жолдар
</w:t>
      </w:r>
      <w:r>
        <w:br/>
      </w:r>
      <w:r>
        <w:rPr>
          <w:rFonts w:ascii="Times New Roman"/>
          <w:b w:val="false"/>
          <w:i w:val="false"/>
          <w:color w:val="000000"/>
          <w:sz w:val="28"/>
        </w:rPr>
        <w:t>
       Темiр жол жұмысын қамтамасыз ететiн объектiлер
</w:t>
      </w:r>
      <w:r>
        <w:br/>
      </w:r>
      <w:r>
        <w:rPr>
          <w:rFonts w:ascii="Times New Roman"/>
          <w:b w:val="false"/>
          <w:i w:val="false"/>
          <w:color w:val="000000"/>
          <w:sz w:val="28"/>
        </w:rPr>
        <w:t>
         Темiр жолдың жылжымалы құрамын жөндеу
</w:t>
      </w:r>
      <w:r>
        <w:br/>
      </w:r>
      <w:r>
        <w:rPr>
          <w:rFonts w:ascii="Times New Roman"/>
          <w:b w:val="false"/>
          <w:i w:val="false"/>
          <w:color w:val="000000"/>
          <w:sz w:val="28"/>
        </w:rPr>
        <w:t>
         Темiр жол сапаржайлары
</w:t>
      </w:r>
      <w:r>
        <w:br/>
      </w:r>
      <w:r>
        <w:rPr>
          <w:rFonts w:ascii="Times New Roman"/>
          <w:b w:val="false"/>
          <w:i w:val="false"/>
          <w:color w:val="000000"/>
          <w:sz w:val="28"/>
        </w:rPr>
        <w:t>
     Жүк тасымалдау мен мұнай құятын терминалдар
</w:t>
      </w:r>
      <w:r>
        <w:br/>
      </w:r>
      <w:r>
        <w:rPr>
          <w:rFonts w:ascii="Times New Roman"/>
          <w:b w:val="false"/>
          <w:i w:val="false"/>
          <w:color w:val="000000"/>
          <w:sz w:val="28"/>
        </w:rPr>
        <w:t>
     Метрополитен
</w:t>
      </w:r>
      <w:r>
        <w:br/>
      </w:r>
      <w:r>
        <w:rPr>
          <w:rFonts w:ascii="Times New Roman"/>
          <w:b w:val="false"/>
          <w:i w:val="false"/>
          <w:color w:val="000000"/>
          <w:sz w:val="28"/>
        </w:rPr>
        <w:t>
     Автокөлiк жолдары мен автосапаржайлар кешендерi
</w:t>
      </w:r>
      <w:r>
        <w:br/>
      </w:r>
      <w:r>
        <w:rPr>
          <w:rFonts w:ascii="Times New Roman"/>
          <w:b w:val="false"/>
          <w:i w:val="false"/>
          <w:color w:val="000000"/>
          <w:sz w:val="28"/>
        </w:rPr>
        <w:t>
     Аэросапаржайлар кешендерi бар әуежайлар
</w:t>
      </w:r>
      <w:r>
        <w:br/>
      </w:r>
      <w:r>
        <w:rPr>
          <w:rFonts w:ascii="Times New Roman"/>
          <w:b w:val="false"/>
          <w:i w:val="false"/>
          <w:color w:val="000000"/>
          <w:sz w:val="28"/>
        </w:rPr>
        <w:t>
     Аэронавигациялық объектiлер
</w:t>
      </w:r>
      <w:r>
        <w:br/>
      </w:r>
      <w:r>
        <w:rPr>
          <w:rFonts w:ascii="Times New Roman"/>
          <w:b w:val="false"/>
          <w:i w:val="false"/>
          <w:color w:val="000000"/>
          <w:sz w:val="28"/>
        </w:rPr>
        <w:t>
     Теңiз және өзен порттары
</w:t>
      </w:r>
      <w:r>
        <w:br/>
      </w:r>
      <w:r>
        <w:rPr>
          <w:rFonts w:ascii="Times New Roman"/>
          <w:b w:val="false"/>
          <w:i w:val="false"/>
          <w:color w:val="000000"/>
          <w:sz w:val="28"/>
        </w:rPr>
        <w:t>
     Су және құрғақтағы кешендер
</w:t>
      </w:r>
      <w:r>
        <w:br/>
      </w:r>
      <w:r>
        <w:rPr>
          <w:rFonts w:ascii="Times New Roman"/>
          <w:b w:val="false"/>
          <w:i w:val="false"/>
          <w:color w:val="000000"/>
          <w:sz w:val="28"/>
        </w:rPr>
        <w:t>
     Көпiрлер мен жолайырымдар
</w:t>
      </w:r>
      <w:r>
        <w:br/>
      </w:r>
      <w:r>
        <w:rPr>
          <w:rFonts w:ascii="Times New Roman"/>
          <w:b w:val="false"/>
          <w:i w:val="false"/>
          <w:color w:val="000000"/>
          <w:sz w:val="28"/>
        </w:rPr>
        <w:t>
     Газ тасымалдау құбырлары
</w:t>
      </w:r>
      <w:r>
        <w:br/>
      </w:r>
      <w:r>
        <w:rPr>
          <w:rFonts w:ascii="Times New Roman"/>
          <w:b w:val="false"/>
          <w:i w:val="false"/>
          <w:color w:val="000000"/>
          <w:sz w:val="28"/>
        </w:rPr>
        <w:t>
     Электростанциялар (жылу, газотурбиналық, кiшi су және жел станциялары)
</w:t>
      </w:r>
      <w:r>
        <w:br/>
      </w:r>
      <w:r>
        <w:rPr>
          <w:rFonts w:ascii="Times New Roman"/>
          <w:b w:val="false"/>
          <w:i w:val="false"/>
          <w:color w:val="000000"/>
          <w:sz w:val="28"/>
        </w:rPr>
        <w:t>
         Трансформаторлық станциялар мен электр тасымалдау
</w:t>
      </w:r>
      <w:r>
        <w:br/>
      </w:r>
      <w:r>
        <w:rPr>
          <w:rFonts w:ascii="Times New Roman"/>
          <w:b w:val="false"/>
          <w:i w:val="false"/>
          <w:color w:val="000000"/>
          <w:sz w:val="28"/>
        </w:rPr>
        <w:t>
         желiлерi (магистралдықтардан басқалары)
</w:t>
      </w:r>
      <w:r>
        <w:br/>
      </w:r>
      <w:r>
        <w:rPr>
          <w:rFonts w:ascii="Times New Roman"/>
          <w:b w:val="false"/>
          <w:i w:val="false"/>
          <w:color w:val="000000"/>
          <w:sz w:val="28"/>
        </w:rPr>
        <w:t>
         Электр желiлерi арқылы электр энергиясын жинау,
</w:t>
      </w:r>
      <w:r>
        <w:br/>
      </w:r>
      <w:r>
        <w:rPr>
          <w:rFonts w:ascii="Times New Roman"/>
          <w:b w:val="false"/>
          <w:i w:val="false"/>
          <w:color w:val="000000"/>
          <w:sz w:val="28"/>
        </w:rPr>
        <w:t>
         беру және бөлу
</w:t>
      </w:r>
      <w:r>
        <w:br/>
      </w:r>
      <w:r>
        <w:rPr>
          <w:rFonts w:ascii="Times New Roman"/>
          <w:b w:val="false"/>
          <w:i w:val="false"/>
          <w:color w:val="000000"/>
          <w:sz w:val="28"/>
        </w:rPr>
        <w:t>
         Тарататын электржелiлер
</w:t>
      </w:r>
      <w:r>
        <w:br/>
      </w:r>
      <w:r>
        <w:rPr>
          <w:rFonts w:ascii="Times New Roman"/>
          <w:b w:val="false"/>
          <w:i w:val="false"/>
          <w:color w:val="000000"/>
          <w:sz w:val="28"/>
        </w:rPr>
        <w:t>
     Телекоммуникациялық желiлер
</w:t>
      </w:r>
      <w:r>
        <w:br/>
      </w:r>
      <w:r>
        <w:rPr>
          <w:rFonts w:ascii="Times New Roman"/>
          <w:b w:val="false"/>
          <w:i w:val="false"/>
          <w:color w:val="000000"/>
          <w:sz w:val="28"/>
        </w:rPr>
        <w:t>
         Сымсыз байланыс жүйелерi, ауылдық жерлер үшiн
</w:t>
      </w:r>
      <w:r>
        <w:br/>
      </w:r>
      <w:r>
        <w:rPr>
          <w:rFonts w:ascii="Times New Roman"/>
          <w:b w:val="false"/>
          <w:i w:val="false"/>
          <w:color w:val="000000"/>
          <w:sz w:val="28"/>
        </w:rPr>
        <w:t>
         жер серiгі байланыс жүйелерiн қоса алғанда
</w:t>
      </w:r>
      <w:r>
        <w:br/>
      </w:r>
      <w:r>
        <w:rPr>
          <w:rFonts w:ascii="Times New Roman"/>
          <w:b w:val="false"/>
          <w:i w:val="false"/>
          <w:color w:val="000000"/>
          <w:sz w:val="28"/>
        </w:rPr>
        <w:t>
         Халықаралық және қалааралық байланыс
</w:t>
      </w:r>
      <w:r>
        <w:br/>
      </w:r>
      <w:r>
        <w:rPr>
          <w:rFonts w:ascii="Times New Roman"/>
          <w:b w:val="false"/>
          <w:i w:val="false"/>
          <w:color w:val="000000"/>
          <w:sz w:val="28"/>
        </w:rPr>
        <w:t>
         инфрақұрылымы (ақпараттық iрi магистраль)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Өңдейтiн өнеркәсiп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өзгертілді және толықтырылды - ҚР Инвестициялар жөніндегі агенттігінің 2000 жылғы 23 тамыздағы N 0-1/117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 сәуірдегі N 25-П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 жылғы 18 шілдедегі N 69-П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12 қыркүйектегі N 104-п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18.11.2001 ж. N 127/1-П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Киiм, иiрiлген жүн, мата, пiшiлмеген терi, аяқ киiм, тон
</w:t>
      </w:r>
      <w:r>
        <w:br/>
      </w:r>
      <w:r>
        <w:rPr>
          <w:rFonts w:ascii="Times New Roman"/>
          <w:b w:val="false"/>
          <w:i w:val="false"/>
          <w:color w:val="000000"/>
          <w:sz w:val="28"/>
        </w:rPr>
        <w:t>
     және терi заттары мен жуылған жүн өндiрiп шығару
</w:t>
      </w:r>
      <w:r>
        <w:br/>
      </w:r>
      <w:r>
        <w:rPr>
          <w:rFonts w:ascii="Times New Roman"/>
          <w:b w:val="false"/>
          <w:i w:val="false"/>
          <w:color w:val="000000"/>
          <w:sz w:val="28"/>
        </w:rPr>
        <w:t>
     Жиhаз және фурнитура өндiру 
</w:t>
      </w:r>
      <w:r>
        <w:br/>
      </w:r>
      <w:r>
        <w:rPr>
          <w:rFonts w:ascii="Times New Roman"/>
          <w:b w:val="false"/>
          <w:i w:val="false"/>
          <w:color w:val="000000"/>
          <w:sz w:val="28"/>
        </w:rPr>
        <w:t>
     Ағаш талшықты тақта (ДСП); ағаш жоңқалы тақта
</w:t>
      </w:r>
      <w:r>
        <w:br/>
      </w:r>
      <w:r>
        <w:rPr>
          <w:rFonts w:ascii="Times New Roman"/>
          <w:b w:val="false"/>
          <w:i w:val="false"/>
          <w:color w:val="000000"/>
          <w:sz w:val="28"/>
        </w:rPr>
        <w:t>
     (ДВП); фанералар жасау; ағаш пен оның қалдықтарынан
</w:t>
      </w:r>
      <w:r>
        <w:br/>
      </w:r>
      <w:r>
        <w:rPr>
          <w:rFonts w:ascii="Times New Roman"/>
          <w:b w:val="false"/>
          <w:i w:val="false"/>
          <w:color w:val="000000"/>
          <w:sz w:val="28"/>
        </w:rPr>
        <w:t>
     жаңа бұйымдар өндiру
</w:t>
      </w:r>
      <w:r>
        <w:br/>
      </w:r>
      <w:r>
        <w:rPr>
          <w:rFonts w:ascii="Times New Roman"/>
          <w:b w:val="false"/>
          <w:i w:val="false"/>
          <w:color w:val="000000"/>
          <w:sz w:val="28"/>
        </w:rPr>
        <w:t>
     Картон-қағаз бұйымдарының жаңа түрлерiн өндiру
</w:t>
      </w:r>
      <w:r>
        <w:br/>
      </w:r>
      <w:r>
        <w:rPr>
          <w:rFonts w:ascii="Times New Roman"/>
          <w:b w:val="false"/>
          <w:i w:val="false"/>
          <w:color w:val="000000"/>
          <w:sz w:val="28"/>
        </w:rPr>
        <w:t>
     Қағаз және картон жасау, олардан бұйымдар өндiру
</w:t>
      </w:r>
      <w:r>
        <w:br/>
      </w:r>
      <w:r>
        <w:rPr>
          <w:rFonts w:ascii="Times New Roman"/>
          <w:b w:val="false"/>
          <w:i w:val="false"/>
          <w:color w:val="000000"/>
          <w:sz w:val="28"/>
        </w:rPr>
        <w:t>
     Орап, буып-түйетiн материалдардың барлық түрлерiн
</w:t>
      </w:r>
      <w:r>
        <w:br/>
      </w:r>
      <w:r>
        <w:rPr>
          <w:rFonts w:ascii="Times New Roman"/>
          <w:b w:val="false"/>
          <w:i w:val="false"/>
          <w:color w:val="000000"/>
          <w:sz w:val="28"/>
        </w:rPr>
        <w:t>
     өндiру
</w:t>
      </w:r>
      <w:r>
        <w:br/>
      </w:r>
      <w:r>
        <w:rPr>
          <w:rFonts w:ascii="Times New Roman"/>
          <w:b w:val="false"/>
          <w:i w:val="false"/>
          <w:color w:val="000000"/>
          <w:sz w:val="28"/>
        </w:rPr>
        <w:t>
     Ауылшаруашылық өнiмдерiн өндiрiстiк өңдеу
</w:t>
      </w:r>
      <w:r>
        <w:br/>
      </w:r>
      <w:r>
        <w:rPr>
          <w:rFonts w:ascii="Times New Roman"/>
          <w:b w:val="false"/>
          <w:i w:val="false"/>
          <w:color w:val="000000"/>
          <w:sz w:val="28"/>
        </w:rPr>
        <w:t>
     Крахмал және крахмал өнiмдерi өндiрiсi 
</w:t>
      </w:r>
      <w:r>
        <w:br/>
      </w:r>
      <w:r>
        <w:rPr>
          <w:rFonts w:ascii="Times New Roman"/>
          <w:b w:val="false"/>
          <w:i w:val="false"/>
          <w:color w:val="000000"/>
          <w:sz w:val="28"/>
        </w:rPr>
        <w:t>
         Еттi өңдеп консервiлендiру және ет тағамдарын өндiру
</w:t>
      </w:r>
      <w:r>
        <w:br/>
      </w:r>
      <w:r>
        <w:rPr>
          <w:rFonts w:ascii="Times New Roman"/>
          <w:b w:val="false"/>
          <w:i w:val="false"/>
          <w:color w:val="000000"/>
          <w:sz w:val="28"/>
        </w:rPr>
        <w:t>
         Жемiс-жидектер мен көкөнiстердi өңдеу және
</w:t>
      </w:r>
      <w:r>
        <w:br/>
      </w:r>
      <w:r>
        <w:rPr>
          <w:rFonts w:ascii="Times New Roman"/>
          <w:b w:val="false"/>
          <w:i w:val="false"/>
          <w:color w:val="000000"/>
          <w:sz w:val="28"/>
        </w:rPr>
        <w:t>
         консервiлеу
</w:t>
      </w:r>
      <w:r>
        <w:br/>
      </w:r>
      <w:r>
        <w:rPr>
          <w:rFonts w:ascii="Times New Roman"/>
          <w:b w:val="false"/>
          <w:i w:val="false"/>
          <w:color w:val="000000"/>
          <w:sz w:val="28"/>
        </w:rPr>
        <w:t>
         Өсiмдiктер мен жануарлар майын және тоң майын
</w:t>
      </w:r>
      <w:r>
        <w:br/>
      </w:r>
      <w:r>
        <w:rPr>
          <w:rFonts w:ascii="Times New Roman"/>
          <w:b w:val="false"/>
          <w:i w:val="false"/>
          <w:color w:val="000000"/>
          <w:sz w:val="28"/>
        </w:rPr>
        <w:t>
         өндiру
</w:t>
      </w:r>
      <w:r>
        <w:br/>
      </w:r>
      <w:r>
        <w:rPr>
          <w:rFonts w:ascii="Times New Roman"/>
          <w:b w:val="false"/>
          <w:i w:val="false"/>
          <w:color w:val="000000"/>
          <w:sz w:val="28"/>
        </w:rPr>
        <w:t>
         Тазартылған майлар мен тоң майларды өндiру,
</w:t>
      </w:r>
      <w:r>
        <w:br/>
      </w:r>
      <w:r>
        <w:rPr>
          <w:rFonts w:ascii="Times New Roman"/>
          <w:b w:val="false"/>
          <w:i w:val="false"/>
          <w:color w:val="000000"/>
          <w:sz w:val="28"/>
        </w:rPr>
        <w:t>
         саломаса
</w:t>
      </w:r>
      <w:r>
        <w:br/>
      </w:r>
      <w:r>
        <w:rPr>
          <w:rFonts w:ascii="Times New Roman"/>
          <w:b w:val="false"/>
          <w:i w:val="false"/>
          <w:color w:val="000000"/>
          <w:sz w:val="28"/>
        </w:rPr>
        <w:t>
         Сүт өндiрiсiн және оны өңдеудi молайту
</w:t>
      </w:r>
      <w:r>
        <w:br/>
      </w:r>
      <w:r>
        <w:rPr>
          <w:rFonts w:ascii="Times New Roman"/>
          <w:b w:val="false"/>
          <w:i w:val="false"/>
          <w:color w:val="000000"/>
          <w:sz w:val="28"/>
        </w:rPr>
        <w:t>
         Астық тарту өнеркәсiбiнiң тағамдарын өндiру
</w:t>
      </w:r>
      <w:r>
        <w:br/>
      </w:r>
      <w:r>
        <w:rPr>
          <w:rFonts w:ascii="Times New Roman"/>
          <w:b w:val="false"/>
          <w:i w:val="false"/>
          <w:color w:val="000000"/>
          <w:sz w:val="28"/>
        </w:rPr>
        <w:t>
         Крахмал және крахмал өнiмдерi өндiрiсi 
</w:t>
      </w:r>
      <w:r>
        <w:br/>
      </w:r>
      <w:r>
        <w:rPr>
          <w:rFonts w:ascii="Times New Roman"/>
          <w:b w:val="false"/>
          <w:i w:val="false"/>
          <w:color w:val="000000"/>
          <w:sz w:val="28"/>
        </w:rPr>
        <w:t>
     Балық аулау мен балық өсiрудiң бұйымдарын өңдеу
</w:t>
      </w:r>
      <w:r>
        <w:br/>
      </w:r>
      <w:r>
        <w:rPr>
          <w:rFonts w:ascii="Times New Roman"/>
          <w:b w:val="false"/>
          <w:i w:val="false"/>
          <w:color w:val="000000"/>
          <w:sz w:val="28"/>
        </w:rPr>
        <w:t>
         Балық және балық тағамдарын өңдеу мен консервiлеу
</w:t>
      </w:r>
      <w:r>
        <w:br/>
      </w:r>
      <w:r>
        <w:rPr>
          <w:rFonts w:ascii="Times New Roman"/>
          <w:b w:val="false"/>
          <w:i w:val="false"/>
          <w:color w:val="000000"/>
          <w:sz w:val="28"/>
        </w:rPr>
        <w:t>
         Балық өсiру, балық питомниктерi мен балық
</w:t>
      </w:r>
      <w:r>
        <w:br/>
      </w:r>
      <w:r>
        <w:rPr>
          <w:rFonts w:ascii="Times New Roman"/>
          <w:b w:val="false"/>
          <w:i w:val="false"/>
          <w:color w:val="000000"/>
          <w:sz w:val="28"/>
        </w:rPr>
        <w:t>
         фермаларының қызметi
</w:t>
      </w:r>
      <w:r>
        <w:br/>
      </w:r>
      <w:r>
        <w:rPr>
          <w:rFonts w:ascii="Times New Roman"/>
          <w:b w:val="false"/>
          <w:i w:val="false"/>
          <w:color w:val="000000"/>
          <w:sz w:val="28"/>
        </w:rPr>
        <w:t>
     Ауылшаруашылық өнiмдерiн дайындау және сақтау
</w:t>
      </w:r>
      <w:r>
        <w:br/>
      </w:r>
      <w:r>
        <w:rPr>
          <w:rFonts w:ascii="Times New Roman"/>
          <w:b w:val="false"/>
          <w:i w:val="false"/>
          <w:color w:val="000000"/>
          <w:sz w:val="28"/>
        </w:rPr>
        <w:t>
         Элеваторлар мен көкөнiс базаларын салу
</w:t>
      </w:r>
      <w:r>
        <w:br/>
      </w:r>
      <w:r>
        <w:rPr>
          <w:rFonts w:ascii="Times New Roman"/>
          <w:b w:val="false"/>
          <w:i w:val="false"/>
          <w:color w:val="000000"/>
          <w:sz w:val="28"/>
        </w:rPr>
        <w:t>
         Кәзiргi талапқа сай тоңазытқыш қондырғыларын салу
</w:t>
      </w:r>
      <w:r>
        <w:br/>
      </w:r>
      <w:r>
        <w:rPr>
          <w:rFonts w:ascii="Times New Roman"/>
          <w:b w:val="false"/>
          <w:i w:val="false"/>
          <w:color w:val="000000"/>
          <w:sz w:val="28"/>
        </w:rPr>
        <w:t>
     Сәбилер тағамын өндiру
</w:t>
      </w:r>
      <w:r>
        <w:br/>
      </w:r>
      <w:r>
        <w:rPr>
          <w:rFonts w:ascii="Times New Roman"/>
          <w:b w:val="false"/>
          <w:i w:val="false"/>
          <w:color w:val="000000"/>
          <w:sz w:val="28"/>
        </w:rPr>
        <w:t>
     Кондитерлiк тағамдар мен шырындарды өндiру
</w:t>
      </w:r>
      <w:r>
        <w:br/>
      </w:r>
      <w:r>
        <w:rPr>
          <w:rFonts w:ascii="Times New Roman"/>
          <w:b w:val="false"/>
          <w:i w:val="false"/>
          <w:color w:val="000000"/>
          <w:sz w:val="28"/>
        </w:rPr>
        <w:t>
         Кондитерлiк тағамдар өндiру
</w:t>
      </w:r>
      <w:r>
        <w:br/>
      </w:r>
      <w:r>
        <w:rPr>
          <w:rFonts w:ascii="Times New Roman"/>
          <w:b w:val="false"/>
          <w:i w:val="false"/>
          <w:color w:val="000000"/>
          <w:sz w:val="28"/>
        </w:rPr>
        <w:t>
         Жемiс пен көкөнiстен концентраттар мен шырындар
</w:t>
      </w:r>
      <w:r>
        <w:br/>
      </w:r>
      <w:r>
        <w:rPr>
          <w:rFonts w:ascii="Times New Roman"/>
          <w:b w:val="false"/>
          <w:i w:val="false"/>
          <w:color w:val="000000"/>
          <w:sz w:val="28"/>
        </w:rPr>
        <w:t>
         өндiру
</w:t>
      </w:r>
      <w:r>
        <w:br/>
      </w:r>
      <w:r>
        <w:rPr>
          <w:rFonts w:ascii="Times New Roman"/>
          <w:b w:val="false"/>
          <w:i w:val="false"/>
          <w:color w:val="000000"/>
          <w:sz w:val="28"/>
        </w:rPr>
        <w:t>
     Жоғарғы технологиялық жаңа машиналар мен құрал-
</w:t>
      </w:r>
      <w:r>
        <w:br/>
      </w:r>
      <w:r>
        <w:rPr>
          <w:rFonts w:ascii="Times New Roman"/>
          <w:b w:val="false"/>
          <w:i w:val="false"/>
          <w:color w:val="000000"/>
          <w:sz w:val="28"/>
        </w:rPr>
        <w:t>
     жабдықтардың түрлерiн шығару
</w:t>
      </w:r>
      <w:r>
        <w:br/>
      </w:r>
      <w:r>
        <w:rPr>
          <w:rFonts w:ascii="Times New Roman"/>
          <w:b w:val="false"/>
          <w:i w:val="false"/>
          <w:color w:val="000000"/>
          <w:sz w:val="28"/>
        </w:rPr>
        <w:t>
         Механикалық жабдықтар мен құрал-саймандар өндiру
</w:t>
      </w:r>
      <w:r>
        <w:br/>
      </w:r>
      <w:r>
        <w:rPr>
          <w:rFonts w:ascii="Times New Roman"/>
          <w:b w:val="false"/>
          <w:i w:val="false"/>
          <w:color w:val="000000"/>
          <w:sz w:val="28"/>
        </w:rPr>
        <w:t>
         Двигательдер мен турбиндарды өндiру
</w:t>
      </w:r>
      <w:r>
        <w:br/>
      </w:r>
      <w:r>
        <w:rPr>
          <w:rFonts w:ascii="Times New Roman"/>
          <w:b w:val="false"/>
          <w:i w:val="false"/>
          <w:color w:val="000000"/>
          <w:sz w:val="28"/>
        </w:rPr>
        <w:t>
         Гидравликалық жүйелердi, насостарды және
</w:t>
      </w:r>
      <w:r>
        <w:br/>
      </w:r>
      <w:r>
        <w:rPr>
          <w:rFonts w:ascii="Times New Roman"/>
          <w:b w:val="false"/>
          <w:i w:val="false"/>
          <w:color w:val="000000"/>
          <w:sz w:val="28"/>
        </w:rPr>
        <w:t>
         компрессорларды өндiру
</w:t>
      </w:r>
      <w:r>
        <w:br/>
      </w:r>
      <w:r>
        <w:rPr>
          <w:rFonts w:ascii="Times New Roman"/>
          <w:b w:val="false"/>
          <w:i w:val="false"/>
          <w:color w:val="000000"/>
          <w:sz w:val="28"/>
        </w:rPr>
        <w:t>
         Крандарды, клапандарды және қазандарды өндiру
</w:t>
      </w:r>
      <w:r>
        <w:br/>
      </w:r>
      <w:r>
        <w:rPr>
          <w:rFonts w:ascii="Times New Roman"/>
          <w:b w:val="false"/>
          <w:i w:val="false"/>
          <w:color w:val="000000"/>
          <w:sz w:val="28"/>
        </w:rPr>
        <w:t>
         Жылу жүйелерiн өндiру
</w:t>
      </w:r>
      <w:r>
        <w:br/>
      </w:r>
      <w:r>
        <w:rPr>
          <w:rFonts w:ascii="Times New Roman"/>
          <w:b w:val="false"/>
          <w:i w:val="false"/>
          <w:color w:val="000000"/>
          <w:sz w:val="28"/>
        </w:rPr>
        <w:t>
         Тiстi дөңгелектер мен механикалық жылжымалы
</w:t>
      </w:r>
      <w:r>
        <w:br/>
      </w:r>
      <w:r>
        <w:rPr>
          <w:rFonts w:ascii="Times New Roman"/>
          <w:b w:val="false"/>
          <w:i w:val="false"/>
          <w:color w:val="000000"/>
          <w:sz w:val="28"/>
        </w:rPr>
        <w:t>
         тетiктердi өндiру
</w:t>
      </w:r>
      <w:r>
        <w:br/>
      </w:r>
      <w:r>
        <w:rPr>
          <w:rFonts w:ascii="Times New Roman"/>
          <w:b w:val="false"/>
          <w:i w:val="false"/>
          <w:color w:val="000000"/>
          <w:sz w:val="28"/>
        </w:rPr>
        <w:t>
         Металлургиялық жабдықты өндiру
</w:t>
      </w:r>
      <w:r>
        <w:br/>
      </w:r>
      <w:r>
        <w:rPr>
          <w:rFonts w:ascii="Times New Roman"/>
          <w:b w:val="false"/>
          <w:i w:val="false"/>
          <w:color w:val="000000"/>
          <w:sz w:val="28"/>
        </w:rPr>
        <w:t>
         Құрылыс пен тау-кен өнеркәсiптерiне арналған
</w:t>
      </w:r>
      <w:r>
        <w:br/>
      </w:r>
      <w:r>
        <w:rPr>
          <w:rFonts w:ascii="Times New Roman"/>
          <w:b w:val="false"/>
          <w:i w:val="false"/>
          <w:color w:val="000000"/>
          <w:sz w:val="28"/>
        </w:rPr>
        <w:t>
         машиналарды өндiру
</w:t>
      </w:r>
      <w:r>
        <w:br/>
      </w:r>
      <w:r>
        <w:rPr>
          <w:rFonts w:ascii="Times New Roman"/>
          <w:b w:val="false"/>
          <w:i w:val="false"/>
          <w:color w:val="000000"/>
          <w:sz w:val="28"/>
        </w:rPr>
        <w:t>
         Ауылшаруашылығы өнiмдерiн өңдеуге арналған 
</w:t>
      </w:r>
      <w:r>
        <w:br/>
      </w:r>
      <w:r>
        <w:rPr>
          <w:rFonts w:ascii="Times New Roman"/>
          <w:b w:val="false"/>
          <w:i w:val="false"/>
          <w:color w:val="000000"/>
          <w:sz w:val="28"/>
        </w:rPr>
        <w:t>
         машиналарды өндiру
</w:t>
      </w:r>
      <w:r>
        <w:br/>
      </w:r>
      <w:r>
        <w:rPr>
          <w:rFonts w:ascii="Times New Roman"/>
          <w:b w:val="false"/>
          <w:i w:val="false"/>
          <w:color w:val="000000"/>
          <w:sz w:val="28"/>
        </w:rPr>
        <w:t>
         көтеретiн және такелаждық жабдық пен бекiту
</w:t>
      </w:r>
      <w:r>
        <w:br/>
      </w:r>
      <w:r>
        <w:rPr>
          <w:rFonts w:ascii="Times New Roman"/>
          <w:b w:val="false"/>
          <w:i w:val="false"/>
          <w:color w:val="000000"/>
          <w:sz w:val="28"/>
        </w:rPr>
        <w:t>
         тетiктерiн өндiру
</w:t>
      </w:r>
      <w:r>
        <w:br/>
      </w:r>
      <w:r>
        <w:rPr>
          <w:rFonts w:ascii="Times New Roman"/>
          <w:b w:val="false"/>
          <w:i w:val="false"/>
          <w:color w:val="000000"/>
          <w:sz w:val="28"/>
        </w:rPr>
        <w:t>
         Тоқыма өнеркәсiбiне арналған машиналар өндiру
</w:t>
      </w:r>
      <w:r>
        <w:br/>
      </w:r>
      <w:r>
        <w:rPr>
          <w:rFonts w:ascii="Times New Roman"/>
          <w:b w:val="false"/>
          <w:i w:val="false"/>
          <w:color w:val="000000"/>
          <w:sz w:val="28"/>
        </w:rPr>
        <w:t>
         Өндiрiстiк суытқыш және желдеткiш қондырғыларын
</w:t>
      </w:r>
      <w:r>
        <w:br/>
      </w:r>
      <w:r>
        <w:rPr>
          <w:rFonts w:ascii="Times New Roman"/>
          <w:b w:val="false"/>
          <w:i w:val="false"/>
          <w:color w:val="000000"/>
          <w:sz w:val="28"/>
        </w:rPr>
        <w:t>
         өндiру
</w:t>
      </w:r>
      <w:r>
        <w:br/>
      </w:r>
      <w:r>
        <w:rPr>
          <w:rFonts w:ascii="Times New Roman"/>
          <w:b w:val="false"/>
          <w:i w:val="false"/>
          <w:color w:val="000000"/>
          <w:sz w:val="28"/>
        </w:rPr>
        <w:t>
         Станоктарды өндiру
</w:t>
      </w:r>
      <w:r>
        <w:br/>
      </w:r>
      <w:r>
        <w:rPr>
          <w:rFonts w:ascii="Times New Roman"/>
          <w:b w:val="false"/>
          <w:i w:val="false"/>
          <w:color w:val="000000"/>
          <w:sz w:val="28"/>
        </w:rPr>
        <w:t>
         Хирургиялық медицина жабдықтары мен
</w:t>
      </w:r>
      <w:r>
        <w:br/>
      </w:r>
      <w:r>
        <w:rPr>
          <w:rFonts w:ascii="Times New Roman"/>
          <w:b w:val="false"/>
          <w:i w:val="false"/>
          <w:color w:val="000000"/>
          <w:sz w:val="28"/>
        </w:rPr>
        <w:t>
         ортопедиалық құралдарды өндiру
</w:t>
      </w:r>
      <w:r>
        <w:br/>
      </w:r>
      <w:r>
        <w:rPr>
          <w:rFonts w:ascii="Times New Roman"/>
          <w:b w:val="false"/>
          <w:i w:val="false"/>
          <w:color w:val="000000"/>
          <w:sz w:val="28"/>
        </w:rPr>
        <w:t>
     Спорттық құрал-жабдықтарды өндiру
</w:t>
      </w:r>
      <w:r>
        <w:br/>
      </w:r>
      <w:r>
        <w:rPr>
          <w:rFonts w:ascii="Times New Roman"/>
          <w:b w:val="false"/>
          <w:i w:val="false"/>
          <w:color w:val="000000"/>
          <w:sz w:val="28"/>
        </w:rPr>
        <w:t>
     Көлiк пен көлiк жабдықтарын өндiру
</w:t>
      </w:r>
      <w:r>
        <w:br/>
      </w:r>
      <w:r>
        <w:rPr>
          <w:rFonts w:ascii="Times New Roman"/>
          <w:b w:val="false"/>
          <w:i w:val="false"/>
          <w:color w:val="000000"/>
          <w:sz w:val="28"/>
        </w:rPr>
        <w:t>
         Жеңiл автокөлiктердi өндiру
</w:t>
      </w:r>
      <w:r>
        <w:br/>
      </w:r>
      <w:r>
        <w:rPr>
          <w:rFonts w:ascii="Times New Roman"/>
          <w:b w:val="false"/>
          <w:i w:val="false"/>
          <w:color w:val="000000"/>
          <w:sz w:val="28"/>
        </w:rPr>
        <w:t>
         Жүк машиналарын өндiру
</w:t>
      </w:r>
      <w:r>
        <w:br/>
      </w:r>
      <w:r>
        <w:rPr>
          <w:rFonts w:ascii="Times New Roman"/>
          <w:b w:val="false"/>
          <w:i w:val="false"/>
          <w:color w:val="000000"/>
          <w:sz w:val="28"/>
        </w:rPr>
        <w:t>
         Жолаушылар тасымалдайтын автокөлiк өндiру
</w:t>
      </w:r>
      <w:r>
        <w:br/>
      </w:r>
      <w:r>
        <w:rPr>
          <w:rFonts w:ascii="Times New Roman"/>
          <w:b w:val="false"/>
          <w:i w:val="false"/>
          <w:color w:val="000000"/>
          <w:sz w:val="28"/>
        </w:rPr>
        <w:t>
         Арнайы мамандандырылған автокөлiк өндiру
</w:t>
      </w:r>
      <w:r>
        <w:br/>
      </w:r>
      <w:r>
        <w:rPr>
          <w:rFonts w:ascii="Times New Roman"/>
          <w:b w:val="false"/>
          <w:i w:val="false"/>
          <w:color w:val="000000"/>
          <w:sz w:val="28"/>
        </w:rPr>
        <w:t>
         Ауылшаруашылық машиналарын өндiру
</w:t>
      </w:r>
      <w:r>
        <w:br/>
      </w:r>
      <w:r>
        <w:rPr>
          <w:rFonts w:ascii="Times New Roman"/>
          <w:b w:val="false"/>
          <w:i w:val="false"/>
          <w:color w:val="000000"/>
          <w:sz w:val="28"/>
        </w:rPr>
        <w:t>
         Доңғалақты тракторлар өндiру
</w:t>
      </w:r>
      <w:r>
        <w:br/>
      </w:r>
      <w:r>
        <w:rPr>
          <w:rFonts w:ascii="Times New Roman"/>
          <w:b w:val="false"/>
          <w:i w:val="false"/>
          <w:color w:val="000000"/>
          <w:sz w:val="28"/>
        </w:rPr>
        <w:t>
         Автомобиль жабдықтарын өндiру
</w:t>
      </w:r>
      <w:r>
        <w:br/>
      </w:r>
      <w:r>
        <w:rPr>
          <w:rFonts w:ascii="Times New Roman"/>
          <w:b w:val="false"/>
          <w:i w:val="false"/>
          <w:color w:val="000000"/>
          <w:sz w:val="28"/>
        </w:rPr>
        <w:t>
         Кеме жасау
</w:t>
      </w:r>
      <w:r>
        <w:br/>
      </w:r>
      <w:r>
        <w:rPr>
          <w:rFonts w:ascii="Times New Roman"/>
          <w:b w:val="false"/>
          <w:i w:val="false"/>
          <w:color w:val="000000"/>
          <w:sz w:val="28"/>
        </w:rPr>
        <w:t>
         Темiр жолдың жылжымалы құрамын өндiру
</w:t>
      </w:r>
      <w:r>
        <w:br/>
      </w:r>
      <w:r>
        <w:rPr>
          <w:rFonts w:ascii="Times New Roman"/>
          <w:b w:val="false"/>
          <w:i w:val="false"/>
          <w:color w:val="000000"/>
          <w:sz w:val="28"/>
        </w:rPr>
        <w:t>
         Ұшатын аппараттар мен ғарышқа ұшатын
</w:t>
      </w:r>
      <w:r>
        <w:br/>
      </w:r>
      <w:r>
        <w:rPr>
          <w:rFonts w:ascii="Times New Roman"/>
          <w:b w:val="false"/>
          <w:i w:val="false"/>
          <w:color w:val="000000"/>
          <w:sz w:val="28"/>
        </w:rPr>
        <w:t>
         аппараттарды өндiру
</w:t>
      </w:r>
      <w:r>
        <w:br/>
      </w:r>
      <w:r>
        <w:rPr>
          <w:rFonts w:ascii="Times New Roman"/>
          <w:b w:val="false"/>
          <w:i w:val="false"/>
          <w:color w:val="000000"/>
          <w:sz w:val="28"/>
        </w:rPr>
        <w:t>
         Мотоциклдер мен велосипедтер өндiру
</w:t>
      </w:r>
      <w:r>
        <w:br/>
      </w:r>
      <w:r>
        <w:rPr>
          <w:rFonts w:ascii="Times New Roman"/>
          <w:b w:val="false"/>
          <w:i w:val="false"/>
          <w:color w:val="000000"/>
          <w:sz w:val="28"/>
        </w:rPr>
        <w:t>
     Өнеркәсiптiк электроника мен электротехникалық
</w:t>
      </w:r>
      <w:r>
        <w:br/>
      </w:r>
      <w:r>
        <w:rPr>
          <w:rFonts w:ascii="Times New Roman"/>
          <w:b w:val="false"/>
          <w:i w:val="false"/>
          <w:color w:val="000000"/>
          <w:sz w:val="28"/>
        </w:rPr>
        <w:t>
     бұйымдарды өндiру
</w:t>
      </w:r>
      <w:r>
        <w:br/>
      </w:r>
      <w:r>
        <w:rPr>
          <w:rFonts w:ascii="Times New Roman"/>
          <w:b w:val="false"/>
          <w:i w:val="false"/>
          <w:color w:val="000000"/>
          <w:sz w:val="28"/>
        </w:rPr>
        <w:t>
         Компьютерлер, перифериялар және оргтехникаларды
</w:t>
      </w:r>
      <w:r>
        <w:br/>
      </w:r>
      <w:r>
        <w:rPr>
          <w:rFonts w:ascii="Times New Roman"/>
          <w:b w:val="false"/>
          <w:i w:val="false"/>
          <w:color w:val="000000"/>
          <w:sz w:val="28"/>
        </w:rPr>
        <w:t>
         өндiру
</w:t>
      </w:r>
      <w:r>
        <w:br/>
      </w:r>
      <w:r>
        <w:rPr>
          <w:rFonts w:ascii="Times New Roman"/>
          <w:b w:val="false"/>
          <w:i w:val="false"/>
          <w:color w:val="000000"/>
          <w:sz w:val="28"/>
        </w:rPr>
        <w:t>
         Электрмоторларды, генераторларды және
</w:t>
      </w:r>
      <w:r>
        <w:br/>
      </w:r>
      <w:r>
        <w:rPr>
          <w:rFonts w:ascii="Times New Roman"/>
          <w:b w:val="false"/>
          <w:i w:val="false"/>
          <w:color w:val="000000"/>
          <w:sz w:val="28"/>
        </w:rPr>
        <w:t>
         трансформаторларды өндiру
</w:t>
      </w:r>
      <w:r>
        <w:br/>
      </w:r>
      <w:r>
        <w:rPr>
          <w:rFonts w:ascii="Times New Roman"/>
          <w:b w:val="false"/>
          <w:i w:val="false"/>
          <w:color w:val="000000"/>
          <w:sz w:val="28"/>
        </w:rPr>
        <w:t>
         Электр бөлгiш пен бақылау аппаратурасын өндiру
</w:t>
      </w:r>
      <w:r>
        <w:br/>
      </w:r>
      <w:r>
        <w:rPr>
          <w:rFonts w:ascii="Times New Roman"/>
          <w:b w:val="false"/>
          <w:i w:val="false"/>
          <w:color w:val="000000"/>
          <w:sz w:val="28"/>
        </w:rPr>
        <w:t>
         Тұйық желiстер мен сымдар өндiру
</w:t>
      </w:r>
      <w:r>
        <w:br/>
      </w:r>
      <w:r>
        <w:rPr>
          <w:rFonts w:ascii="Times New Roman"/>
          <w:b w:val="false"/>
          <w:i w:val="false"/>
          <w:color w:val="000000"/>
          <w:sz w:val="28"/>
        </w:rPr>
        <w:t>
         Аккумуляторлар мен гальваникалық элементтердi
</w:t>
      </w:r>
      <w:r>
        <w:br/>
      </w:r>
      <w:r>
        <w:rPr>
          <w:rFonts w:ascii="Times New Roman"/>
          <w:b w:val="false"/>
          <w:i w:val="false"/>
          <w:color w:val="000000"/>
          <w:sz w:val="28"/>
        </w:rPr>
        <w:t>
         өндiру
</w:t>
      </w:r>
      <w:r>
        <w:br/>
      </w:r>
      <w:r>
        <w:rPr>
          <w:rFonts w:ascii="Times New Roman"/>
          <w:b w:val="false"/>
          <w:i w:val="false"/>
          <w:color w:val="000000"/>
          <w:sz w:val="28"/>
        </w:rPr>
        <w:t>
         Энергия сақтаушы электр шамдары мен жарық
</w:t>
      </w:r>
      <w:r>
        <w:br/>
      </w:r>
      <w:r>
        <w:rPr>
          <w:rFonts w:ascii="Times New Roman"/>
          <w:b w:val="false"/>
          <w:i w:val="false"/>
          <w:color w:val="000000"/>
          <w:sz w:val="28"/>
        </w:rPr>
        <w:t>
         шашатын құрал-жабдықтарды өндiру
</w:t>
      </w:r>
      <w:r>
        <w:br/>
      </w:r>
      <w:r>
        <w:rPr>
          <w:rFonts w:ascii="Times New Roman"/>
          <w:b w:val="false"/>
          <w:i w:val="false"/>
          <w:color w:val="000000"/>
          <w:sz w:val="28"/>
        </w:rPr>
        <w:t>
         Двигательдерге және көлiктерге арналған электр
</w:t>
      </w:r>
      <w:r>
        <w:br/>
      </w:r>
      <w:r>
        <w:rPr>
          <w:rFonts w:ascii="Times New Roman"/>
          <w:b w:val="false"/>
          <w:i w:val="false"/>
          <w:color w:val="000000"/>
          <w:sz w:val="28"/>
        </w:rPr>
        <w:t>
         жабдықтарын өндiру
</w:t>
      </w:r>
      <w:r>
        <w:br/>
      </w:r>
      <w:r>
        <w:rPr>
          <w:rFonts w:ascii="Times New Roman"/>
          <w:b w:val="false"/>
          <w:i w:val="false"/>
          <w:color w:val="000000"/>
          <w:sz w:val="28"/>
        </w:rPr>
        <w:t>
         Өндiрiстiк процестерге арналған бақылау жабдығын
</w:t>
      </w:r>
      <w:r>
        <w:br/>
      </w:r>
      <w:r>
        <w:rPr>
          <w:rFonts w:ascii="Times New Roman"/>
          <w:b w:val="false"/>
          <w:i w:val="false"/>
          <w:color w:val="000000"/>
          <w:sz w:val="28"/>
        </w:rPr>
        <w:t>
         өндiру
</w:t>
      </w:r>
      <w:r>
        <w:br/>
      </w:r>
      <w:r>
        <w:rPr>
          <w:rFonts w:ascii="Times New Roman"/>
          <w:b w:val="false"/>
          <w:i w:val="false"/>
          <w:color w:val="000000"/>
          <w:sz w:val="28"/>
        </w:rPr>
        <w:t>
     Электроника мен электротехника саласындағы тұтыну
</w:t>
      </w:r>
      <w:r>
        <w:br/>
      </w:r>
      <w:r>
        <w:rPr>
          <w:rFonts w:ascii="Times New Roman"/>
          <w:b w:val="false"/>
          <w:i w:val="false"/>
          <w:color w:val="000000"/>
          <w:sz w:val="28"/>
        </w:rPr>
        <w:t>
     бұйымдарын өндiру
</w:t>
      </w:r>
      <w:r>
        <w:br/>
      </w:r>
      <w:r>
        <w:rPr>
          <w:rFonts w:ascii="Times New Roman"/>
          <w:b w:val="false"/>
          <w:i w:val="false"/>
          <w:color w:val="000000"/>
          <w:sz w:val="28"/>
        </w:rPr>
        <w:t>
         Тұрмыстық электр бұйымдарын өндiру
</w:t>
      </w:r>
      <w:r>
        <w:br/>
      </w:r>
      <w:r>
        <w:rPr>
          <w:rFonts w:ascii="Times New Roman"/>
          <w:b w:val="false"/>
          <w:i w:val="false"/>
          <w:color w:val="000000"/>
          <w:sz w:val="28"/>
        </w:rPr>
        <w:t>
         Тарататын аппаратураларды өндiру
</w:t>
      </w:r>
      <w:r>
        <w:br/>
      </w:r>
      <w:r>
        <w:rPr>
          <w:rFonts w:ascii="Times New Roman"/>
          <w:b w:val="false"/>
          <w:i w:val="false"/>
          <w:color w:val="000000"/>
          <w:sz w:val="28"/>
        </w:rPr>
        <w:t>
         Дыбыс пен бейненi қабылдайтын, жазатын және
</w:t>
      </w:r>
      <w:r>
        <w:br/>
      </w:r>
      <w:r>
        <w:rPr>
          <w:rFonts w:ascii="Times New Roman"/>
          <w:b w:val="false"/>
          <w:i w:val="false"/>
          <w:color w:val="000000"/>
          <w:sz w:val="28"/>
        </w:rPr>
        <w:t>
         қайтадан көрсете алатын аппаратураларды өндiру
</w:t>
      </w:r>
      <w:r>
        <w:br/>
      </w:r>
      <w:r>
        <w:rPr>
          <w:rFonts w:ascii="Times New Roman"/>
          <w:b w:val="false"/>
          <w:i w:val="false"/>
          <w:color w:val="000000"/>
          <w:sz w:val="28"/>
        </w:rPr>
        <w:t>
         Өлшегiштiк-бақылау құралдарын өндiру
</w:t>
      </w:r>
      <w:r>
        <w:br/>
      </w:r>
      <w:r>
        <w:rPr>
          <w:rFonts w:ascii="Times New Roman"/>
          <w:b w:val="false"/>
          <w:i w:val="false"/>
          <w:color w:val="000000"/>
          <w:sz w:val="28"/>
        </w:rPr>
        <w:t>
         Оптикалық құралдар мен фотожабдықтар өндiру
</w:t>
      </w:r>
      <w:r>
        <w:br/>
      </w:r>
      <w:r>
        <w:rPr>
          <w:rFonts w:ascii="Times New Roman"/>
          <w:b w:val="false"/>
          <w:i w:val="false"/>
          <w:color w:val="000000"/>
          <w:sz w:val="28"/>
        </w:rPr>
        <w:t>
         Аудио, видео және электронды ақпарат құрал-
</w:t>
      </w:r>
      <w:r>
        <w:br/>
      </w:r>
      <w:r>
        <w:rPr>
          <w:rFonts w:ascii="Times New Roman"/>
          <w:b w:val="false"/>
          <w:i w:val="false"/>
          <w:color w:val="000000"/>
          <w:sz w:val="28"/>
        </w:rPr>
        <w:t>
         жабдықтарын өндiру
</w:t>
      </w:r>
      <w:r>
        <w:br/>
      </w:r>
      <w:r>
        <w:rPr>
          <w:rFonts w:ascii="Times New Roman"/>
          <w:b w:val="false"/>
          <w:i w:val="false"/>
          <w:color w:val="000000"/>
          <w:sz w:val="28"/>
        </w:rPr>
        <w:t>
     Минералдық тыңайтқыштар мен өсiмдiктердi қорғайтын
</w:t>
      </w:r>
      <w:r>
        <w:br/>
      </w:r>
      <w:r>
        <w:rPr>
          <w:rFonts w:ascii="Times New Roman"/>
          <w:b w:val="false"/>
          <w:i w:val="false"/>
          <w:color w:val="000000"/>
          <w:sz w:val="28"/>
        </w:rPr>
        <w:t>
     заттарды өндiру
</w:t>
      </w:r>
      <w:r>
        <w:br/>
      </w:r>
      <w:r>
        <w:rPr>
          <w:rFonts w:ascii="Times New Roman"/>
          <w:b w:val="false"/>
          <w:i w:val="false"/>
          <w:color w:val="000000"/>
          <w:sz w:val="28"/>
        </w:rPr>
        <w:t>
     Мұнай өнiмдерiн, оның iшiнде тұрмыстық химия және
</w:t>
      </w:r>
      <w:r>
        <w:br/>
      </w:r>
      <w:r>
        <w:rPr>
          <w:rFonts w:ascii="Times New Roman"/>
          <w:b w:val="false"/>
          <w:i w:val="false"/>
          <w:color w:val="000000"/>
          <w:sz w:val="28"/>
        </w:rPr>
        <w:t>
     парфюмерлi-косметикалық бұйымдарды есепке алмағанда,
</w:t>
      </w:r>
      <w:r>
        <w:br/>
      </w:r>
      <w:r>
        <w:rPr>
          <w:rFonts w:ascii="Times New Roman"/>
          <w:b w:val="false"/>
          <w:i w:val="false"/>
          <w:color w:val="000000"/>
          <w:sz w:val="28"/>
        </w:rPr>
        <w:t>
     мұнай химиясы өнiмдерiн қазақстанның шикiзатынан
</w:t>
      </w:r>
      <w:r>
        <w:br/>
      </w:r>
      <w:r>
        <w:rPr>
          <w:rFonts w:ascii="Times New Roman"/>
          <w:b w:val="false"/>
          <w:i w:val="false"/>
          <w:color w:val="000000"/>
          <w:sz w:val="28"/>
        </w:rPr>
        <w:t>
     өндiру
</w:t>
      </w:r>
      <w:r>
        <w:br/>
      </w:r>
      <w:r>
        <w:rPr>
          <w:rFonts w:ascii="Times New Roman"/>
          <w:b w:val="false"/>
          <w:i w:val="false"/>
          <w:color w:val="000000"/>
          <w:sz w:val="28"/>
        </w:rPr>
        <w:t>
         Полимерлiк негiздегi барлық түрлердi өндiру
</w:t>
      </w:r>
      <w:r>
        <w:br/>
      </w:r>
      <w:r>
        <w:rPr>
          <w:rFonts w:ascii="Times New Roman"/>
          <w:b w:val="false"/>
          <w:i w:val="false"/>
          <w:color w:val="000000"/>
          <w:sz w:val="28"/>
        </w:rPr>
        <w:t>
         (гранулдарды)
</w:t>
      </w:r>
      <w:r>
        <w:br/>
      </w:r>
      <w:r>
        <w:rPr>
          <w:rFonts w:ascii="Times New Roman"/>
          <w:b w:val="false"/>
          <w:i w:val="false"/>
          <w:color w:val="000000"/>
          <w:sz w:val="28"/>
        </w:rPr>
        <w:t>
         Жұқа органикалық синтездi өнiмдердi өндiру
</w:t>
      </w:r>
      <w:r>
        <w:br/>
      </w:r>
      <w:r>
        <w:rPr>
          <w:rFonts w:ascii="Times New Roman"/>
          <w:b w:val="false"/>
          <w:i w:val="false"/>
          <w:color w:val="000000"/>
          <w:sz w:val="28"/>
        </w:rPr>
        <w:t>
         Былғары, терiге қатысты өңдейтiн бұйымдарды өндiру
</w:t>
      </w:r>
      <w:r>
        <w:br/>
      </w:r>
      <w:r>
        <w:rPr>
          <w:rFonts w:ascii="Times New Roman"/>
          <w:b w:val="false"/>
          <w:i w:val="false"/>
          <w:color w:val="000000"/>
          <w:sz w:val="28"/>
        </w:rPr>
        <w:t>
         Бояулар, бояғыштар, лактар, эмальдар және осыларға
</w:t>
      </w:r>
      <w:r>
        <w:br/>
      </w:r>
      <w:r>
        <w:rPr>
          <w:rFonts w:ascii="Times New Roman"/>
          <w:b w:val="false"/>
          <w:i w:val="false"/>
          <w:color w:val="000000"/>
          <w:sz w:val="28"/>
        </w:rPr>
        <w:t>
         минеральды пигменттер өндiру
</w:t>
      </w:r>
      <w:r>
        <w:br/>
      </w:r>
      <w:r>
        <w:rPr>
          <w:rFonts w:ascii="Times New Roman"/>
          <w:b w:val="false"/>
          <w:i w:val="false"/>
          <w:color w:val="000000"/>
          <w:sz w:val="28"/>
        </w:rPr>
        <w:t>
         Бояу мен лактарды ерiтiп, сұйылтатын дайын
</w:t>
      </w:r>
      <w:r>
        <w:br/>
      </w:r>
      <w:r>
        <w:rPr>
          <w:rFonts w:ascii="Times New Roman"/>
          <w:b w:val="false"/>
          <w:i w:val="false"/>
          <w:color w:val="000000"/>
          <w:sz w:val="28"/>
        </w:rPr>
        <w:t>
         ертiндiлердi өндiру
</w:t>
      </w:r>
      <w:r>
        <w:br/>
      </w:r>
      <w:r>
        <w:rPr>
          <w:rFonts w:ascii="Times New Roman"/>
          <w:b w:val="false"/>
          <w:i w:val="false"/>
          <w:color w:val="000000"/>
          <w:sz w:val="28"/>
        </w:rPr>
        <w:t>
         Жуатын, тазалайтын және парфюмерлiк бұйымдарды
</w:t>
      </w:r>
      <w:r>
        <w:br/>
      </w:r>
      <w:r>
        <w:rPr>
          <w:rFonts w:ascii="Times New Roman"/>
          <w:b w:val="false"/>
          <w:i w:val="false"/>
          <w:color w:val="000000"/>
          <w:sz w:val="28"/>
        </w:rPr>
        <w:t>
         өндiру
</w:t>
      </w:r>
      <w:r>
        <w:br/>
      </w:r>
      <w:r>
        <w:rPr>
          <w:rFonts w:ascii="Times New Roman"/>
          <w:b w:val="false"/>
          <w:i w:val="false"/>
          <w:color w:val="000000"/>
          <w:sz w:val="28"/>
        </w:rPr>
        <w:t>
     Арнаулы өнiмдер мен дәрi-дәрмектер өндiру
</w:t>
      </w:r>
      <w:r>
        <w:br/>
      </w:r>
      <w:r>
        <w:rPr>
          <w:rFonts w:ascii="Times New Roman"/>
          <w:b w:val="false"/>
          <w:i w:val="false"/>
          <w:color w:val="000000"/>
          <w:sz w:val="28"/>
        </w:rPr>
        <w:t>
         Шипалық қасиетi бар өсiмдiктердi өсiру
</w:t>
      </w:r>
      <w:r>
        <w:br/>
      </w:r>
      <w:r>
        <w:rPr>
          <w:rFonts w:ascii="Times New Roman"/>
          <w:b w:val="false"/>
          <w:i w:val="false"/>
          <w:color w:val="000000"/>
          <w:sz w:val="28"/>
        </w:rPr>
        <w:t>
         Дәрiлiк өнiмдердi өндiру
</w:t>
      </w:r>
      <w:r>
        <w:br/>
      </w:r>
      <w:r>
        <w:rPr>
          <w:rFonts w:ascii="Times New Roman"/>
          <w:b w:val="false"/>
          <w:i w:val="false"/>
          <w:color w:val="000000"/>
          <w:sz w:val="28"/>
        </w:rPr>
        <w:t>
         Медициналық құралдар мен медицинаға арналған
</w:t>
      </w:r>
      <w:r>
        <w:br/>
      </w:r>
      <w:r>
        <w:rPr>
          <w:rFonts w:ascii="Times New Roman"/>
          <w:b w:val="false"/>
          <w:i w:val="false"/>
          <w:color w:val="000000"/>
          <w:sz w:val="28"/>
        </w:rPr>
        <w:t>
         жабдықтарды өндiру
</w:t>
      </w:r>
      <w:r>
        <w:br/>
      </w:r>
      <w:r>
        <w:rPr>
          <w:rFonts w:ascii="Times New Roman"/>
          <w:b w:val="false"/>
          <w:i w:val="false"/>
          <w:color w:val="000000"/>
          <w:sz w:val="28"/>
        </w:rPr>
        <w:t>
     Мал дәрiгерлiгi саласына дәрi-дәрмектер өндiру
</w:t>
      </w:r>
      <w:r>
        <w:br/>
      </w:r>
      <w:r>
        <w:rPr>
          <w:rFonts w:ascii="Times New Roman"/>
          <w:b w:val="false"/>
          <w:i w:val="false"/>
          <w:color w:val="000000"/>
          <w:sz w:val="28"/>
        </w:rPr>
        <w:t>
     Арнаулы маркадағы құрышталған болатты өндiру
</w:t>
      </w:r>
      <w:r>
        <w:br/>
      </w:r>
      <w:r>
        <w:rPr>
          <w:rFonts w:ascii="Times New Roman"/>
          <w:b w:val="false"/>
          <w:i w:val="false"/>
          <w:color w:val="000000"/>
          <w:sz w:val="28"/>
        </w:rPr>
        <w:t>
     Отандық құрышталған болаттан өнiмдер өндiру
</w:t>
      </w:r>
      <w:r>
        <w:br/>
      </w:r>
      <w:r>
        <w:rPr>
          <w:rFonts w:ascii="Times New Roman"/>
          <w:b w:val="false"/>
          <w:i w:val="false"/>
          <w:color w:val="000000"/>
          <w:sz w:val="28"/>
        </w:rPr>
        <w:t>
     Гальваникалық элементтер үшiн мырыш өндiру
</w:t>
      </w:r>
      <w:r>
        <w:br/>
      </w:r>
      <w:r>
        <w:rPr>
          <w:rFonts w:ascii="Times New Roman"/>
          <w:b w:val="false"/>
          <w:i w:val="false"/>
          <w:color w:val="000000"/>
          <w:sz w:val="28"/>
        </w:rPr>
        <w:t>
     Қара және түстi металдар мен мыс кеспелерiнен жаңа да
</w:t>
      </w:r>
      <w:r>
        <w:br/>
      </w:r>
      <w:r>
        <w:rPr>
          <w:rFonts w:ascii="Times New Roman"/>
          <w:b w:val="false"/>
          <w:i w:val="false"/>
          <w:color w:val="000000"/>
          <w:sz w:val="28"/>
        </w:rPr>
        <w:t>
     аса тиiмдi технологиялар арқылы ақтық өңделген өнiмдер
</w:t>
      </w:r>
      <w:r>
        <w:br/>
      </w:r>
      <w:r>
        <w:rPr>
          <w:rFonts w:ascii="Times New Roman"/>
          <w:b w:val="false"/>
          <w:i w:val="false"/>
          <w:color w:val="000000"/>
          <w:sz w:val="28"/>
        </w:rPr>
        <w:t>
     өндiру
</w:t>
      </w:r>
      <w:r>
        <w:br/>
      </w:r>
      <w:r>
        <w:rPr>
          <w:rFonts w:ascii="Times New Roman"/>
          <w:b w:val="false"/>
          <w:i w:val="false"/>
          <w:color w:val="000000"/>
          <w:sz w:val="28"/>
        </w:rPr>
        <w:t>
         Қаңылтыр өндiру
</w:t>
      </w:r>
      <w:r>
        <w:br/>
      </w:r>
      <w:r>
        <w:rPr>
          <w:rFonts w:ascii="Times New Roman"/>
          <w:b w:val="false"/>
          <w:i w:val="false"/>
          <w:color w:val="000000"/>
          <w:sz w:val="28"/>
        </w:rPr>
        <w:t>
         Ауыр және жеңiл кеспелер (арматура, темiр жол
</w:t>
      </w:r>
      <w:r>
        <w:br/>
      </w:r>
      <w:r>
        <w:rPr>
          <w:rFonts w:ascii="Times New Roman"/>
          <w:b w:val="false"/>
          <w:i w:val="false"/>
          <w:color w:val="000000"/>
          <w:sz w:val="28"/>
        </w:rPr>
        <w:t>
         рельстерi мен желiлер) өндiру
</w:t>
      </w:r>
      <w:r>
        <w:br/>
      </w:r>
      <w:r>
        <w:rPr>
          <w:rFonts w:ascii="Times New Roman"/>
          <w:b w:val="false"/>
          <w:i w:val="false"/>
          <w:color w:val="000000"/>
          <w:sz w:val="28"/>
        </w:rPr>
        <w:t>
         Құбырлар өндiру
</w:t>
      </w:r>
      <w:r>
        <w:br/>
      </w:r>
      <w:r>
        <w:rPr>
          <w:rFonts w:ascii="Times New Roman"/>
          <w:b w:val="false"/>
          <w:i w:val="false"/>
          <w:color w:val="000000"/>
          <w:sz w:val="28"/>
        </w:rPr>
        <w:t>
         Сым өндiру
</w:t>
      </w:r>
      <w:r>
        <w:br/>
      </w:r>
      <w:r>
        <w:rPr>
          <w:rFonts w:ascii="Times New Roman"/>
          <w:b w:val="false"/>
          <w:i w:val="false"/>
          <w:color w:val="000000"/>
          <w:sz w:val="28"/>
        </w:rPr>
        <w:t>
     Конструкциялар, өнiмдер және құрылыс материалдарының
</w:t>
      </w:r>
      <w:r>
        <w:br/>
      </w:r>
      <w:r>
        <w:rPr>
          <w:rFonts w:ascii="Times New Roman"/>
          <w:b w:val="false"/>
          <w:i w:val="false"/>
          <w:color w:val="000000"/>
          <w:sz w:val="28"/>
        </w:rPr>
        <w:t>
     кәзiргi талаптарға сай жаңа түрлерiн өндiру
</w:t>
      </w:r>
      <w:r>
        <w:br/>
      </w:r>
      <w:r>
        <w:rPr>
          <w:rFonts w:ascii="Times New Roman"/>
          <w:b w:val="false"/>
          <w:i w:val="false"/>
          <w:color w:val="000000"/>
          <w:sz w:val="28"/>
        </w:rPr>
        <w:t>
     Өндiрiс пен құрылысқа арналған металл конструкцияларын өндіру
</w:t>
      </w:r>
      <w:r>
        <w:br/>
      </w:r>
      <w:r>
        <w:rPr>
          <w:rFonts w:ascii="Times New Roman"/>
          <w:b w:val="false"/>
          <w:i w:val="false"/>
          <w:color w:val="000000"/>
          <w:sz w:val="28"/>
        </w:rPr>
        <w:t>
     Үйлерге, ғимараттарға, көпiрлерге, қоймаларға және электр
</w:t>
      </w:r>
      <w:r>
        <w:br/>
      </w:r>
      <w:r>
        <w:rPr>
          <w:rFonts w:ascii="Times New Roman"/>
          <w:b w:val="false"/>
          <w:i w:val="false"/>
          <w:color w:val="000000"/>
          <w:sz w:val="28"/>
        </w:rPr>
        <w:t>
     желiлерiне арналған металл конструкцияларын өндiру
</w:t>
      </w:r>
      <w:r>
        <w:br/>
      </w:r>
      <w:r>
        <w:rPr>
          <w:rFonts w:ascii="Times New Roman"/>
          <w:b w:val="false"/>
          <w:i w:val="false"/>
          <w:color w:val="000000"/>
          <w:sz w:val="28"/>
        </w:rPr>
        <w:t>
     Құрылымды-кеңiстiк пен рамалық конструкциялар,
</w:t>
      </w:r>
      <w:r>
        <w:br/>
      </w:r>
      <w:r>
        <w:rPr>
          <w:rFonts w:ascii="Times New Roman"/>
          <w:b w:val="false"/>
          <w:i w:val="false"/>
          <w:color w:val="000000"/>
          <w:sz w:val="28"/>
        </w:rPr>
        <w:t>
     ғимараттардың төбе жабындылары мен қаңқасын шығаруға
</w:t>
      </w:r>
      <w:r>
        <w:br/>
      </w:r>
      <w:r>
        <w:rPr>
          <w:rFonts w:ascii="Times New Roman"/>
          <w:b w:val="false"/>
          <w:i w:val="false"/>
          <w:color w:val="000000"/>
          <w:sz w:val="28"/>
        </w:rPr>
        <w:t>
     мамандандырылған өндiрiс
</w:t>
      </w:r>
      <w:r>
        <w:br/>
      </w:r>
      <w:r>
        <w:rPr>
          <w:rFonts w:ascii="Times New Roman"/>
          <w:b w:val="false"/>
          <w:i w:val="false"/>
          <w:color w:val="000000"/>
          <w:sz w:val="28"/>
        </w:rPr>
        <w:t>
     Есiк, терезе, есiк пен терезе рамаларын, терезе
</w:t>
      </w:r>
      <w:r>
        <w:br/>
      </w:r>
      <w:r>
        <w:rPr>
          <w:rFonts w:ascii="Times New Roman"/>
          <w:b w:val="false"/>
          <w:i w:val="false"/>
          <w:color w:val="000000"/>
          <w:sz w:val="28"/>
        </w:rPr>
        <w:t>
     қақпақтарын, қақпалар, саты қоршаулары мен
</w:t>
      </w:r>
      <w:r>
        <w:br/>
      </w:r>
      <w:r>
        <w:rPr>
          <w:rFonts w:ascii="Times New Roman"/>
          <w:b w:val="false"/>
          <w:i w:val="false"/>
          <w:color w:val="000000"/>
          <w:sz w:val="28"/>
        </w:rPr>
        <w:t>
     баспалдақтар өндiру
</w:t>
      </w:r>
      <w:r>
        <w:br/>
      </w:r>
      <w:r>
        <w:rPr>
          <w:rFonts w:ascii="Times New Roman"/>
          <w:b w:val="false"/>
          <w:i w:val="false"/>
          <w:color w:val="000000"/>
          <w:sz w:val="28"/>
        </w:rPr>
        <w:t>
     Шыны мен шыны бұйымдарын өндiру
</w:t>
      </w:r>
      <w:r>
        <w:br/>
      </w:r>
      <w:r>
        <w:rPr>
          <w:rFonts w:ascii="Times New Roman"/>
          <w:b w:val="false"/>
          <w:i w:val="false"/>
          <w:color w:val="000000"/>
          <w:sz w:val="28"/>
        </w:rPr>
        <w:t>
     Күйдiрiлген қыш бұйымдарын өндiру
</w:t>
      </w:r>
      <w:r>
        <w:br/>
      </w:r>
      <w:r>
        <w:rPr>
          <w:rFonts w:ascii="Times New Roman"/>
          <w:b w:val="false"/>
          <w:i w:val="false"/>
          <w:color w:val="000000"/>
          <w:sz w:val="28"/>
        </w:rPr>
        <w:t>
     Сырлы кiрпiш және санитарлы-техникалық бұйымдарды
</w:t>
      </w:r>
      <w:r>
        <w:br/>
      </w:r>
      <w:r>
        <w:rPr>
          <w:rFonts w:ascii="Times New Roman"/>
          <w:b w:val="false"/>
          <w:i w:val="false"/>
          <w:color w:val="000000"/>
          <w:sz w:val="28"/>
        </w:rPr>
        <w:t>
     өндiру
</w:t>
      </w:r>
      <w:r>
        <w:br/>
      </w:r>
      <w:r>
        <w:rPr>
          <w:rFonts w:ascii="Times New Roman"/>
          <w:b w:val="false"/>
          <w:i w:val="false"/>
          <w:color w:val="000000"/>
          <w:sz w:val="28"/>
        </w:rPr>
        <w:t>
     Қыш шатыр мен кiрпiш өндiру
</w:t>
      </w:r>
      <w:r>
        <w:br/>
      </w:r>
      <w:r>
        <w:rPr>
          <w:rFonts w:ascii="Times New Roman"/>
          <w:b w:val="false"/>
          <w:i w:val="false"/>
          <w:color w:val="000000"/>
          <w:sz w:val="28"/>
        </w:rPr>
        <w:t>
     Жылу, гидро және дыбыс өткiзбейтiн материалдар мен
</w:t>
      </w:r>
      <w:r>
        <w:br/>
      </w:r>
      <w:r>
        <w:rPr>
          <w:rFonts w:ascii="Times New Roman"/>
          <w:b w:val="false"/>
          <w:i w:val="false"/>
          <w:color w:val="000000"/>
          <w:sz w:val="28"/>
        </w:rPr>
        <w:t>
     бұйымдарды өндiру
</w:t>
      </w:r>
      <w:r>
        <w:br/>
      </w:r>
      <w:r>
        <w:rPr>
          <w:rFonts w:ascii="Times New Roman"/>
          <w:b w:val="false"/>
          <w:i w:val="false"/>
          <w:color w:val="000000"/>
          <w:sz w:val="28"/>
        </w:rPr>
        <w:t>
     Құрғақ және қоймалжың құрылыс қоспаларын, олардан
</w:t>
      </w:r>
      <w:r>
        <w:br/>
      </w:r>
      <w:r>
        <w:rPr>
          <w:rFonts w:ascii="Times New Roman"/>
          <w:b w:val="false"/>
          <w:i w:val="false"/>
          <w:color w:val="000000"/>
          <w:sz w:val="28"/>
        </w:rPr>
        <w:t>
     жасалатын бұйымдарды, жол бетiне төселетiндердi және
</w:t>
      </w:r>
      <w:r>
        <w:br/>
      </w:r>
      <w:r>
        <w:rPr>
          <w:rFonts w:ascii="Times New Roman"/>
          <w:b w:val="false"/>
          <w:i w:val="false"/>
          <w:color w:val="000000"/>
          <w:sz w:val="28"/>
        </w:rPr>
        <w:t>
     толтырғыштарды жаңа технологиямен өндiру
</w:t>
      </w:r>
      <w:r>
        <w:br/>
      </w:r>
      <w:r>
        <w:rPr>
          <w:rFonts w:ascii="Times New Roman"/>
          <w:b w:val="false"/>
          <w:i w:val="false"/>
          <w:color w:val="000000"/>
          <w:sz w:val="28"/>
        </w:rPr>
        <w:t>
     Құрылысқа арналған шығын материалдарды өндiру
</w:t>
      </w:r>
      <w:r>
        <w:br/>
      </w:r>
      <w:r>
        <w:rPr>
          <w:rFonts w:ascii="Times New Roman"/>
          <w:b w:val="false"/>
          <w:i w:val="false"/>
          <w:color w:val="000000"/>
          <w:sz w:val="28"/>
        </w:rPr>
        <w:t>
     Жарылғыш және қопарғыш заттар өндiру
</w:t>
      </w:r>
      <w:r>
        <w:br/>
      </w:r>
      <w:r>
        <w:rPr>
          <w:rFonts w:ascii="Times New Roman"/>
          <w:b w:val="false"/>
          <w:i w:val="false"/>
          <w:color w:val="000000"/>
          <w:sz w:val="28"/>
        </w:rPr>
        <w:t>
     Табиғи және жасанды тастан жасалатын бұйымдар өндiру,
</w:t>
      </w:r>
      <w:r>
        <w:br/>
      </w:r>
      <w:r>
        <w:rPr>
          <w:rFonts w:ascii="Times New Roman"/>
          <w:b w:val="false"/>
          <w:i w:val="false"/>
          <w:color w:val="000000"/>
          <w:sz w:val="28"/>
        </w:rPr>
        <w:t>
     тас қалдықтарын өңдеу
</w:t>
      </w:r>
      <w:r>
        <w:br/>
      </w:r>
      <w:r>
        <w:rPr>
          <w:rFonts w:ascii="Times New Roman"/>
          <w:b w:val="false"/>
          <w:i w:val="false"/>
          <w:color w:val="000000"/>
          <w:sz w:val="28"/>
        </w:rPr>
        <w:t>
     Полимерлiк негiзде құбырлар мен басқа да құрылыс
</w:t>
      </w:r>
      <w:r>
        <w:br/>
      </w:r>
      <w:r>
        <w:rPr>
          <w:rFonts w:ascii="Times New Roman"/>
          <w:b w:val="false"/>
          <w:i w:val="false"/>
          <w:color w:val="000000"/>
          <w:sz w:val="28"/>
        </w:rPr>
        <w:t>
     материалдарын өндiру
</w:t>
      </w:r>
      <w:r>
        <w:br/>
      </w:r>
      <w:r>
        <w:rPr>
          <w:rFonts w:ascii="Times New Roman"/>
          <w:b w:val="false"/>
          <w:i w:val="false"/>
          <w:color w:val="000000"/>
          <w:sz w:val="28"/>
        </w:rPr>
        <w:t>
     Тазартқыш құрылыстар үшiн құрал-жабдықтар жасау
</w:t>
      </w:r>
      <w:r>
        <w:br/>
      </w:r>
      <w:r>
        <w:rPr>
          <w:rFonts w:ascii="Times New Roman"/>
          <w:b w:val="false"/>
          <w:i w:val="false"/>
          <w:color w:val="000000"/>
          <w:sz w:val="28"/>
        </w:rPr>
        <w:t>
     Қалдықтарды өңдеу
</w:t>
      </w:r>
      <w:r>
        <w:br/>
      </w:r>
      <w:r>
        <w:rPr>
          <w:rFonts w:ascii="Times New Roman"/>
          <w:b w:val="false"/>
          <w:i w:val="false"/>
          <w:color w:val="000000"/>
          <w:sz w:val="28"/>
        </w:rPr>
        <w:t>
         Қоқыс қалдықтарын өңдейтiн заудтар
</w:t>
      </w:r>
      <w:r>
        <w:br/>
      </w:r>
      <w:r>
        <w:rPr>
          <w:rFonts w:ascii="Times New Roman"/>
          <w:b w:val="false"/>
          <w:i w:val="false"/>
          <w:color w:val="000000"/>
          <w:sz w:val="28"/>
        </w:rPr>
        <w:t>
         Өндiрiстiк қалдықтарды қайта өңдеу
</w:t>
      </w:r>
      <w:r>
        <w:br/>
      </w:r>
      <w:r>
        <w:rPr>
          <w:rFonts w:ascii="Times New Roman"/>
          <w:b w:val="false"/>
          <w:i w:val="false"/>
          <w:color w:val="000000"/>
          <w:sz w:val="28"/>
        </w:rPr>
        <w:t>
     Ойыншықтар мен ойындық, спорттық жабдықтарды өндiру
</w:t>
      </w:r>
      <w:r>
        <w:br/>
      </w:r>
      <w:r>
        <w:rPr>
          <w:rFonts w:ascii="Times New Roman"/>
          <w:b w:val="false"/>
          <w:i w:val="false"/>
          <w:color w:val="000000"/>
          <w:sz w:val="28"/>
        </w:rPr>
        <w:t>
     Титан қоқысты шығаруда жергiлiктi шикiзатты пайдаланып өндiру
</w:t>
      </w:r>
      <w:r>
        <w:br/>
      </w:r>
      <w:r>
        <w:rPr>
          <w:rFonts w:ascii="Times New Roman"/>
          <w:b w:val="false"/>
          <w:i w:val="false"/>
          <w:color w:val="000000"/>
          <w:sz w:val="28"/>
        </w:rPr>
        <w:t>
     Каустикалық сода мен хлор өндiру
</w:t>
      </w:r>
      <w:r>
        <w:br/>
      </w:r>
      <w:r>
        <w:rPr>
          <w:rFonts w:ascii="Times New Roman"/>
          <w:b w:val="false"/>
          <w:i w:val="false"/>
          <w:color w:val="000000"/>
          <w:sz w:val="28"/>
        </w:rPr>
        <w:t>
     Бериллий оксидiнен жасалатын бұйымдар өндiру
</w:t>
      </w:r>
      <w:r>
        <w:br/>
      </w:r>
      <w:r>
        <w:rPr>
          <w:rFonts w:ascii="Times New Roman"/>
          <w:b w:val="false"/>
          <w:i w:val="false"/>
          <w:color w:val="000000"/>
          <w:sz w:val="28"/>
        </w:rPr>
        <w:t>
     Рәзiңке-техникалық бұйымдар өндiру
</w:t>
      </w:r>
      <w:r>
        <w:br/>
      </w:r>
      <w:r>
        <w:rPr>
          <w:rFonts w:ascii="Times New Roman"/>
          <w:b w:val="false"/>
          <w:i w:val="false"/>
          <w:color w:val="000000"/>
          <w:sz w:val="28"/>
        </w:rPr>
        <w:t>
     Фосфор мен фосфор қоспалы шикiзатты өңдеу
</w:t>
      </w:r>
      <w:r>
        <w:br/>
      </w:r>
      <w:r>
        <w:rPr>
          <w:rFonts w:ascii="Times New Roman"/>
          <w:b w:val="false"/>
          <w:i w:val="false"/>
          <w:color w:val="000000"/>
          <w:sz w:val="28"/>
        </w:rPr>
        <w:t>
     Қант өндiру
</w:t>
      </w:r>
      <w:r>
        <w:br/>
      </w:r>
      <w:r>
        <w:rPr>
          <w:rFonts w:ascii="Times New Roman"/>
          <w:b w:val="false"/>
          <w:i w:val="false"/>
          <w:color w:val="000000"/>
          <w:sz w:val="28"/>
        </w:rPr>
        <w:t>
     Үздiксiз болат құю технологиясын қолдана отырып, қапталған
</w:t>
      </w:r>
      <w:r>
        <w:br/>
      </w:r>
      <w:r>
        <w:rPr>
          <w:rFonts w:ascii="Times New Roman"/>
          <w:b w:val="false"/>
          <w:i w:val="false"/>
          <w:color w:val="000000"/>
          <w:sz w:val="28"/>
        </w:rPr>
        <w:t>
     және қапталмаған қара металл прокатын өндiру 
</w:t>
      </w:r>
      <w:r>
        <w:br/>
      </w:r>
      <w:r>
        <w:rPr>
          <w:rFonts w:ascii="Times New Roman"/>
          <w:b w:val="false"/>
          <w:i w:val="false"/>
          <w:color w:val="000000"/>
          <w:sz w:val="28"/>
        </w:rPr>
        <w:t>
     Кедей мырыш концентратынан гидрометалургия тәсілімен металдық мырыш шығару 
</w:t>
      </w:r>
      <w:r>
        <w:br/>
      </w:r>
      <w:r>
        <w:rPr>
          <w:rFonts w:ascii="Times New Roman"/>
          <w:b w:val="false"/>
          <w:i w:val="false"/>
          <w:color w:val="000000"/>
          <w:sz w:val="28"/>
        </w:rPr>
        <w:t>
     өте жаңа жоғары тиiмдi экологиялық таза технологиялар қолданылатын ферромарганецтi қорытпалар өндiрiсi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Астана қаласының объектiлерi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мемлекеттiк органдардың Астанаға көшуiне
</w:t>
      </w:r>
      <w:r>
        <w:br/>
      </w:r>
      <w:r>
        <w:rPr>
          <w:rFonts w:ascii="Times New Roman"/>
          <w:b w:val="false"/>
          <w:i w:val="false"/>
          <w:color w:val="000000"/>
          <w:sz w:val="28"/>
        </w:rPr>
        <w:t>
     байланысты объектiлер
</w:t>
      </w:r>
      <w:r>
        <w:br/>
      </w:r>
      <w:r>
        <w:rPr>
          <w:rFonts w:ascii="Times New Roman"/>
          <w:b w:val="false"/>
          <w:i w:val="false"/>
          <w:color w:val="000000"/>
          <w:sz w:val="28"/>
        </w:rPr>
        <w:t>
         Iскерлiк орталықтар
</w:t>
      </w:r>
      <w:r>
        <w:br/>
      </w:r>
      <w:r>
        <w:rPr>
          <w:rFonts w:ascii="Times New Roman"/>
          <w:b w:val="false"/>
          <w:i w:val="false"/>
          <w:color w:val="000000"/>
          <w:sz w:val="28"/>
        </w:rPr>
        <w:t>
         Елшiлiк қалашығы
</w:t>
      </w:r>
      <w:r>
        <w:br/>
      </w:r>
      <w:r>
        <w:rPr>
          <w:rFonts w:ascii="Times New Roman"/>
          <w:b w:val="false"/>
          <w:i w:val="false"/>
          <w:color w:val="000000"/>
          <w:sz w:val="28"/>
        </w:rPr>
        <w:t>
         Астана қаласы инфрақұрылымының объектiлерi
</w:t>
      </w:r>
      <w:r>
        <w:br/>
      </w:r>
      <w:r>
        <w:rPr>
          <w:rFonts w:ascii="Times New Roman"/>
          <w:b w:val="false"/>
          <w:i w:val="false"/>
          <w:color w:val="000000"/>
          <w:sz w:val="28"/>
        </w:rPr>
        <w:t>
         4. Тұрғын үйлер, әлеуметтiк және туристiк объектiлер
</w:t>
      </w:r>
      <w:r>
        <w:br/>
      </w:r>
      <w:r>
        <w:rPr>
          <w:rFonts w:ascii="Times New Roman"/>
          <w:b w:val="false"/>
          <w:i w:val="false"/>
          <w:color w:val="000000"/>
          <w:sz w:val="28"/>
        </w:rPr>
        <w:t>
     Коммерциялық тұрғын үй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Бір-екі қабатты үйлер тобын, көп қабатты
</w:t>
      </w:r>
      <w:r>
        <w:br/>
      </w:r>
      <w:r>
        <w:rPr>
          <w:rFonts w:ascii="Times New Roman"/>
          <w:b w:val="false"/>
          <w:i w:val="false"/>
          <w:color w:val="000000"/>
          <w:sz w:val="28"/>
        </w:rPr>
        <w:t>
         инфрақұрылымды үйлер, толық инфрақұрылымды
</w:t>
      </w:r>
      <w:r>
        <w:br/>
      </w:r>
      <w:r>
        <w:rPr>
          <w:rFonts w:ascii="Times New Roman"/>
          <w:b w:val="false"/>
          <w:i w:val="false"/>
          <w:color w:val="000000"/>
          <w:sz w:val="28"/>
        </w:rPr>
        <w:t>
         автономды поселкілер салу (Міндетті шарттар-жергілікті
</w:t>
      </w:r>
      <w:r>
        <w:br/>
      </w:r>
      <w:r>
        <w:rPr>
          <w:rFonts w:ascii="Times New Roman"/>
          <w:b w:val="false"/>
          <w:i w:val="false"/>
          <w:color w:val="000000"/>
          <w:sz w:val="28"/>
        </w:rPr>
        <w:t>
         құрылыс материалдары мен
</w:t>
      </w:r>
      <w:r>
        <w:br/>
      </w:r>
      <w:r>
        <w:rPr>
          <w:rFonts w:ascii="Times New Roman"/>
          <w:b w:val="false"/>
          <w:i w:val="false"/>
          <w:color w:val="000000"/>
          <w:sz w:val="28"/>
        </w:rPr>
        <w:t>
         конструкцияларын пайдалану және отандық құрылыс
</w:t>
      </w:r>
      <w:r>
        <w:br/>
      </w:r>
      <w:r>
        <w:rPr>
          <w:rFonts w:ascii="Times New Roman"/>
          <w:b w:val="false"/>
          <w:i w:val="false"/>
          <w:color w:val="000000"/>
          <w:sz w:val="28"/>
        </w:rPr>
        <w:t>
         ұжымдарын тарту жоспарын алға тарту)
</w:t>
      </w:r>
      <w:r>
        <w:br/>
      </w:r>
      <w:r>
        <w:rPr>
          <w:rFonts w:ascii="Times New Roman"/>
          <w:b w:val="false"/>
          <w:i w:val="false"/>
          <w:color w:val="000000"/>
          <w:sz w:val="28"/>
        </w:rPr>
        <w:t>
     Денсаулық пен білім объектілері
</w:t>
      </w:r>
      <w:r>
        <w:br/>
      </w:r>
      <w:r>
        <w:rPr>
          <w:rFonts w:ascii="Times New Roman"/>
          <w:b w:val="false"/>
          <w:i w:val="false"/>
          <w:color w:val="000000"/>
          <w:sz w:val="28"/>
        </w:rPr>
        <w:t>
     Жаппай спорт, мәдениет және демалыс объектілері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Ауылшаруашылық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Алдыңғы қатарлы технологиялар негізінде жоғарғы өнімді
</w:t>
      </w:r>
      <w:r>
        <w:br/>
      </w:r>
      <w:r>
        <w:rPr>
          <w:rFonts w:ascii="Times New Roman"/>
          <w:b w:val="false"/>
          <w:i w:val="false"/>
          <w:color w:val="000000"/>
          <w:sz w:val="28"/>
        </w:rPr>
        <w:t>
     дақылдар, техникалық және май өндірілетін өсімдіктер мен
</w:t>
      </w:r>
      <w:r>
        <w:br/>
      </w:r>
      <w:r>
        <w:rPr>
          <w:rFonts w:ascii="Times New Roman"/>
          <w:b w:val="false"/>
          <w:i w:val="false"/>
          <w:color w:val="000000"/>
          <w:sz w:val="28"/>
        </w:rPr>
        <w:t>
     жүзімді өсіру
</w:t>
      </w:r>
      <w:r>
        <w:br/>
      </w:r>
      <w:r>
        <w:rPr>
          <w:rFonts w:ascii="Times New Roman"/>
          <w:b w:val="false"/>
          <w:i w:val="false"/>
          <w:color w:val="000000"/>
          <w:sz w:val="28"/>
        </w:rPr>
        <w:t>
     Ауылшаруашылықтың жоғарғы өнімді түрлерінің дәндерін
</w:t>
      </w:r>
      <w:r>
        <w:br/>
      </w:r>
      <w:r>
        <w:rPr>
          <w:rFonts w:ascii="Times New Roman"/>
          <w:b w:val="false"/>
          <w:i w:val="false"/>
          <w:color w:val="000000"/>
          <w:sz w:val="28"/>
        </w:rPr>
        <w:t>
     өндіру
</w:t>
      </w:r>
      <w:r>
        <w:br/>
      </w:r>
      <w:r>
        <w:rPr>
          <w:rFonts w:ascii="Times New Roman"/>
          <w:b w:val="false"/>
          <w:i w:val="false"/>
          <w:color w:val="000000"/>
          <w:sz w:val="28"/>
        </w:rPr>
        <w:t>
     Мол өнімді мал, құс және асыл тұқымды үй жануарларын өсіру
</w:t>
      </w:r>
      <w:r>
        <w:br/>
      </w:r>
      <w:r>
        <w:rPr>
          <w:rFonts w:ascii="Times New Roman"/>
          <w:b w:val="false"/>
          <w:i w:val="false"/>
          <w:color w:val="000000"/>
          <w:sz w:val="28"/>
        </w:rPr>
        <w:t>
     Жоғарғы өнім беретін малдардың ұрықтарын жаңалау және
</w:t>
      </w:r>
      <w:r>
        <w:br/>
      </w:r>
      <w:r>
        <w:rPr>
          <w:rFonts w:ascii="Times New Roman"/>
          <w:b w:val="false"/>
          <w:i w:val="false"/>
          <w:color w:val="000000"/>
          <w:sz w:val="28"/>
        </w:rPr>
        <w:t>
     сақтау үшін арнайы селекциялық-генетикалық орталық құру
</w:t>
      </w:r>
      <w:r>
        <w:br/>
      </w:r>
      <w:r>
        <w:rPr>
          <w:rFonts w:ascii="Times New Roman"/>
          <w:b w:val="false"/>
          <w:i w:val="false"/>
          <w:color w:val="000000"/>
          <w:sz w:val="28"/>
        </w:rPr>
        <w:t>
     Аңдар өсіру мен омарташылық
</w:t>
      </w:r>
      <w:r>
        <w:br/>
      </w:r>
      <w:r>
        <w:rPr>
          <w:rFonts w:ascii="Times New Roman"/>
          <w:b w:val="false"/>
          <w:i w:val="false"/>
          <w:color w:val="000000"/>
          <w:sz w:val="28"/>
        </w:rPr>
        <w:t>
     Ет пен жұмыртқа өндірудегі асыл тұқымды төл басының орнын толтыру
</w:t>
      </w:r>
      <w:r>
        <w:br/>
      </w:r>
      <w:r>
        <w:rPr>
          <w:rFonts w:ascii="Times New Roman"/>
          <w:b w:val="false"/>
          <w:i w:val="false"/>
          <w:color w:val="000000"/>
          <w:sz w:val="28"/>
        </w:rPr>
        <w:t>
     Аса сіңімді және экологиялық таза жем және жем қоспаларын өндіру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