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7bc9" w14:textId="5647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"Қазыналық кәсіпорынның бухгалтерлік есебі мен есептілігінде мемлекеттік тапсырыс шеңберінде орындалатын операцияларды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2000 жылғы 1 маусымдағы N 266 бұйрығы. Қазақстан Республикасының Әділет министрлігінде 2000 жылғы 12 шілдеде тіркелді. Тіркеу N 1191. Күші жойылды - ҚР Қаржы министрінің 2007.06.21. N 217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2007.06.21.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"Мемлекеттік кәсіпорын туралы" 1995 жылғы 19 маусымдағы N 
</w:t>
      </w:r>
      <w:r>
        <w:rPr>
          <w:rFonts w:ascii="Times New Roman"/>
          <w:b w:val="false"/>
          <w:i w:val="false"/>
          <w:color w:val="000000"/>
          <w:sz w:val="28"/>
        </w:rPr>
        <w:t xml:space="preserve"> 2335 </w:t>
      </w:r>
      <w:r>
        <w:rPr>
          <w:rFonts w:ascii="Times New Roman"/>
          <w:b w:val="false"/>
          <w:i w:val="false"/>
          <w:color w:val="000000"/>
          <w:sz w:val="28"/>
        </w:rPr>
        <w:t>
 және "Бухгалтерлік есеп туралы" 1995 жылғы 26 желтоқсандағы N 
</w:t>
      </w:r>
      <w:r>
        <w:rPr>
          <w:rFonts w:ascii="Times New Roman"/>
          <w:b w:val="false"/>
          <w:i w:val="false"/>
          <w:color w:val="000000"/>
          <w:sz w:val="28"/>
        </w:rPr>
        <w:t xml:space="preserve"> 2732 </w:t>
      </w:r>
      <w:r>
        <w:rPr>
          <w:rFonts w:ascii="Times New Roman"/>
          <w:b w:val="false"/>
          <w:i w:val="false"/>
          <w:color w:val="000000"/>
          <w:sz w:val="28"/>
        </w:rPr>
        <w:t>
 Жарлықтарына сәйкес 
</w:t>
      </w:r>
    </w:p>
    <w:p>
      <w:pPr>
        <w:spacing w:after="0"/>
        <w:ind w:left="0"/>
        <w:jc w:val="both"/>
      </w:pP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Қазыналық кәсіпорынның бухгалтерлік есебі мен есептілігінде мемлекеттік тапсырыс шеңберінде орындалатын операцияларды көрсету ережесі бекітілсін. 
</w:t>
      </w:r>
      <w:r>
        <w:br/>
      </w:r>
      <w:r>
        <w:rPr>
          <w:rFonts w:ascii="Times New Roman"/>
          <w:b w:val="false"/>
          <w:i w:val="false"/>
          <w:color w:val="000000"/>
          <w:sz w:val="28"/>
        </w:rPr>
        <w:t>
      2. Бухгалтерлік есеп және аудит әдіснамасы департаменті жоғарыда аталған Ереженің заңдарда белгіленген тәртіппен Қазақстан Республикасының Әділет министрлігінде тіркелуін қамтамасыз етсін. 
</w:t>
      </w:r>
      <w:r>
        <w:br/>
      </w:r>
      <w:r>
        <w:rPr>
          <w:rFonts w:ascii="Times New Roman"/>
          <w:b w:val="false"/>
          <w:i w:val="false"/>
          <w:color w:val="000000"/>
          <w:sz w:val="28"/>
        </w:rPr>
        <w:t>
      3. Осы бұйрықтың орындалуын бақылау Қаржы вице-Министрі Е.А.Досаевқа жүктелсін. 
</w:t>
      </w:r>
      <w:r>
        <w:br/>
      </w:r>
      <w:r>
        <w:rPr>
          <w:rFonts w:ascii="Times New Roman"/>
          <w:b w:val="false"/>
          <w:i w:val="false"/>
          <w:color w:val="000000"/>
          <w:sz w:val="28"/>
        </w:rPr>
        <w:t>
      4. Осы бұйрық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2000 жылғы 1 маусым N 266       
</w:t>
      </w:r>
      <w:r>
        <w:br/>
      </w:r>
      <w:r>
        <w:rPr>
          <w:rFonts w:ascii="Times New Roman"/>
          <w:b w:val="false"/>
          <w:i w:val="false"/>
          <w:color w:val="000000"/>
          <w:sz w:val="28"/>
        </w:rPr>
        <w:t>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Қазыналық кәсіпорынның бухгалтерлік есебі мен есептілігінде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тапсырыс шеңберінде орындалатын операцияларды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 қазыналық кәсiпорынның (бұдан әрi - кәсiпорын) бухгалтерлiк есебiнде мемлекеттiк тапсырыс шеңберiнде орындалатын операцияларды көрсетудiң және мемлекеттiң тапсырмасын орындау жөнiндегi есептiлiк нысандарын жасаудың тәртiбiн айқындайды. 
</w:t>
      </w:r>
      <w:r>
        <w:br/>
      </w:r>
      <w:r>
        <w:rPr>
          <w:rFonts w:ascii="Times New Roman"/>
          <w:b w:val="false"/>
          <w:i w:val="false"/>
          <w:color w:val="000000"/>
          <w:sz w:val="28"/>
        </w:rPr>
        <w:t>
      2. Кәсiпорын Қазақстан Республикасы Президентiнiң "Бухгалтерлiк есеп туралы" 1995 жылғы 26 желтоқсандағы N 
</w:t>
      </w:r>
      <w:r>
        <w:rPr>
          <w:rFonts w:ascii="Times New Roman"/>
          <w:b w:val="false"/>
          <w:i w:val="false"/>
          <w:color w:val="000000"/>
          <w:sz w:val="28"/>
        </w:rPr>
        <w:t xml:space="preserve"> 2732 </w:t>
      </w:r>
      <w:r>
        <w:rPr>
          <w:rFonts w:ascii="Times New Roman"/>
          <w:b w:val="false"/>
          <w:i w:val="false"/>
          <w:color w:val="000000"/>
          <w:sz w:val="28"/>
        </w:rPr>
        <w:t>
 заң күшi бар Жарлығына, Бухгалтерлiк есептiң ережелерiне (стандарттарына), Субъектiлердiң қаржы-шаруашылық қызметiнiң бухгалтерлiк есебi шоттарының бас жоспарына және осы Ережеге сәйкес бухгалтерлiк есеп жүргiзедi және қаржылық есептiлiк жасайды. 
</w:t>
      </w:r>
      <w:r>
        <w:br/>
      </w:r>
      <w:r>
        <w:rPr>
          <w:rFonts w:ascii="Times New Roman"/>
          <w:b w:val="false"/>
          <w:i w:val="false"/>
          <w:color w:val="000000"/>
          <w:sz w:val="28"/>
        </w:rPr>
        <w:t>
      3. Бухгалтерлiк есептiң ережелерiне (стандарттарына) сәйкес есеп саясатын қалыптастыруды кәсiпорын өздерi жөнiнде мемлекеттiк меншiк құқығы субъектiсiнiң функцияларын жүзеге асыратын мемлекеттiк басқару органдарымен (бұдан әрi - уәкiлеттi орган) келiсiм бойынша жүргiзуi тиiс. 
</w:t>
      </w:r>
      <w:r>
        <w:br/>
      </w:r>
      <w:r>
        <w:rPr>
          <w:rFonts w:ascii="Times New Roman"/>
          <w:b w:val="false"/>
          <w:i w:val="false"/>
          <w:color w:val="000000"/>
          <w:sz w:val="28"/>
        </w:rPr>
        <w:t>
      Есеп саясатын қалыптастыру кезiнде сонымен қатар Субъектiлердiң қаржы-шаруашылық қызметiнiң бухгалтерлiк есебi шоттарының бас жоспары негiзiнде осы Ереженiң талаптарын ескеретiн талдамалы шоттардың ашылуы қамтамасыз етiлуi тиiс. 
</w:t>
      </w:r>
      <w:r>
        <w:br/>
      </w:r>
      <w:r>
        <w:rPr>
          <w:rFonts w:ascii="Times New Roman"/>
          <w:b w:val="false"/>
          <w:i w:val="false"/>
          <w:color w:val="000000"/>
          <w:sz w:val="28"/>
        </w:rPr>
        <w:t>
      4. Кәсiпорын мемлекеттiк тапсырысты жүзеге асыру шеңберiнде орындалатын операциялардың есебiн оқшау түрде жүргiзедi. Мемлекеттiк тапсырысқа тиесiлiлiгiн айқындау мақсатында шығыстарды бөлу базасын кәсiпорын уәкiлеттi органның келiсiмi бойынша айқындайды. 
</w:t>
      </w:r>
      <w:r>
        <w:br/>
      </w:r>
      <w:r>
        <w:rPr>
          <w:rFonts w:ascii="Times New Roman"/>
          <w:b w:val="false"/>
          <w:i w:val="false"/>
          <w:color w:val="000000"/>
          <w:sz w:val="28"/>
        </w:rPr>
        <w:t>
      5. Уәкiлеттi органнан жедел басқару құқығында алынатын мүлiк "Жедел басқаруға алынған мүлiк" талдамалық шотының (бұдан әрi 503/Х) ашылуымен бірге, кәсiпорынның 503 "Салымдар мен пайлар" шотында көрiнiс табады. 
</w:t>
      </w:r>
      <w:r>
        <w:br/>
      </w:r>
      <w:r>
        <w:rPr>
          <w:rFonts w:ascii="Times New Roman"/>
          <w:b w:val="false"/>
          <w:i w:val="false"/>
          <w:color w:val="000000"/>
          <w:sz w:val="28"/>
        </w:rPr>
        <w:t>
      Кәсiпорынның мүлкi бөлiнбейтiн болып табылады және салымдар (үлестер, пайлар) бойынша, оның iшiнде кәсiпорынның қызметкерлерi арасында бөлiнуi мүмкiн емес. 
</w:t>
      </w:r>
      <w:r>
        <w:br/>
      </w:r>
      <w:r>
        <w:rPr>
          <w:rFonts w:ascii="Times New Roman"/>
          <w:b w:val="false"/>
          <w:i w:val="false"/>
          <w:color w:val="000000"/>
          <w:sz w:val="28"/>
        </w:rPr>
        <w:t>
      6. Операциялардың құжаттамасын және құжат айналысын кәсiпорын 24 "Бухгалтерлiк қызметтi ұйымдастыру" бухгалтерлiк есептiң ережесiне (стандартына) сәйкес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Кірістер мен шығыстарды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7. Кәсiпорын түскен, сондай-ақ мемлекеттiк тапсырысты орындау шеңберiнде жұмсалатын соманы есепке алу үшiн Субъектiлердiң қаржы-шаруашылық қызметiнiң бухгалтерлiк есебi шоттарының бас жоспарының шоттарына қатысты iске қосылған талдамалық шоттарды ашады.&lt;*&gt; 
</w:t>
      </w:r>
      <w:r>
        <w:br/>
      </w:r>
      <w:r>
        <w:rPr>
          <w:rFonts w:ascii="Times New Roman"/>
          <w:b w:val="false"/>
          <w:i w:val="false"/>
          <w:color w:val="000000"/>
          <w:sz w:val="28"/>
        </w:rPr>
        <w:t>
      Егер кәсiпорын бiрнеше мемлекеттiк тапсырысты орындайтын болса, онда оқшауландырылған талдамалық шоттар олардың әрқайсысы бойынша ашылады.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өзгерді - ҚР Қаржы министрлігінің 2001.02.28.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8. Мемлекеттiк тапсырысты орындауға үшiн бюджеттен ақшаның түсуi "Мемлекеттiк тапсырыстың орындалуын қаржыландыру" қосалқы шотының ашылуымен бiрге 441 "Есеп шоты" шотының дебетi және 68 "Өзге де кредиторлық берешек және есептеулер" бөлiмшесiнiң 687 "Өзге де" шотының (бұдан әрi - 687/Х) кредитi бойынша көрсетiледi.&lt;*&gt; 
</w:t>
      </w:r>
      <w:r>
        <w:br/>
      </w:r>
      <w:r>
        <w:rPr>
          <w:rFonts w:ascii="Times New Roman"/>
          <w:b w:val="false"/>
          <w:i w:val="false"/>
          <w:color w:val="000000"/>
          <w:sz w:val="28"/>
        </w:rPr>
        <w:t>
      Кәсiпорынның мемлекеттiк тапсырысты орындау шеңберiнде өнiмдi шығару (жұмыстарды орындау, қызмет көрсету) жөнiндегi шығындары тиiстi 20 "Материалдар" бөлiмшесiнiң шоттарымен, 671 "Берушiлермен және мердiгерлермен есеп айырысулар", 681 "Еңбекке ақы төлеу жөнiндегi қызметкермен есеп айырысулар", 687 "Өзге де" және с.с. шоттармен кредит бойынша корреспонденцияда IХ "Өндiрiстiк есеп алу шоты" бөлiмiнiң тиiстi шоттарында алдын ала топтастырылады. Дайын өнiмнiң шығарылуына (жұмыстардың орындалуына, қызметтiң көрсетiлуiне) қарай шығындардың жинақталған сомасы 900 "Негiзгi өндiрiс" шотының кредитiнен: 
</w:t>
      </w:r>
      <w:r>
        <w:br/>
      </w:r>
      <w:r>
        <w:rPr>
          <w:rFonts w:ascii="Times New Roman"/>
          <w:b w:val="false"/>
          <w:i w:val="false"/>
          <w:color w:val="000000"/>
          <w:sz w:val="28"/>
        </w:rPr>
        <w:t>
      дайын өнiм бөлiгiнде - 221 "Дайын өнiм"; 
</w:t>
      </w:r>
      <w:r>
        <w:br/>
      </w:r>
      <w:r>
        <w:rPr>
          <w:rFonts w:ascii="Times New Roman"/>
          <w:b w:val="false"/>
          <w:i w:val="false"/>
          <w:color w:val="000000"/>
          <w:sz w:val="28"/>
        </w:rPr>
        <w:t>
      орындалған жұмыстар, көрсетiлген қызметтер бөлiгiнде - 801 "Сатылған дайын өнiмнiң (жұмыстардың, қызмет көрсетулердiң) өзiндiк құны"; 
</w:t>
      </w:r>
      <w:r>
        <w:br/>
      </w:r>
      <w:r>
        <w:rPr>
          <w:rFonts w:ascii="Times New Roman"/>
          <w:b w:val="false"/>
          <w:i w:val="false"/>
          <w:color w:val="000000"/>
          <w:sz w:val="28"/>
        </w:rPr>
        <w:t>
      есептi кезеңнiң соңында аяқталмаған өндiрiс бөлiгiнде 211 "Негiзгi өндiрiс" шоттарының дебетiне есептен шығарылады. 
</w:t>
      </w:r>
      <w:r>
        <w:br/>
      </w:r>
      <w:r>
        <w:rPr>
          <w:rFonts w:ascii="Times New Roman"/>
          <w:b w:val="false"/>
          <w:i w:val="false"/>
          <w:color w:val="000000"/>
          <w:sz w:val="28"/>
        </w:rPr>
        <w:t>
      221 шотта есепке алынған дайын өнiм оны тапсырыс берушiге жөнелту сәтiнде 801 "Сатылған дайын өнiмнiң (жұмыстардың, қызмет көрсетулердiң) өзiндiк құны" шотының дебетiне есептен шығарылады. 
</w:t>
      </w:r>
      <w:r>
        <w:br/>
      </w:r>
      <w:r>
        <w:rPr>
          <w:rFonts w:ascii="Times New Roman"/>
          <w:b w:val="false"/>
          <w:i w:val="false"/>
          <w:color w:val="000000"/>
          <w:sz w:val="28"/>
        </w:rPr>
        <w:t>
      Жалпы басшылық жасау, жалпы шаруашылық және әкiмшiлiк тағайындау бойынша, сондай-ақ мемлекеттiк тапсырысты орындау шеңберiнде төленген тиiстi салықтар бойынша 821 "Жалпы және әкiмшiлiк шығыстар" шотының дебетi және тиiстi 20 "Материалдар" бөлiмшесiнiң шоттарының, 63 "Бюджетпен есеп айырысулар", 681 "Еңбекке ақы төлеу жөнiндегi қызметкермен есеп айырысулар" 671 "Берушiлермен және мердiгерлермен есеп айырысулар", 687 "Өзге де" және с.с. шоттарының кредитi бойынша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өзгерді - ҚР Қаржы министрлігінің 2001.02.28.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9. Мемлекеттiк тапсырысты орындау үшiн шыққан шығындардың мөлшерiнде 687/Х шотында ескерiлген осы мақсаттарға бюджеттен түсiмдердiң сомасы 701 "Дайын өнiмдi (жұмыстарды, қызмет көрсетулердi) сатудан алынатын кiрiстер" шотының кредитiне, ал қосылған құнға салынатын салық бөлiгiнде 633 "Қосылған құнға салынатын салық" шотының кредитiне есептен шығарылады. 
</w:t>
      </w:r>
      <w:r>
        <w:br/>
      </w:r>
      <w:r>
        <w:rPr>
          <w:rFonts w:ascii="Times New Roman"/>
          <w:b w:val="false"/>
          <w:i w:val="false"/>
          <w:color w:val="000000"/>
          <w:sz w:val="28"/>
        </w:rPr>
        <w:t>
      10. Мемлекеттiк тапсырысты орындау шеңберiнде кәсiпорын шығыстардың сметасы негiзiнде айналымнан тыс активтердi сатып алған кезде 11 "Материалдық емес активтер", 12 "Негiзгi құрал-жабдықтар" бөлiмшелерiнiң тиiстi шоттарының дебетi және 671 "Берушiлермен және мердiгерлермен есеп айырысулар", 441 "Есеп шоты" және с.с. шоттарының кредитi бойынша бухгалтерлiк есепте жазба жүргiзiледi. Қосылған құнға салынатын салық сомасына 331 "Өтеуге ҚҚС" шотының дебетi және 671 "Берушілермен және мердiгерлермен есеп айырысулар", 441 "Есеп шот" шоттарының кредитi бойынша жазба жүргiзіледi және тағы сол сияқты. Сатып алынған активтердiң сомасына бiр уақытта 503/Х шоты кредиттеледi және 687/Х шоты дебеттеледi. Қосылған құнға салынатын салықтың сомасына (активтердiң бастапқы құнына енгiзiлетiн өндiрiп алынбайтын ҚҚС-ты, мысал үшiн, үй және жеңiл автомобильдер сатып алу кезiнде төленген ҚҚС-ты қоспағанда) 687/Х шотының дебетi және 633 "Қосылған құнға салынатын салық" шотының кредитi бойынша жазба жүргiзiледi. &lt;*&gt; 
</w:t>
      </w:r>
      <w:r>
        <w:br/>
      </w:r>
      <w:r>
        <w:rPr>
          <w:rFonts w:ascii="Times New Roman"/>
          <w:b w:val="false"/>
          <w:i w:val="false"/>
          <w:color w:val="000000"/>
          <w:sz w:val="28"/>
        </w:rPr>
        <w:t>
      Мемлекеттiк тапсырысты орындау кезiнде негiзгi құрал-жабдықтар мен материалдық активтер бойынша амортизацияны есептеу 503/Х шотының дебетi және 11 "Материалдық емес активтердiң амортизациясы", 13 "Негiзгi құрал-жабдықтардың тозуы" бөлiмшелерiнiң тиiстi шоттарының кредитi бойынша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толықтырылды - ҚР Қаржы министрлігінің 2001.02.28.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11. Кәсiпорынға бекiтiлген мүлiктi меншiк иесi қайтарымсыз алған немесе қайта бөлген кезде негiзгi құрал-жабдықтарды баланстық құн бойынша есептен шығару жүргiзiледi. Бұл ретте алдын ала жинақталған тозудың сомасына 13 "Негiзгi құрал-жабдықтардың тозуы" бөлiмшесiнiң тиiстi шоттарының дебетi және 12 "Негiзгi құрал-жабдықтар" бөлiмшесiнiң кредитi бойынша жазба жүргiзiледi, содан кейiн баланстық (қалдық) құнға 503/Х шоты дебеттеледi және 12 "Негiзгi құрал-жабдықтар" бөлiмшесiнiң тиiстi шоттары кредиттеледi. 
</w:t>
      </w:r>
      <w:r>
        <w:br/>
      </w:r>
      <w:r>
        <w:rPr>
          <w:rFonts w:ascii="Times New Roman"/>
          <w:b w:val="false"/>
          <w:i w:val="false"/>
          <w:color w:val="000000"/>
          <w:sz w:val="28"/>
        </w:rPr>
        <w:t>
      12. Кәсiпорын сметадан тыс алған кiрiстер тиiстi бюджетке аударуға жатады. 
</w:t>
      </w:r>
      <w:r>
        <w:br/>
      </w:r>
      <w:r>
        <w:rPr>
          <w:rFonts w:ascii="Times New Roman"/>
          <w:b w:val="false"/>
          <w:i w:val="false"/>
          <w:color w:val="000000"/>
          <w:sz w:val="28"/>
        </w:rPr>
        <w:t>
      Сметадан тыс алынған сома оларды бюджетке аудару кезiнде 687/Х "Өзге де" шотының дебетi және 441 "Есеп шоты" шотының кредитi бойынша көрсетiледi. 
</w:t>
      </w:r>
      <w:r>
        <w:br/>
      </w:r>
      <w:r>
        <w:rPr>
          <w:rFonts w:ascii="Times New Roman"/>
          <w:b w:val="false"/>
          <w:i w:val="false"/>
          <w:color w:val="000000"/>
          <w:sz w:val="28"/>
        </w:rPr>
        <w:t>
      12-1. Есепке алынуға жататын ҚҚС-тың сомасы 633 "Қосылған құнға салынатын салық" шотының дебетi және 331 "Өтеуге қосылған құнға салынатын салық" шотының кредитi бойынша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12-1-тармақпен толықтырылды - ҚР Қаржы министрлігінің 2001.02.28.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13. Есептi кезеңнiң соңында 801 "Сатылған дайын өнiмнiң (жұмыстардың, қызмет көрсетулердiң) өзiндiк құны", 821 "Жалпы және әкiмшiлiк шығыстар" шоттарында көрсетiлген шығыстар 571 "Қорытынды кiрiс (шығын)" шотының дебетiне жатқызылады, 701 "Дайын өнiмдi (жұмыстарды, қызмет көрсетулердi) сатудан алынатын кiрiстер" шотында көрсетiлген кiрiстер 571 шотының кредитiне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14. Кәсiпорынның жылдық қаржылық есептiлiгiнiң көлемiне бухгалтерлiк баланспен, қаржы-шаруашылық қызметтiң нәтижелерi туралы есеппен, ақша қозғалысы туралы есеппен және қаржылық есептiлiкке түсiндiрме жазбамен бiрге "Мемлекеттiк тапсырысты орындауға бюджеттен бөлiнген қаражаттың пайдаланылуы туралы есеп", "Мемлекеттiк тапсырысты орындау шеңберiнде пайда болған кредиторлық берешек туралы есеп" (1, 2-қосымшаларға сәйкес) мамандандырылған нысандары енгiзiледi.&lt;*&gt;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жаңа редакцияда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2001.02.28.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15. Кәсiпорын мыналарға: 
</w:t>
      </w:r>
      <w:r>
        <w:br/>
      </w:r>
      <w:r>
        <w:rPr>
          <w:rFonts w:ascii="Times New Roman"/>
          <w:b w:val="false"/>
          <w:i w:val="false"/>
          <w:color w:val="000000"/>
          <w:sz w:val="28"/>
        </w:rPr>
        <w:t>
      құрылтайшы құжаттарға сәйкес меншiк иелерiне; 
</w:t>
      </w:r>
      <w:r>
        <w:br/>
      </w:r>
      <w:r>
        <w:rPr>
          <w:rFonts w:ascii="Times New Roman"/>
          <w:b w:val="false"/>
          <w:i w:val="false"/>
          <w:color w:val="000000"/>
          <w:sz w:val="28"/>
        </w:rPr>
        <w:t>
      тiркелген орны бойынша мемлекеттiк статистика органдарына; 
</w:t>
      </w:r>
      <w:r>
        <w:br/>
      </w:r>
      <w:r>
        <w:rPr>
          <w:rFonts w:ascii="Times New Roman"/>
          <w:b w:val="false"/>
          <w:i w:val="false"/>
          <w:color w:val="000000"/>
          <w:sz w:val="28"/>
        </w:rPr>
        <w:t>
      мемлекеттiк бақылау жасау және қадағалау органдарына олардың құзыретiне сәйкес жылдық қаржылық есеп бередi. 
</w:t>
      </w:r>
      <w:r>
        <w:br/>
      </w:r>
      <w:r>
        <w:rPr>
          <w:rFonts w:ascii="Times New Roman"/>
          <w:b w:val="false"/>
          <w:i w:val="false"/>
          <w:color w:val="000000"/>
          <w:sz w:val="28"/>
        </w:rPr>
        <w:t>
      Жылдық қаржылық есептiлiк үшiн 1 қаңтардан бастап 31 желтоқсанды қоса алғандағы күнтiзбелiк күн есептi кезең болып табылады. 
</w:t>
      </w:r>
      <w:r>
        <w:br/>
      </w:r>
      <w:r>
        <w:rPr>
          <w:rFonts w:ascii="Times New Roman"/>
          <w:b w:val="false"/>
          <w:i w:val="false"/>
          <w:color w:val="000000"/>
          <w:sz w:val="28"/>
        </w:rPr>
        <w:t>
      Кәсiпорын жылдық қаржылық есептiлiктi есептi кезеңнен кейiнгi жылдың 30 сәуiрiнен кешiктiрмей тапсырады. 
</w:t>
      </w:r>
      <w:r>
        <w:br/>
      </w:r>
      <w:r>
        <w:rPr>
          <w:rFonts w:ascii="Times New Roman"/>
          <w:b w:val="false"/>
          <w:i w:val="false"/>
          <w:color w:val="000000"/>
          <w:sz w:val="28"/>
        </w:rPr>
        <w:t>
      Уәкiлеттi органдардың талабы бойынша қаржылық есептiлiк жоғарыда көрсетiлген мерзiмнiң шегiнде өзге мерзiмде де тапсырылуы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Мемлекеттiк тапсырысты орындауға бюджеттен бөлiнген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қаражаттың пайдаланылуы туралы есептi толтыру тәртiбi&lt;*&gt;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4-тараумен толықтырылды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2001.02.28.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16. Мемлекеттiк тапсырысты орындауға бюджеттен бөлiнген қаражаттың пайдаланылуы туралы есептiң негiзгi мақсаты 15-тармақта көрсетiлген мемлекеттiк тапсырысты орындауға бюджеттен бөлiнген түсiмдер мен шығыстар туралы ақпаратты пайдаланушыға беру болып табылады. 
</w:t>
      </w:r>
      <w:r>
        <w:br/>
      </w:r>
      <w:r>
        <w:rPr>
          <w:rFonts w:ascii="Times New Roman"/>
          <w:b w:val="false"/>
          <w:i w:val="false"/>
          <w:color w:val="000000"/>
          <w:sz w:val="28"/>
        </w:rPr>
        <w:t>
      17. 1-бағанда "Көрсеткiш" бюджеттен бөлiнген ақша түсiмдерiнiң көрсеткiштерi, оларды шығыстардың түрлерi бойынша пайдалану, сондай-ақ бастапқы есептi кезеңдегi ақша сомасы және жұмсалмаған ақша сомасы қалдықтарының немесе оның соңғы есептi кезеңдегi жұмсалу көрсеткiштерi келтiрiлдi.
</w:t>
      </w:r>
      <w:r>
        <w:br/>
      </w:r>
      <w:r>
        <w:rPr>
          <w:rFonts w:ascii="Times New Roman"/>
          <w:b w:val="false"/>
          <w:i w:val="false"/>
          <w:color w:val="000000"/>
          <w:sz w:val="28"/>
        </w:rPr>
        <w:t>
     18. 2-бағанда "жолдың N" жолдардың нөмiрлерi келтiрілген.
</w:t>
      </w:r>
      <w:r>
        <w:br/>
      </w:r>
      <w:r>
        <w:rPr>
          <w:rFonts w:ascii="Times New Roman"/>
          <w:b w:val="false"/>
          <w:i w:val="false"/>
          <w:color w:val="000000"/>
          <w:sz w:val="28"/>
        </w:rPr>
        <w:t>
     19. 3-бағанда "Смета бойынша бекiтiлгенi" мемлекеттiк тапсырысты орындау жөнiндегi уәкiлеттi органның сметасы бойынша бекiтiлген бюджет қаражатының сомасы көрсетiледi.
</w:t>
      </w:r>
      <w:r>
        <w:br/>
      </w:r>
      <w:r>
        <w:rPr>
          <w:rFonts w:ascii="Times New Roman"/>
          <w:b w:val="false"/>
          <w:i w:val="false"/>
          <w:color w:val="000000"/>
          <w:sz w:val="28"/>
        </w:rPr>
        <w:t>
     20. 4-бағанда "Iс жүзiндегi түсiмдер мен шығыстар" бюджеттен бөлiнген ақшаның iс жүзiндегi түсуi және жұмсалуы көрсетiледi.
</w:t>
      </w:r>
      <w:r>
        <w:br/>
      </w:r>
      <w:r>
        <w:rPr>
          <w:rFonts w:ascii="Times New Roman"/>
          <w:b w:val="false"/>
          <w:i w:val="false"/>
          <w:color w:val="000000"/>
          <w:sz w:val="28"/>
        </w:rPr>
        <w:t>
     21. 5-бағанда "Ауытқуы" 3-баған мен 4-бағанның арасындағы айырмашылық ретiнде анықталатын смета бойынша бекiтiлген iс-жүзiндегi түсiмдер мен шығындар сомасының ауытқуы көрсетiледi.
</w:t>
      </w:r>
      <w:r>
        <w:br/>
      </w:r>
      <w:r>
        <w:rPr>
          <w:rFonts w:ascii="Times New Roman"/>
          <w:b w:val="false"/>
          <w:i w:val="false"/>
          <w:color w:val="000000"/>
          <w:sz w:val="28"/>
        </w:rPr>
        <w:t>
     22. 001 жол бойынша бастапқы есептi кезеңдегi ақша сомасының қалдығы көрсетiледi.
</w:t>
      </w:r>
      <w:r>
        <w:br/>
      </w:r>
      <w:r>
        <w:rPr>
          <w:rFonts w:ascii="Times New Roman"/>
          <w:b w:val="false"/>
          <w:i w:val="false"/>
          <w:color w:val="000000"/>
          <w:sz w:val="28"/>
        </w:rPr>
        <w:t>
     23. 010 жол бойынша мемлекеттiк тапсырысты орындауға бюджеттен алынған ақшаның жалпы сомасы көрсетiледi.
</w:t>
      </w:r>
      <w:r>
        <w:br/>
      </w:r>
      <w:r>
        <w:rPr>
          <w:rFonts w:ascii="Times New Roman"/>
          <w:b w:val="false"/>
          <w:i w:val="false"/>
          <w:color w:val="000000"/>
          <w:sz w:val="28"/>
        </w:rPr>
        <w:t>
     24. 020 жол бойынша 030 бастап 260-жолдардың сомасына тең мемлекеттiк тапсырысты орындауға бюджеттен бөлiнген жұмсалған ақшаның жалпы сомасы көрсетiледi.
</w:t>
      </w:r>
      <w:r>
        <w:br/>
      </w:r>
      <w:r>
        <w:rPr>
          <w:rFonts w:ascii="Times New Roman"/>
          <w:b w:val="false"/>
          <w:i w:val="false"/>
          <w:color w:val="000000"/>
          <w:sz w:val="28"/>
        </w:rPr>
        <w:t>
     25. 270 жол бойынша мемлекеттiк тапсырысты орындауға бюджеттен бөлiнген ақшаның пайдаланылмаған сомасы немесе мынадай түрде анықталған оның артық жұмсалуы көрсетiледi: 001-жол + 010-жол - 020-жол.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Мемлекеттiк тапсырысты орындау шеңберiнде пайда болған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кредиторлық берешек туралы есептi толтыру тәртiбi&lt;*&gt;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5-тараумен толықтырылды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2001.02.28.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26. Есептiң негiзгi мақсаты 15-тармақта көрсетiлген пайдаланушыларға мемлекеттiк тапсырысты орындау шеңберiнде пайда болған кредиторлық берешек туралы ақпаратты беру болып табылады. 
</w:t>
      </w:r>
      <w:r>
        <w:br/>
      </w:r>
      <w:r>
        <w:rPr>
          <w:rFonts w:ascii="Times New Roman"/>
          <w:b w:val="false"/>
          <w:i w:val="false"/>
          <w:color w:val="000000"/>
          <w:sz w:val="28"/>
        </w:rPr>
        <w:t>
      27. 1-бағанда "Кредитордың атауы" мемлекеттiк тапсырыс шеңберiнде туындаған алынған тауарлар, орындалған жұмыстар мен қызметтер үшiн есептемелер бойынша еңбекақы төлеу және төленген салық және басқа да мiндеттемелер бойынша кредиторлық берешек туындаған заңды және жеке тұлғалар көрсетiледi. 
</w:t>
      </w:r>
      <w:r>
        <w:br/>
      </w:r>
      <w:r>
        <w:rPr>
          <w:rFonts w:ascii="Times New Roman"/>
          <w:b w:val="false"/>
          <w:i w:val="false"/>
          <w:color w:val="000000"/>
          <w:sz w:val="28"/>
        </w:rPr>
        <w:t>
      28. 2-бағанда "Бастапқы есептi кезеңдегi қалдық" бастапқы есептi кезеңдегi кредиторлық берешектiң қалдығы көрсетiледi. Осы бағанда көрсетiлген кредиторлық берешектiң сомасы бухгалтерлiк есептiң деректерiн белгiленген тәртiппен түзеткен жағдайларды қоспағанда, есептi кезең iшiнде өзгермеуi тиiс. 
</w:t>
      </w:r>
      <w:r>
        <w:br/>
      </w:r>
      <w:r>
        <w:rPr>
          <w:rFonts w:ascii="Times New Roman"/>
          <w:b w:val="false"/>
          <w:i w:val="false"/>
          <w:color w:val="000000"/>
          <w:sz w:val="28"/>
        </w:rPr>
        <w:t>
      29. 3-бағанда "Есептi кезеңдегi берешек" есептi кезеңде пайда болған кредиторлық берешек көрсетiледi. 
</w:t>
      </w:r>
      <w:r>
        <w:br/>
      </w:r>
      <w:r>
        <w:rPr>
          <w:rFonts w:ascii="Times New Roman"/>
          <w:b w:val="false"/>
          <w:i w:val="false"/>
          <w:color w:val="000000"/>
          <w:sz w:val="28"/>
        </w:rPr>
        <w:t>
      30. 4-бағанда "Есептi кезеңде өтеу" есептi кезеңдегi кредиторлық берешектi өтеу сомасы көрсетiледi. 
</w:t>
      </w:r>
      <w:r>
        <w:br/>
      </w:r>
      <w:r>
        <w:rPr>
          <w:rFonts w:ascii="Times New Roman"/>
          <w:b w:val="false"/>
          <w:i w:val="false"/>
          <w:color w:val="000000"/>
          <w:sz w:val="28"/>
        </w:rPr>
        <w:t>
      31. 5-бағанда "Берешектiң барлығы" 4-бағанды шегергенде 2 және 3-бағандардың сомасын көрсететiн соңғы есептi кезеңде пайда болған кредиторлық берешектiң жалпы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Қосымша&lt;*&gt;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өзгерді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2001.02.28.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тапсырысты орындауға бюджеттен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бөлінген қаражатты пайдалану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Кәсіпорынның атауы ______________________________________
</w:t>
      </w:r>
      <w:r>
        <w:br/>
      </w:r>
      <w:r>
        <w:rPr>
          <w:rFonts w:ascii="Times New Roman"/>
          <w:b w:val="false"/>
          <w:i w:val="false"/>
          <w:color w:val="000000"/>
          <w:sz w:val="28"/>
        </w:rPr>
        <w:t>
     200 ____ жылғы _________________
</w:t>
      </w:r>
      <w:r>
        <w:br/>
      </w:r>
      <w:r>
        <w:rPr>
          <w:rFonts w:ascii="Times New Roman"/>
          <w:b w:val="false"/>
          <w:i w:val="false"/>
          <w:color w:val="000000"/>
          <w:sz w:val="28"/>
        </w:rPr>
        <w:t>
     Кәсіпорын қызметінің түрі _______________________________
</w:t>
      </w:r>
      <w:r>
        <w:br/>
      </w:r>
      <w:r>
        <w:rPr>
          <w:rFonts w:ascii="Times New Roman"/>
          <w:b w:val="false"/>
          <w:i w:val="false"/>
          <w:color w:val="000000"/>
          <w:sz w:val="28"/>
        </w:rPr>
        <w:t>
     Уәкілетті орган _________________________________________
</w:t>
      </w:r>
      <w:r>
        <w:br/>
      </w:r>
      <w:r>
        <w:rPr>
          <w:rFonts w:ascii="Times New Roman"/>
          <w:b w:val="false"/>
          <w:i w:val="false"/>
          <w:color w:val="000000"/>
          <w:sz w:val="28"/>
        </w:rPr>
        <w:t>
     Мемлекеттік тапсырыстың атауы ___________________________
</w:t>
      </w:r>
      <w:r>
        <w:br/>
      </w:r>
      <w:r>
        <w:rPr>
          <w:rFonts w:ascii="Times New Roman"/>
          <w:b w:val="false"/>
          <w:i w:val="false"/>
          <w:color w:val="000000"/>
          <w:sz w:val="28"/>
        </w:rPr>
        <w:t>
     Өлшем бірлігі 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!жылдың!         Сомасы
</w:t>
      </w:r>
      <w:r>
        <w:br/>
      </w:r>
      <w:r>
        <w:rPr>
          <w:rFonts w:ascii="Times New Roman"/>
          <w:b w:val="false"/>
          <w:i w:val="false"/>
          <w:color w:val="000000"/>
          <w:sz w:val="28"/>
        </w:rPr>
        <w:t>
       Көрсеткіш             !  N   !___________________________
</w:t>
      </w:r>
      <w:r>
        <w:br/>
      </w:r>
      <w:r>
        <w:rPr>
          <w:rFonts w:ascii="Times New Roman"/>
          <w:b w:val="false"/>
          <w:i w:val="false"/>
          <w:color w:val="000000"/>
          <w:sz w:val="28"/>
        </w:rPr>
        <w:t>
                             !      !Смета   ! Іс жүзін. !Ауытқуы 
</w:t>
      </w:r>
      <w:r>
        <w:br/>
      </w:r>
      <w:r>
        <w:rPr>
          <w:rFonts w:ascii="Times New Roman"/>
          <w:b w:val="false"/>
          <w:i w:val="false"/>
          <w:color w:val="000000"/>
          <w:sz w:val="28"/>
        </w:rPr>
        <w:t>
                             !      ! бойынша!дегі түсім.!
</w:t>
      </w:r>
      <w:r>
        <w:br/>
      </w:r>
      <w:r>
        <w:rPr>
          <w:rFonts w:ascii="Times New Roman"/>
          <w:b w:val="false"/>
          <w:i w:val="false"/>
          <w:color w:val="000000"/>
          <w:sz w:val="28"/>
        </w:rPr>
        <w:t>
                             !      !бекітіл.! дер мен   !
</w:t>
      </w:r>
      <w:r>
        <w:br/>
      </w:r>
      <w:r>
        <w:rPr>
          <w:rFonts w:ascii="Times New Roman"/>
          <w:b w:val="false"/>
          <w:i w:val="false"/>
          <w:color w:val="000000"/>
          <w:sz w:val="28"/>
        </w:rPr>
        <w:t>
                             !      !гені    ! шығыстар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Бастапқы есепті кезеңдегі ақша 
</w:t>
      </w:r>
      <w:r>
        <w:br/>
      </w:r>
      <w:r>
        <w:rPr>
          <w:rFonts w:ascii="Times New Roman"/>
          <w:b w:val="false"/>
          <w:i w:val="false"/>
          <w:color w:val="000000"/>
          <w:sz w:val="28"/>
        </w:rPr>
        <w:t>
 сомасының қалдығы                     001&lt;*&gt;
</w:t>
      </w:r>
      <w:r>
        <w:br/>
      </w:r>
      <w:r>
        <w:rPr>
          <w:rFonts w:ascii="Times New Roman"/>
          <w:b w:val="false"/>
          <w:i w:val="false"/>
          <w:color w:val="000000"/>
          <w:sz w:val="28"/>
        </w:rPr>
        <w:t>
 Мемтапсырысты орындауға бюджеттен 
</w:t>
      </w:r>
    </w:p>
    <w:p>
      <w:pPr>
        <w:spacing w:after="0"/>
        <w:ind w:left="0"/>
        <w:jc w:val="both"/>
      </w:pPr>
      <w:r>
        <w:rPr>
          <w:rFonts w:ascii="Times New Roman"/>
          <w:b w:val="false"/>
          <w:i w:val="false"/>
          <w:color w:val="000000"/>
          <w:sz w:val="28"/>
        </w:rPr>
        <w:t>
 бөлінген ақшаның түсуі                010&lt;*&gt;
</w:t>
      </w:r>
    </w:p>
    <w:p>
      <w:pPr>
        <w:spacing w:after="0"/>
        <w:ind w:left="0"/>
        <w:jc w:val="both"/>
      </w:pPr>
      <w:r>
        <w:rPr>
          <w:rFonts w:ascii="Times New Roman"/>
          <w:b w:val="false"/>
          <w:i w:val="false"/>
          <w:color w:val="000000"/>
          <w:sz w:val="28"/>
        </w:rPr>
        <w:t>
 Мемлекеттік тапсырыс бойынша шығыс.   020
</w:t>
      </w:r>
      <w:r>
        <w:br/>
      </w:r>
      <w:r>
        <w:rPr>
          <w:rFonts w:ascii="Times New Roman"/>
          <w:b w:val="false"/>
          <w:i w:val="false"/>
          <w:color w:val="000000"/>
          <w:sz w:val="28"/>
        </w:rPr>
        <w:t>
 тар, о.і.: ...... 
</w:t>
      </w:r>
      <w:r>
        <w:br/>
      </w:r>
      <w:r>
        <w:rPr>
          <w:rFonts w:ascii="Times New Roman"/>
          <w:b w:val="false"/>
          <w:i w:val="false"/>
          <w:color w:val="000000"/>
          <w:sz w:val="28"/>
        </w:rPr>
        <w:t>
 Жүзеге асырылуына азаматтық-құқықтық
</w:t>
      </w:r>
      <w:r>
        <w:br/>
      </w:r>
      <w:r>
        <w:rPr>
          <w:rFonts w:ascii="Times New Roman"/>
          <w:b w:val="false"/>
          <w:i w:val="false"/>
          <w:color w:val="000000"/>
          <w:sz w:val="28"/>
        </w:rPr>
        <w:t>
 мәмілелер жасалмайтын шығыстар
</w:t>
      </w:r>
    </w:p>
    <w:p>
      <w:pPr>
        <w:spacing w:after="0"/>
        <w:ind w:left="0"/>
        <w:jc w:val="both"/>
      </w:pPr>
      <w:r>
        <w:rPr>
          <w:rFonts w:ascii="Times New Roman"/>
          <w:b w:val="false"/>
          <w:i w:val="false"/>
          <w:color w:val="000000"/>
          <w:sz w:val="28"/>
        </w:rPr>
        <w:t>
 Жалақы ..........................     030
</w:t>
      </w:r>
    </w:p>
    <w:p>
      <w:pPr>
        <w:spacing w:after="0"/>
        <w:ind w:left="0"/>
        <w:jc w:val="both"/>
      </w:pPr>
      <w:r>
        <w:rPr>
          <w:rFonts w:ascii="Times New Roman"/>
          <w:b w:val="false"/>
          <w:i w:val="false"/>
          <w:color w:val="000000"/>
          <w:sz w:val="28"/>
        </w:rPr>
        <w:t>
 Қосымша ақшалай төлемдер ........     040
</w:t>
      </w:r>
    </w:p>
    <w:p>
      <w:pPr>
        <w:spacing w:after="0"/>
        <w:ind w:left="0"/>
        <w:jc w:val="both"/>
      </w:pPr>
      <w:r>
        <w:rPr>
          <w:rFonts w:ascii="Times New Roman"/>
          <w:b w:val="false"/>
          <w:i w:val="false"/>
          <w:color w:val="000000"/>
          <w:sz w:val="28"/>
        </w:rPr>
        <w:t>
 Іссапар шығыстары ...............     050
</w:t>
      </w:r>
    </w:p>
    <w:p>
      <w:pPr>
        <w:spacing w:after="0"/>
        <w:ind w:left="0"/>
        <w:jc w:val="both"/>
      </w:pPr>
      <w:r>
        <w:rPr>
          <w:rFonts w:ascii="Times New Roman"/>
          <w:b w:val="false"/>
          <w:i w:val="false"/>
          <w:color w:val="000000"/>
          <w:sz w:val="28"/>
        </w:rPr>
        <w:t>
 Салықтар және бюджетке төленетін      060
</w:t>
      </w:r>
      <w:r>
        <w:br/>
      </w:r>
      <w:r>
        <w:rPr>
          <w:rFonts w:ascii="Times New Roman"/>
          <w:b w:val="false"/>
          <w:i w:val="false"/>
          <w:color w:val="000000"/>
          <w:sz w:val="28"/>
        </w:rPr>
        <w:t>
 басқа да міндетті төлемдер, айып
</w:t>
      </w:r>
      <w:r>
        <w:br/>
      </w:r>
      <w:r>
        <w:rPr>
          <w:rFonts w:ascii="Times New Roman"/>
          <w:b w:val="false"/>
          <w:i w:val="false"/>
          <w:color w:val="000000"/>
          <w:sz w:val="28"/>
        </w:rPr>
        <w:t>
 шараларын ескере отырып ........      
</w:t>
      </w:r>
      <w:r>
        <w:br/>
      </w:r>
      <w:r>
        <w:rPr>
          <w:rFonts w:ascii="Times New Roman"/>
          <w:b w:val="false"/>
          <w:i w:val="false"/>
          <w:color w:val="000000"/>
          <w:sz w:val="28"/>
        </w:rPr>
        <w:t>
 оның ішінде: ҚҚС                    070
</w:t>
      </w:r>
      <w:r>
        <w:br/>
      </w:r>
      <w:r>
        <w:rPr>
          <w:rFonts w:ascii="Times New Roman"/>
          <w:b w:val="false"/>
          <w:i w:val="false"/>
          <w:color w:val="000000"/>
          <w:sz w:val="28"/>
        </w:rPr>
        <w:t>
                Акциздер               080
</w:t>
      </w:r>
      <w:r>
        <w:br/>
      </w:r>
      <w:r>
        <w:rPr>
          <w:rFonts w:ascii="Times New Roman"/>
          <w:b w:val="false"/>
          <w:i w:val="false"/>
          <w:color w:val="000000"/>
          <w:sz w:val="28"/>
        </w:rPr>
        <w:t>
                Заңды тұлғалардан
</w:t>
      </w:r>
      <w:r>
        <w:br/>
      </w:r>
      <w:r>
        <w:rPr>
          <w:rFonts w:ascii="Times New Roman"/>
          <w:b w:val="false"/>
          <w:i w:val="false"/>
          <w:color w:val="000000"/>
          <w:sz w:val="28"/>
        </w:rPr>
        <w:t>
                алынатын табыс салығы  090&lt;*&gt;
</w:t>
      </w:r>
      <w:r>
        <w:br/>
      </w:r>
      <w:r>
        <w:rPr>
          <w:rFonts w:ascii="Times New Roman"/>
          <w:b w:val="false"/>
          <w:i w:val="false"/>
          <w:color w:val="000000"/>
          <w:sz w:val="28"/>
        </w:rPr>
        <w:t>
                Әлеуметтік салық       100   
</w:t>
      </w:r>
    </w:p>
    <w:p>
      <w:pPr>
        <w:spacing w:after="0"/>
        <w:ind w:left="0"/>
        <w:jc w:val="both"/>
      </w:pPr>
      <w:r>
        <w:rPr>
          <w:rFonts w:ascii="Times New Roman"/>
          <w:b w:val="false"/>
          <w:i w:val="false"/>
          <w:color w:val="000000"/>
          <w:sz w:val="28"/>
        </w:rPr>
        <w:t>
 Сот шығыны ....................       110
</w:t>
      </w:r>
      <w:r>
        <w:br/>
      </w:r>
      <w:r>
        <w:rPr>
          <w:rFonts w:ascii="Times New Roman"/>
          <w:b w:val="false"/>
          <w:i w:val="false"/>
          <w:color w:val="000000"/>
          <w:sz w:val="28"/>
        </w:rPr>
        <w:t>
 Айыптар, өсімақылар ...........       120
</w:t>
      </w:r>
      <w:r>
        <w:br/>
      </w:r>
      <w:r>
        <w:rPr>
          <w:rFonts w:ascii="Times New Roman"/>
          <w:b w:val="false"/>
          <w:i w:val="false"/>
          <w:color w:val="000000"/>
          <w:sz w:val="28"/>
        </w:rPr>
        <w:t>
 Өзге де шығыстар ..............       130
</w:t>
      </w:r>
      <w:r>
        <w:br/>
      </w:r>
      <w:r>
        <w:rPr>
          <w:rFonts w:ascii="Times New Roman"/>
          <w:b w:val="false"/>
          <w:i w:val="false"/>
          <w:color w:val="000000"/>
          <w:sz w:val="28"/>
        </w:rPr>
        <w:t>
 Жүзеге асырылатын азаматтық-құқықтық 
</w:t>
      </w:r>
      <w:r>
        <w:br/>
      </w:r>
      <w:r>
        <w:rPr>
          <w:rFonts w:ascii="Times New Roman"/>
          <w:b w:val="false"/>
          <w:i w:val="false"/>
          <w:color w:val="000000"/>
          <w:sz w:val="28"/>
        </w:rPr>
        <w:t>
 мәмілелер жасалмайтын шығыстар
</w:t>
      </w:r>
      <w:r>
        <w:br/>
      </w:r>
      <w:r>
        <w:rPr>
          <w:rFonts w:ascii="Times New Roman"/>
          <w:b w:val="false"/>
          <w:i w:val="false"/>
          <w:color w:val="000000"/>
          <w:sz w:val="28"/>
        </w:rPr>
        <w:t>
 Материалдар сатып алу ........        140
</w:t>
      </w:r>
      <w:r>
        <w:br/>
      </w:r>
      <w:r>
        <w:rPr>
          <w:rFonts w:ascii="Times New Roman"/>
          <w:b w:val="false"/>
          <w:i w:val="false"/>
          <w:color w:val="000000"/>
          <w:sz w:val="28"/>
        </w:rPr>
        <w:t>
 Негізгі құрал-жабдықтар 
</w:t>
      </w:r>
      <w:r>
        <w:br/>
      </w:r>
      <w:r>
        <w:rPr>
          <w:rFonts w:ascii="Times New Roman"/>
          <w:b w:val="false"/>
          <w:i w:val="false"/>
          <w:color w:val="000000"/>
          <w:sz w:val="28"/>
        </w:rPr>
        <w:t>
 сатып алу ....................        150
</w:t>
      </w:r>
      <w:r>
        <w:br/>
      </w:r>
      <w:r>
        <w:rPr>
          <w:rFonts w:ascii="Times New Roman"/>
          <w:b w:val="false"/>
          <w:i w:val="false"/>
          <w:color w:val="000000"/>
          <w:sz w:val="28"/>
        </w:rPr>
        <w:t>
 Өзге де активтер сатып алу ...        160
</w:t>
      </w:r>
      <w:r>
        <w:br/>
      </w:r>
      <w:r>
        <w:rPr>
          <w:rFonts w:ascii="Times New Roman"/>
          <w:b w:val="false"/>
          <w:i w:val="false"/>
          <w:color w:val="000000"/>
          <w:sz w:val="28"/>
        </w:rPr>
        <w:t>
 Коммуналдық қызмет көрсетулер ...     170 
</w:t>
      </w:r>
      <w:r>
        <w:br/>
      </w:r>
      <w:r>
        <w:rPr>
          <w:rFonts w:ascii="Times New Roman"/>
          <w:b w:val="false"/>
          <w:i w:val="false"/>
          <w:color w:val="000000"/>
          <w:sz w:val="28"/>
        </w:rPr>
        <w:t>
 Электр энергиясы .............        180
</w:t>
      </w:r>
      <w:r>
        <w:br/>
      </w:r>
      <w:r>
        <w:rPr>
          <w:rFonts w:ascii="Times New Roman"/>
          <w:b w:val="false"/>
          <w:i w:val="false"/>
          <w:color w:val="000000"/>
          <w:sz w:val="28"/>
        </w:rPr>
        <w:t>
 Жылу .........................        190
</w:t>
      </w:r>
      <w:r>
        <w:br/>
      </w:r>
      <w:r>
        <w:rPr>
          <w:rFonts w:ascii="Times New Roman"/>
          <w:b w:val="false"/>
          <w:i w:val="false"/>
          <w:color w:val="000000"/>
          <w:sz w:val="28"/>
        </w:rPr>
        <w:t>
 Байланыс қызметтері ..........        200
</w:t>
      </w:r>
      <w:r>
        <w:br/>
      </w:r>
      <w:r>
        <w:rPr>
          <w:rFonts w:ascii="Times New Roman"/>
          <w:b w:val="false"/>
          <w:i w:val="false"/>
          <w:color w:val="000000"/>
          <w:sz w:val="28"/>
        </w:rPr>
        <w:t>
 Көліктік қызмет көрсетулер ...        210
</w:t>
      </w:r>
      <w:r>
        <w:br/>
      </w:r>
      <w:r>
        <w:rPr>
          <w:rFonts w:ascii="Times New Roman"/>
          <w:b w:val="false"/>
          <w:i w:val="false"/>
          <w:color w:val="000000"/>
          <w:sz w:val="28"/>
        </w:rPr>
        <w:t>
 Негізгі құрал-жабдықтар ағымдағы      220
</w:t>
      </w:r>
      <w:r>
        <w:br/>
      </w:r>
      <w:r>
        <w:rPr>
          <w:rFonts w:ascii="Times New Roman"/>
          <w:b w:val="false"/>
          <w:i w:val="false"/>
          <w:color w:val="000000"/>
          <w:sz w:val="28"/>
        </w:rPr>
        <w:t>
 жөндеу .......................
</w:t>
      </w:r>
      <w:r>
        <w:br/>
      </w:r>
      <w:r>
        <w:rPr>
          <w:rFonts w:ascii="Times New Roman"/>
          <w:b w:val="false"/>
          <w:i w:val="false"/>
          <w:color w:val="000000"/>
          <w:sz w:val="28"/>
        </w:rPr>
        <w:t>
 Негізгі құрал-жабдықтар күрделі
</w:t>
      </w:r>
      <w:r>
        <w:br/>
      </w:r>
      <w:r>
        <w:rPr>
          <w:rFonts w:ascii="Times New Roman"/>
          <w:b w:val="false"/>
          <w:i w:val="false"/>
          <w:color w:val="000000"/>
          <w:sz w:val="28"/>
        </w:rPr>
        <w:t>
 жөндеу .......................        230
</w:t>
      </w:r>
      <w:r>
        <w:br/>
      </w:r>
      <w:r>
        <w:rPr>
          <w:rFonts w:ascii="Times New Roman"/>
          <w:b w:val="false"/>
          <w:i w:val="false"/>
          <w:color w:val="000000"/>
          <w:sz w:val="28"/>
        </w:rPr>
        <w:t>
 Негізгі құрал-жабдықтар бойынша 
</w:t>
      </w:r>
      <w:r>
        <w:br/>
      </w:r>
      <w:r>
        <w:rPr>
          <w:rFonts w:ascii="Times New Roman"/>
          <w:b w:val="false"/>
          <w:i w:val="false"/>
          <w:color w:val="000000"/>
          <w:sz w:val="28"/>
        </w:rPr>
        <w:t>
 жалгерлік ақы ................        240
</w:t>
      </w:r>
      <w:r>
        <w:br/>
      </w:r>
      <w:r>
        <w:rPr>
          <w:rFonts w:ascii="Times New Roman"/>
          <w:b w:val="false"/>
          <w:i w:val="false"/>
          <w:color w:val="000000"/>
          <w:sz w:val="28"/>
        </w:rPr>
        <w:t>
 Несиелер бойынша сыйақыларды
</w:t>
      </w:r>
      <w:r>
        <w:br/>
      </w:r>
      <w:r>
        <w:rPr>
          <w:rFonts w:ascii="Times New Roman"/>
          <w:b w:val="false"/>
          <w:i w:val="false"/>
          <w:color w:val="000000"/>
          <w:sz w:val="28"/>
        </w:rPr>
        <w:t>
 (мүдделерді) төлеу жөніндегі
</w:t>
      </w:r>
      <w:r>
        <w:br/>
      </w:r>
      <w:r>
        <w:rPr>
          <w:rFonts w:ascii="Times New Roman"/>
          <w:b w:val="false"/>
          <w:i w:val="false"/>
          <w:color w:val="000000"/>
          <w:sz w:val="28"/>
        </w:rPr>
        <w:t>
 шығыстар .....................        250
</w:t>
      </w:r>
      <w:r>
        <w:br/>
      </w:r>
      <w:r>
        <w:rPr>
          <w:rFonts w:ascii="Times New Roman"/>
          <w:b w:val="false"/>
          <w:i w:val="false"/>
          <w:color w:val="000000"/>
          <w:sz w:val="28"/>
        </w:rPr>
        <w:t>
 Өзге де шығыстар .............        260
</w:t>
      </w:r>
      <w:r>
        <w:br/>
      </w:r>
      <w:r>
        <w:rPr>
          <w:rFonts w:ascii="Times New Roman"/>
          <w:b w:val="false"/>
          <w:i w:val="false"/>
          <w:color w:val="000000"/>
          <w:sz w:val="28"/>
        </w:rPr>
        <w:t>
 Пайдаланылмаған ақша сомасының 
</w:t>
      </w:r>
      <w:r>
        <w:br/>
      </w:r>
      <w:r>
        <w:rPr>
          <w:rFonts w:ascii="Times New Roman"/>
          <w:b w:val="false"/>
          <w:i w:val="false"/>
          <w:color w:val="000000"/>
          <w:sz w:val="28"/>
        </w:rPr>
        <w:t>
 қалдығы немесе оның есепті кезең 
</w:t>
      </w:r>
      <w:r>
        <w:br/>
      </w:r>
      <w:r>
        <w:rPr>
          <w:rFonts w:ascii="Times New Roman"/>
          <w:b w:val="false"/>
          <w:i w:val="false"/>
          <w:color w:val="000000"/>
          <w:sz w:val="28"/>
        </w:rPr>
        <w:t>
 аяғындағы артық жұмсалуы (001-жол 
</w:t>
      </w:r>
      <w:r>
        <w:br/>
      </w:r>
      <w:r>
        <w:rPr>
          <w:rFonts w:ascii="Times New Roman"/>
          <w:b w:val="false"/>
          <w:i w:val="false"/>
          <w:color w:val="000000"/>
          <w:sz w:val="28"/>
        </w:rPr>
        <w:t>
 + 010-жол - 020-жол)                  270&lt;*&gt;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Басшы ______________          _____________________
</w:t>
      </w:r>
      <w:r>
        <w:br/>
      </w:r>
      <w:r>
        <w:rPr>
          <w:rFonts w:ascii="Times New Roman"/>
          <w:b w:val="false"/>
          <w:i w:val="false"/>
          <w:color w:val="000000"/>
          <w:sz w:val="28"/>
        </w:rPr>
        <w:t>
            (қолы)                 (қолының түсіндірмесі)
</w:t>
      </w:r>
    </w:p>
    <w:p>
      <w:pPr>
        <w:spacing w:after="0"/>
        <w:ind w:left="0"/>
        <w:jc w:val="both"/>
      </w:pPr>
      <w:r>
        <w:rPr>
          <w:rFonts w:ascii="Times New Roman"/>
          <w:b w:val="false"/>
          <w:i w:val="false"/>
          <w:color w:val="000000"/>
          <w:sz w:val="28"/>
        </w:rPr>
        <w:t>
     Бас бухгалтер ___________     _____________________
</w:t>
      </w:r>
      <w:r>
        <w:br/>
      </w:r>
      <w:r>
        <w:rPr>
          <w:rFonts w:ascii="Times New Roman"/>
          <w:b w:val="false"/>
          <w:i w:val="false"/>
          <w:color w:val="000000"/>
          <w:sz w:val="28"/>
        </w:rPr>
        <w:t>
                     (қолы)         (қолының түсіндірмесі)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