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e9517" w14:textId="9fe95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 валютасын пайдалануға байланысты қызметті лицензиялау тәртібі туралы ережеге өзгерістер мен толықтыруларды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Банкі Басқармасы 2000 жылғы 20 шілде N 309 Қазақстан Республикасы Әділет министрлігінде 2000 жылғы 2 тамызда N 1207 тіркелді. Күші жойылды - Қазақстан Республикасының Ұлттық Банкі Басқармасының 2010 жылғы 1 қарашадағы № 88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2010.11.01 № 88 </w:t>
      </w:r>
      <w:r>
        <w:rPr>
          <w:rFonts w:ascii="Times New Roman"/>
          <w:b w:val="false"/>
          <w:i w:val="false"/>
          <w:color w:val="ff0000"/>
          <w:sz w:val="28"/>
        </w:rPr>
        <w:t>Қаулысымен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Валюта операцияларын жүргiзу тәртiбiн жетiлдiру және Қазақстан Республикасының қолданылып жүрген заңдарына сәйкес келтіру мақсатында Қазақстан Республикасы Ұлттық Банкiнiң Басқармасы Қаулы етеді: </w:t>
      </w:r>
      <w:r>
        <w:br/>
      </w:r>
      <w:r>
        <w:rPr>
          <w:rFonts w:ascii="Times New Roman"/>
          <w:b w:val="false"/>
          <w:i w:val="false"/>
          <w:color w:val="000000"/>
          <w:sz w:val="28"/>
        </w:rPr>
        <w:t>
      1. Қазақстан Республикасы Ұлттық Банкi Басқармасының "Шетел валютасын пайдалануға байланысты қызметтi лицензиялау тәртiбi туралы ереженi бекiту туралы" 1997 жылғы 24 сәуiрдегi N 130 </w:t>
      </w:r>
      <w:r>
        <w:rPr>
          <w:rFonts w:ascii="Times New Roman"/>
          <w:b w:val="false"/>
          <w:i w:val="false"/>
          <w:color w:val="000000"/>
          <w:sz w:val="28"/>
        </w:rPr>
        <w:t>қаулысымен</w:t>
      </w:r>
      <w:r>
        <w:rPr>
          <w:rFonts w:ascii="Times New Roman"/>
          <w:b w:val="false"/>
          <w:i w:val="false"/>
          <w:color w:val="000000"/>
          <w:sz w:val="28"/>
        </w:rPr>
        <w:t xml:space="preserve"> бекiтiлген Шетел валютасын пайдалануға байланысты қызметтi лицензиялау тәртiбi туралы ережеге өзгерiстер мен толықтырулар бекiтiлсiн және Қазақстан Республикасының Әдiлет министрлiгiнде мемлекеттiк тiркеуден өткiзiлген күннен бастап күшiне енгiзiлсiн. </w:t>
      </w:r>
      <w:r>
        <w:br/>
      </w:r>
      <w:r>
        <w:rPr>
          <w:rFonts w:ascii="Times New Roman"/>
          <w:b w:val="false"/>
          <w:i w:val="false"/>
          <w:color w:val="000000"/>
          <w:sz w:val="28"/>
        </w:rPr>
        <w:t xml:space="preserve">
      2. Валюталық реттеу және бақылау басқармасы (Мәженова Б.М.): </w:t>
      </w:r>
      <w:r>
        <w:br/>
      </w:r>
      <w:r>
        <w:rPr>
          <w:rFonts w:ascii="Times New Roman"/>
          <w:b w:val="false"/>
          <w:i w:val="false"/>
          <w:color w:val="000000"/>
          <w:sz w:val="28"/>
        </w:rPr>
        <w:t xml:space="preserve">
      1) Заң департаментiмен (Шәрiпов С.Б.) бiрлесiп осы қаулыны, сондай-ақ Қазақстан Республикасы Ұлттық Банкi Басқармасының "Шетел валютасын пайдалануға байланысты қызметтi лицензиялау тәртiбi туралы ереженi бекiту туралы" 1997 жылғы 24 сәуiрдегi N 130 қаулысымен бекiтiлген Шетел валютасын пайдалануға байланысты қызметтi лицензиялау тәртiбi туралы ережеге өзгерiстер мен толықтыруларды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осы қаулыны және Қазақстан Республикасы Ұлттық Банкi Басқармасының "Шетел валютасын пайдалануға байланысты қызметтi лицензиялау тәртiбi туралы ереженi бекiту туралы" 1997 жылғы 24 сәуiрдегi N 130 қаулысымен бекiтiлген Шетел валютасын пайдаланумен байланысты қызметтi лицензиялау тәртiбi туралы ережеге өзгерiстер мен толықтыруларды Қазақстан Республикасы Ұлттық Банкiнiң облыстық филиалдарына және екiншi деңгейдегi банктерге жiберсiн. </w:t>
      </w:r>
      <w:r>
        <w:br/>
      </w:r>
      <w:r>
        <w:rPr>
          <w:rFonts w:ascii="Times New Roman"/>
          <w:b w:val="false"/>
          <w:i w:val="false"/>
          <w:color w:val="000000"/>
          <w:sz w:val="28"/>
        </w:rPr>
        <w:t>
      3. Халықаралық қатынастар және жұртшылықпен байланыс басқармасы (Сембиев Н.Қ.) осы қаулыны және Қазақстан Республикасы Ұлттық Банкі Басқармасының "Шетел валютасын пайдалануға байланысты қызметті лицензиялау тәртібі туралы ережені бекіту туралы" 1997 жылғы 24 сәуірдегі N 130 қаулысымен бекітілген Шетел валютасын пайдаланумен байланысты қызметті лицензиялау тәртібі туралы ережеге өзгерістер мен толықтыруларды бұқаралық ақпарат құралдарында жариялайтын болсын.</w:t>
      </w:r>
      <w:r>
        <w:br/>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М.Т.Құдышевке жүктелсін.</w:t>
      </w:r>
    </w:p>
    <w:bookmarkEnd w:id="0"/>
    <w:p>
      <w:pPr>
        <w:spacing w:after="0"/>
        <w:ind w:left="0"/>
        <w:jc w:val="both"/>
      </w:pPr>
      <w:r>
        <w:rPr>
          <w:rFonts w:ascii="Times New Roman"/>
          <w:b w:val="false"/>
          <w:i/>
          <w:color w:val="000000"/>
          <w:sz w:val="28"/>
        </w:rPr>
        <w:t>      Ұлттық Банкі</w:t>
      </w:r>
      <w:r>
        <w:br/>
      </w:r>
      <w:r>
        <w:rPr>
          <w:rFonts w:ascii="Times New Roman"/>
          <w:b w:val="false"/>
          <w:i w:val="false"/>
          <w:color w:val="000000"/>
          <w:sz w:val="28"/>
        </w:rPr>
        <w:t>
</w:t>
      </w:r>
      <w:r>
        <w:rPr>
          <w:rFonts w:ascii="Times New Roman"/>
          <w:b w:val="false"/>
          <w:i/>
          <w:color w:val="000000"/>
          <w:sz w:val="28"/>
        </w:rPr>
        <w:t>      Төрағасы</w:t>
      </w:r>
    </w:p>
    <w:p>
      <w:pPr>
        <w:spacing w:after="0"/>
        <w:ind w:left="0"/>
        <w:jc w:val="both"/>
      </w:pPr>
      <w:r>
        <w:rPr>
          <w:rFonts w:ascii="Times New Roman"/>
          <w:b w:val="false"/>
          <w:i w:val="false"/>
          <w:color w:val="000000"/>
          <w:sz w:val="28"/>
        </w:rPr>
        <w:t>      Келiсiлген:                          Қазақстан Республикасы</w:t>
      </w:r>
      <w:r>
        <w:br/>
      </w:r>
      <w:r>
        <w:rPr>
          <w:rFonts w:ascii="Times New Roman"/>
          <w:b w:val="false"/>
          <w:i w:val="false"/>
          <w:color w:val="000000"/>
          <w:sz w:val="28"/>
        </w:rPr>
        <w:t>
      Қазақстан Республикасының            Ұлттық Банкі Басқармасының</w:t>
      </w:r>
      <w:r>
        <w:br/>
      </w:r>
      <w:r>
        <w:rPr>
          <w:rFonts w:ascii="Times New Roman"/>
          <w:b w:val="false"/>
          <w:i w:val="false"/>
          <w:color w:val="000000"/>
          <w:sz w:val="28"/>
        </w:rPr>
        <w:t>
      Экономика министрлігі                2000 жылғы 20 шілдедегі</w:t>
      </w:r>
      <w:r>
        <w:br/>
      </w:r>
      <w:r>
        <w:rPr>
          <w:rFonts w:ascii="Times New Roman"/>
          <w:b w:val="false"/>
          <w:i w:val="false"/>
          <w:color w:val="000000"/>
          <w:sz w:val="28"/>
        </w:rPr>
        <w:t>
      24 шілде 2000 ж.                     N 309 қаулысымен</w:t>
      </w:r>
      <w:r>
        <w:br/>
      </w:r>
      <w:r>
        <w:rPr>
          <w:rFonts w:ascii="Times New Roman"/>
          <w:b w:val="false"/>
          <w:i w:val="false"/>
          <w:color w:val="000000"/>
          <w:sz w:val="28"/>
        </w:rPr>
        <w:t>
      1-ші вице-Министр                    бекітілген</w:t>
      </w:r>
    </w:p>
    <w:p>
      <w:pPr>
        <w:spacing w:after="0"/>
        <w:ind w:left="0"/>
        <w:jc w:val="left"/>
      </w:pPr>
      <w:r>
        <w:rPr>
          <w:rFonts w:ascii="Times New Roman"/>
          <w:b/>
          <w:i w:val="false"/>
          <w:color w:val="000000"/>
        </w:rPr>
        <w:t xml:space="preserve"> Шетел валютасын пайдалануға байланысты қызметтi лицензиялау тәртiбi туралы ережеге өзгерiстер мен толықтырулар</w:t>
      </w:r>
    </w:p>
    <w:p>
      <w:pPr>
        <w:spacing w:after="0"/>
        <w:ind w:left="0"/>
        <w:jc w:val="both"/>
      </w:pPr>
      <w:r>
        <w:rPr>
          <w:rFonts w:ascii="Times New Roman"/>
          <w:b w:val="false"/>
          <w:i w:val="false"/>
          <w:color w:val="000000"/>
          <w:sz w:val="28"/>
        </w:rPr>
        <w:t xml:space="preserve">      Қазақстан Республикасы Ұлттық Банкi Басқармасының 1997 жылғы 24 сәуiрдегi N 130 қаулысымен бекiтiлген Шетел валютасын пайдалануға байланысты қызметтi лицензиялау тәртiбi туралы ережеге мынадай өзгерiстер мен толықтырулар енгiзiлсiн: </w:t>
      </w:r>
      <w:r>
        <w:br/>
      </w:r>
      <w:r>
        <w:rPr>
          <w:rFonts w:ascii="Times New Roman"/>
          <w:b w:val="false"/>
          <w:i w:val="false"/>
          <w:color w:val="000000"/>
          <w:sz w:val="28"/>
        </w:rPr>
        <w:t xml:space="preserve">
      1. Атауы мынадай редакцияда жазылсын: </w:t>
      </w:r>
      <w:r>
        <w:br/>
      </w:r>
      <w:r>
        <w:rPr>
          <w:rFonts w:ascii="Times New Roman"/>
          <w:b w:val="false"/>
          <w:i w:val="false"/>
          <w:color w:val="000000"/>
          <w:sz w:val="28"/>
        </w:rPr>
        <w:t xml:space="preserve">
      "Валюта құндылықтарын пайдалануға байланысты қызметтi лицензиялау ережесi". </w:t>
      </w:r>
      <w:r>
        <w:br/>
      </w:r>
      <w:r>
        <w:rPr>
          <w:rFonts w:ascii="Times New Roman"/>
          <w:b w:val="false"/>
          <w:i w:val="false"/>
          <w:color w:val="000000"/>
          <w:sz w:val="28"/>
        </w:rPr>
        <w:t xml:space="preserve">
      Қазақша мәтiн бойынша "Осы Ереже" деген сөздер өзгермейдi. </w:t>
      </w:r>
      <w:r>
        <w:br/>
      </w:r>
      <w:r>
        <w:rPr>
          <w:rFonts w:ascii="Times New Roman"/>
          <w:b w:val="false"/>
          <w:i w:val="false"/>
          <w:color w:val="000000"/>
          <w:sz w:val="28"/>
        </w:rPr>
        <w:t xml:space="preserve">
      2. Мәтiндегi "нотариалды куәландырылған" деген сөздер қазақ тiлiнде мәтiн бойынша өзгермейдi. </w:t>
      </w:r>
      <w:r>
        <w:br/>
      </w:r>
      <w:r>
        <w:rPr>
          <w:rFonts w:ascii="Times New Roman"/>
          <w:b w:val="false"/>
          <w:i w:val="false"/>
          <w:color w:val="000000"/>
          <w:sz w:val="28"/>
        </w:rPr>
        <w:t xml:space="preserve">
      3. 1.4-тармақтағы: </w:t>
      </w:r>
      <w:r>
        <w:br/>
      </w:r>
      <w:r>
        <w:rPr>
          <w:rFonts w:ascii="Times New Roman"/>
          <w:b w:val="false"/>
          <w:i w:val="false"/>
          <w:color w:val="000000"/>
          <w:sz w:val="28"/>
        </w:rPr>
        <w:t xml:space="preserve">
      екiншi азатжол мынадай сөздермен толықтырылсын "(заңды тұлға - шағын кәсiпкерлiк субъектiсi ұсынған өтiнiште заңды тұлғаның шағын кәсiпкерлiк субъектiсi болып табылатындығын растайтын жазба жасалуы тиiс)"; </w:t>
      </w:r>
      <w:r>
        <w:br/>
      </w:r>
      <w:r>
        <w:rPr>
          <w:rFonts w:ascii="Times New Roman"/>
          <w:b w:val="false"/>
          <w:i w:val="false"/>
          <w:color w:val="000000"/>
          <w:sz w:val="28"/>
        </w:rPr>
        <w:t xml:space="preserve">
      мынадай мазмұндағы азатжолмен толықтырылсын: </w:t>
      </w:r>
      <w:r>
        <w:br/>
      </w:r>
      <w:r>
        <w:rPr>
          <w:rFonts w:ascii="Times New Roman"/>
          <w:b w:val="false"/>
          <w:i w:val="false"/>
          <w:color w:val="000000"/>
          <w:sz w:val="28"/>
        </w:rPr>
        <w:t xml:space="preserve">
      "салық органының соңғы есептiк күнгi белгiсi қойылған заңды тұлғаның жылдық балансы (шағын кәсiпкерлiк субъектiлерi үшiн)"; </w:t>
      </w:r>
      <w:r>
        <w:br/>
      </w:r>
      <w:r>
        <w:rPr>
          <w:rFonts w:ascii="Times New Roman"/>
          <w:b w:val="false"/>
          <w:i w:val="false"/>
          <w:color w:val="000000"/>
          <w:sz w:val="28"/>
        </w:rPr>
        <w:t xml:space="preserve">
      4. 1.5. тармақ мынадай мазмұндағы абзацпен толықтырылсын: </w:t>
      </w:r>
      <w:r>
        <w:br/>
      </w:r>
      <w:r>
        <w:rPr>
          <w:rFonts w:ascii="Times New Roman"/>
          <w:b w:val="false"/>
          <w:i w:val="false"/>
          <w:color w:val="000000"/>
          <w:sz w:val="28"/>
        </w:rPr>
        <w:t xml:space="preserve">
      "Шағын кәсiпкерлiк субъектiлерi ұсынған шетел валютасына бөлшек сауданы жүзеге асыруға және қызмет көрсетуге арналған лицензияларды беру туралы өтiнiш осы Ережеге сәйкес барлық қажеттi құжаттарды берген күннен бастап он күн мерзiмде қаралуы тиiс". </w:t>
      </w:r>
      <w:r>
        <w:br/>
      </w:r>
      <w:r>
        <w:rPr>
          <w:rFonts w:ascii="Times New Roman"/>
          <w:b w:val="false"/>
          <w:i w:val="false"/>
          <w:color w:val="000000"/>
          <w:sz w:val="28"/>
        </w:rPr>
        <w:t xml:space="preserve">
      5. 1.14. тармақтың екiншi азатжолы алынып тасталсын. </w:t>
      </w:r>
      <w:r>
        <w:br/>
      </w:r>
      <w:r>
        <w:rPr>
          <w:rFonts w:ascii="Times New Roman"/>
          <w:b w:val="false"/>
          <w:i w:val="false"/>
          <w:color w:val="000000"/>
          <w:sz w:val="28"/>
        </w:rPr>
        <w:t xml:space="preserve">
      6. 2.2.-тармақта: </w:t>
      </w:r>
      <w:r>
        <w:br/>
      </w:r>
      <w:r>
        <w:rPr>
          <w:rFonts w:ascii="Times New Roman"/>
          <w:b w:val="false"/>
          <w:i w:val="false"/>
          <w:color w:val="000000"/>
          <w:sz w:val="28"/>
        </w:rPr>
        <w:t xml:space="preserve">
      екiншi азатжол мынадай сөздермен толықтырылсын "(заңды тұлға - шағын кәсiпкерлiк субъектiсi ұсынған өтiнiште заңды тұлғаның шағын кәсiпкерлiк субъектiсi болып табылатындығын растайтын жазба жасалуы тиiс)"; </w:t>
      </w:r>
      <w:r>
        <w:br/>
      </w:r>
      <w:r>
        <w:rPr>
          <w:rFonts w:ascii="Times New Roman"/>
          <w:b w:val="false"/>
          <w:i w:val="false"/>
          <w:color w:val="000000"/>
          <w:sz w:val="28"/>
        </w:rPr>
        <w:t xml:space="preserve">
      алтыншы азатжолдағы "Қазақстан Республикасының стратегиялық жоспарлау және реформалар жөнiндегi агенттiгi" деген сөздер "Қазақстан Республикасының Экономика министрлiгi" деген сөздермен ауыстырылсын; </w:t>
      </w:r>
      <w:r>
        <w:br/>
      </w:r>
      <w:r>
        <w:rPr>
          <w:rFonts w:ascii="Times New Roman"/>
          <w:b w:val="false"/>
          <w:i w:val="false"/>
          <w:color w:val="000000"/>
          <w:sz w:val="28"/>
        </w:rPr>
        <w:t xml:space="preserve">
      жетiншi азатжол мынадай редакцияда жазылсын: </w:t>
      </w:r>
      <w:r>
        <w:br/>
      </w:r>
      <w:r>
        <w:rPr>
          <w:rFonts w:ascii="Times New Roman"/>
          <w:b w:val="false"/>
          <w:i w:val="false"/>
          <w:color w:val="000000"/>
          <w:sz w:val="28"/>
        </w:rPr>
        <w:t xml:space="preserve">
      "салық қызметi органының өтiнiш беруге дейiнгi 10 күнтiзбелiк күн бұрын берген салық және бюджетке төленетiн басқа да төлемдер бойынша берешегi жоқ екендiгi туралы берген құжаты (заңды тұлғалар, сондай-ақ заңды тұлға құрмастан кәсiпкерлiк қызметтi жүзеге асырушы жеке тұлғалар үшiн). Құжаттар толық тапсырылмаған жағдайда Қазақстан Республикасының Ұлттық Банкi өтiнiш берушiден салық қызметi органының өтiнiш беруге дейiнгi 10 күнтiзбелiк күн бұрын берген салық және бюджетке төленетiн басқа да төлемдер бойынша берешегi жоқ екендiгi туралы кейiнгi мерзiмде берген құжатын сұратуға құқылы"; </w:t>
      </w:r>
      <w:r>
        <w:br/>
      </w:r>
      <w:r>
        <w:rPr>
          <w:rFonts w:ascii="Times New Roman"/>
          <w:b w:val="false"/>
          <w:i w:val="false"/>
          <w:color w:val="000000"/>
          <w:sz w:val="28"/>
        </w:rPr>
        <w:t xml:space="preserve">
      сегiзiншi азатжол мынадай редакцияда жазылсын: </w:t>
      </w:r>
      <w:r>
        <w:br/>
      </w:r>
      <w:r>
        <w:rPr>
          <w:rFonts w:ascii="Times New Roman"/>
          <w:b w:val="false"/>
          <w:i w:val="false"/>
          <w:color w:val="000000"/>
          <w:sz w:val="28"/>
        </w:rPr>
        <w:t xml:space="preserve">
      "салық органының соңғы есептiк күнгi белгiсi қойылған заңды тұлғаның жылдық балансы (шағын кәсiпкерлiк субъектiлерi үшiн)"; </w:t>
      </w:r>
      <w:r>
        <w:br/>
      </w:r>
      <w:r>
        <w:rPr>
          <w:rFonts w:ascii="Times New Roman"/>
          <w:b w:val="false"/>
          <w:i w:val="false"/>
          <w:color w:val="000000"/>
          <w:sz w:val="28"/>
        </w:rPr>
        <w:t xml:space="preserve">
      тоғызыншы азатжол алынып тасталсын; </w:t>
      </w:r>
      <w:r>
        <w:br/>
      </w:r>
      <w:r>
        <w:rPr>
          <w:rFonts w:ascii="Times New Roman"/>
          <w:b w:val="false"/>
          <w:i w:val="false"/>
          <w:color w:val="000000"/>
          <w:sz w:val="28"/>
        </w:rPr>
        <w:t xml:space="preserve">
      7. 2.3-тармақ мынадай мазмұндағы азатжолмен толықтырылсын: </w:t>
      </w:r>
      <w:r>
        <w:br/>
      </w:r>
      <w:r>
        <w:rPr>
          <w:rFonts w:ascii="Times New Roman"/>
          <w:b w:val="false"/>
          <w:i w:val="false"/>
          <w:color w:val="000000"/>
          <w:sz w:val="28"/>
        </w:rPr>
        <w:t xml:space="preserve">
      "Шағын кәсiпкерлiк субъектiлерi ұсынған капитал қозғалысына байланысты операцияларды жүзеге асыруға және қызмет көрсетуге арналған лицензияларды беру туралы өтiнiш осы Ережеге сәйкес барлық қажеттi құжаттарды берген күннен бастап он күндiк мерзiмде қаралуға тиiс". </w:t>
      </w:r>
      <w:r>
        <w:br/>
      </w:r>
      <w:r>
        <w:rPr>
          <w:rFonts w:ascii="Times New Roman"/>
          <w:b w:val="false"/>
          <w:i w:val="false"/>
          <w:color w:val="000000"/>
          <w:sz w:val="28"/>
        </w:rPr>
        <w:t xml:space="preserve">
      8. 3.4. тармақтың: </w:t>
      </w:r>
      <w:r>
        <w:br/>
      </w:r>
      <w:r>
        <w:rPr>
          <w:rFonts w:ascii="Times New Roman"/>
          <w:b w:val="false"/>
          <w:i w:val="false"/>
          <w:color w:val="000000"/>
          <w:sz w:val="28"/>
        </w:rPr>
        <w:t xml:space="preserve">
      а) тармақшасының: </w:t>
      </w:r>
      <w:r>
        <w:br/>
      </w:r>
      <w:r>
        <w:rPr>
          <w:rFonts w:ascii="Times New Roman"/>
          <w:b w:val="false"/>
          <w:i w:val="false"/>
          <w:color w:val="000000"/>
          <w:sz w:val="28"/>
        </w:rPr>
        <w:t xml:space="preserve">
      бiрiншi азатжолы мынадай редакцияда жазылсын: </w:t>
      </w:r>
      <w:r>
        <w:br/>
      </w:r>
      <w:r>
        <w:rPr>
          <w:rFonts w:ascii="Times New Roman"/>
          <w:b w:val="false"/>
          <w:i w:val="false"/>
          <w:color w:val="000000"/>
          <w:sz w:val="28"/>
        </w:rPr>
        <w:t xml:space="preserve">
      "1) заңды тұлғалар - Қазақстан Республикасының резиденттерi:"; </w:t>
      </w:r>
      <w:r>
        <w:br/>
      </w:r>
      <w:r>
        <w:rPr>
          <w:rFonts w:ascii="Times New Roman"/>
          <w:b w:val="false"/>
          <w:i w:val="false"/>
          <w:color w:val="000000"/>
          <w:sz w:val="28"/>
        </w:rPr>
        <w:t xml:space="preserve">
      екiншi азатжол "(шағын кәсiпкерлiк субъектiсi заңды тұлға берген өтiнiште осы заңды тұлғаның шағын кәсiпкерлiк субъектiсi болып табылатынын растайтын жазба болуы тиiс)" деген сөздермен толықтырылсын; </w:t>
      </w:r>
      <w:r>
        <w:br/>
      </w:r>
      <w:r>
        <w:rPr>
          <w:rFonts w:ascii="Times New Roman"/>
          <w:b w:val="false"/>
          <w:i w:val="false"/>
          <w:color w:val="000000"/>
          <w:sz w:val="28"/>
        </w:rPr>
        <w:t xml:space="preserve">
      үшiншi азатжолындағы "көшiрмесiн" деген сөз "нотариалды куәландырылған көшiрмесiн" деген сөздермен ауыстырылсын; </w:t>
      </w:r>
      <w:r>
        <w:br/>
      </w:r>
      <w:r>
        <w:rPr>
          <w:rFonts w:ascii="Times New Roman"/>
          <w:b w:val="false"/>
          <w:i w:val="false"/>
          <w:color w:val="000000"/>
          <w:sz w:val="28"/>
        </w:rPr>
        <w:t xml:space="preserve">
      бесiншi азатжолы жаңа редакцияда жазылсын: "лицензия беру туралы өтiнiш бергенге дейiн 10 күнтiзбелiк күннен аспайтын уақыт бұрын берiлген бюджетке салық және басқа мiндеттi төлемдер бойынша берешегiнiң жоқ екендiгi жөнiндегi салық органының құжаты. Құжаттардың толық пакетi берiлмеген жағдайда Қазақстан Республикасының Ұлттық Банкi өтiнiш берушiден салық қызметi органынан салық және бюджетке төленетiн басқа да мiндеттi төлемдер бойынша кешiктiрiлген мерзiмге берешегiнiң жоқ екендiгi туралы құжат сұратуға құқылы."; </w:t>
      </w:r>
      <w:r>
        <w:br/>
      </w:r>
      <w:r>
        <w:rPr>
          <w:rFonts w:ascii="Times New Roman"/>
          <w:b w:val="false"/>
          <w:i w:val="false"/>
          <w:color w:val="000000"/>
          <w:sz w:val="28"/>
        </w:rPr>
        <w:t xml:space="preserve">
      алтыншы және жетiншi азатжолдары алынып тасталсын; </w:t>
      </w:r>
      <w:r>
        <w:br/>
      </w:r>
      <w:r>
        <w:rPr>
          <w:rFonts w:ascii="Times New Roman"/>
          <w:b w:val="false"/>
          <w:i w:val="false"/>
          <w:color w:val="000000"/>
          <w:sz w:val="28"/>
        </w:rPr>
        <w:t xml:space="preserve">
      сегізiншi азатжолдағы "сондай-ақ" деген сөз "және" деген сөзбен ауыстырылсын, "клиенттiң шоттары бойынша көшiрмелердi" деген сөздерден кейiн "Қазақстан Республикасының Ұлттық Банкiне" деген сөздермен толықтырылсын; </w:t>
      </w:r>
      <w:r>
        <w:br/>
      </w:r>
      <w:r>
        <w:rPr>
          <w:rFonts w:ascii="Times New Roman"/>
          <w:b w:val="false"/>
          <w:i w:val="false"/>
          <w:color w:val="000000"/>
          <w:sz w:val="28"/>
        </w:rPr>
        <w:t xml:space="preserve">
      мынадай мазмұндағы азатжолдармен толықтырылсын: </w:t>
      </w:r>
      <w:r>
        <w:br/>
      </w:r>
      <w:r>
        <w:rPr>
          <w:rFonts w:ascii="Times New Roman"/>
          <w:b w:val="false"/>
          <w:i w:val="false"/>
          <w:color w:val="000000"/>
          <w:sz w:val="28"/>
        </w:rPr>
        <w:t xml:space="preserve">
      "Қазақстан Республикасының уәкiлеттi органында заңды тұлғаны мемлекеттiк тiркеу туралы куәлiктiң нотариалды куәландырылған көшiрмесiн; </w:t>
      </w:r>
      <w:r>
        <w:br/>
      </w:r>
      <w:r>
        <w:rPr>
          <w:rFonts w:ascii="Times New Roman"/>
          <w:b w:val="false"/>
          <w:i w:val="false"/>
          <w:color w:val="000000"/>
          <w:sz w:val="28"/>
        </w:rPr>
        <w:t xml:space="preserve">
      салық органының соңғы есеп беретiн күнгi белгiсi қойылған заңды тұлғаның жылдық балансы (шағын кәсiпкерлiк субъектiлерi үшiн)"; </w:t>
      </w:r>
      <w:r>
        <w:br/>
      </w:r>
      <w:r>
        <w:rPr>
          <w:rFonts w:ascii="Times New Roman"/>
          <w:b w:val="false"/>
          <w:i w:val="false"/>
          <w:color w:val="000000"/>
          <w:sz w:val="28"/>
        </w:rPr>
        <w:t xml:space="preserve">
      б) тармақшасының: </w:t>
      </w:r>
      <w:r>
        <w:br/>
      </w:r>
      <w:r>
        <w:rPr>
          <w:rFonts w:ascii="Times New Roman"/>
          <w:b w:val="false"/>
          <w:i w:val="false"/>
          <w:color w:val="000000"/>
          <w:sz w:val="28"/>
        </w:rPr>
        <w:t xml:space="preserve">
      бiрiншi азатжолы мынадай редакцияда жазылсын: </w:t>
      </w:r>
      <w:r>
        <w:br/>
      </w:r>
      <w:r>
        <w:rPr>
          <w:rFonts w:ascii="Times New Roman"/>
          <w:b w:val="false"/>
          <w:i w:val="false"/>
          <w:color w:val="000000"/>
          <w:sz w:val="28"/>
        </w:rPr>
        <w:t xml:space="preserve">
      "2) Қазақстан Республикасынан тыс жерлерде ашылған заңды тұлғалардың -резиденттердiң өкiлдiктерi"; </w:t>
      </w:r>
      <w:r>
        <w:br/>
      </w:r>
      <w:r>
        <w:rPr>
          <w:rFonts w:ascii="Times New Roman"/>
          <w:b w:val="false"/>
          <w:i w:val="false"/>
          <w:color w:val="000000"/>
          <w:sz w:val="28"/>
        </w:rPr>
        <w:t xml:space="preserve">
      екiншi азатжол мынадай редакцияда жазылсын: </w:t>
      </w:r>
      <w:r>
        <w:br/>
      </w:r>
      <w:r>
        <w:rPr>
          <w:rFonts w:ascii="Times New Roman"/>
          <w:b w:val="false"/>
          <w:i w:val="false"/>
          <w:color w:val="000000"/>
          <w:sz w:val="28"/>
        </w:rPr>
        <w:t xml:space="preserve">
      "заңды тұлға өкiлдiгiнiң және валюта есепшоты ашылуы көзделген шетелдiк банктiң тұрған жерi және деректемелерi көрсетiлген өтiнiште (шағын кәсiпкерлiк субъектiсi заңды тұлға берген өтiнiште осы заңды тұлғаның шағын кәсiпкерлiк субъектiсi болып табылатынын растайтын жазба болуы тиiс), сондай-ақ өкiлдiк ашу туралы бұйрықтың және ол туралы ереженiң нотариалды куәландырылған көшiрмелерi"; </w:t>
      </w:r>
      <w:r>
        <w:br/>
      </w:r>
      <w:r>
        <w:rPr>
          <w:rFonts w:ascii="Times New Roman"/>
          <w:b w:val="false"/>
          <w:i w:val="false"/>
          <w:color w:val="000000"/>
          <w:sz w:val="28"/>
        </w:rPr>
        <w:t xml:space="preserve">
      үшiншi азатжолы мынадай редакцияда жазылсын: </w:t>
      </w:r>
      <w:r>
        <w:br/>
      </w:r>
      <w:r>
        <w:rPr>
          <w:rFonts w:ascii="Times New Roman"/>
          <w:b w:val="false"/>
          <w:i w:val="false"/>
          <w:color w:val="000000"/>
          <w:sz w:val="28"/>
        </w:rPr>
        <w:t xml:space="preserve">
      "осы өкiлдiктi құрған заңды тұлғаның құрылтай құжаттарының нотариалды куәландырылған көшiрмелерi"; </w:t>
      </w:r>
      <w:r>
        <w:br/>
      </w:r>
      <w:r>
        <w:rPr>
          <w:rFonts w:ascii="Times New Roman"/>
          <w:b w:val="false"/>
          <w:i w:val="false"/>
          <w:color w:val="000000"/>
          <w:sz w:val="28"/>
        </w:rPr>
        <w:t xml:space="preserve">
      төртiншi азатжолы мынадай редакцияда жазылсын: </w:t>
      </w:r>
      <w:r>
        <w:br/>
      </w:r>
      <w:r>
        <w:rPr>
          <w:rFonts w:ascii="Times New Roman"/>
          <w:b w:val="false"/>
          <w:i w:val="false"/>
          <w:color w:val="000000"/>
          <w:sz w:val="28"/>
        </w:rPr>
        <w:t xml:space="preserve">
      "лицензия беру туралы өтiнiш бергенге дейiн 10 күнтiзбелiк күннен аспайтын уақыт бұрын берiлген бюджетке салық және басқа мiндеттi төлемдер бойынша берешегiнiң жоқ екендiгi жөнiндегi салық органының құжаты. Құжаттардың толық пакетi берiлмеген жағдайда Қазақстан Республикасының Ұлттық Банкi өтiнiш берушiден салық қызметi органынан салық және бюджетке төленетiн басқа да мiндеттi төлемдер бойынша кешiктiрiлген мерзiмге берешегiнiң жоқ екендiгi туралы құжат сұратуға құқылы"; </w:t>
      </w:r>
      <w:r>
        <w:br/>
      </w:r>
      <w:r>
        <w:rPr>
          <w:rFonts w:ascii="Times New Roman"/>
          <w:b w:val="false"/>
          <w:i w:val="false"/>
          <w:color w:val="000000"/>
          <w:sz w:val="28"/>
        </w:rPr>
        <w:t xml:space="preserve">
      бесiншi және алтыншы азатжолдар алынып тасталсын; </w:t>
      </w:r>
      <w:r>
        <w:br/>
      </w:r>
      <w:r>
        <w:rPr>
          <w:rFonts w:ascii="Times New Roman"/>
          <w:b w:val="false"/>
          <w:i w:val="false"/>
          <w:color w:val="000000"/>
          <w:sz w:val="28"/>
        </w:rPr>
        <w:t xml:space="preserve">
      жетiншi азатжолдағы "сондай-ақ" деген сөз "және" деген сөзбен ауыстырылсын, "клиенттiң шоттары бойынша көшiрмелердi" деген сөздерден кейiн "Қазақстан Республикасының Ұлттық Банкiне" деген сөздермен толықтырылсын; </w:t>
      </w:r>
      <w:r>
        <w:br/>
      </w:r>
      <w:r>
        <w:rPr>
          <w:rFonts w:ascii="Times New Roman"/>
          <w:b w:val="false"/>
          <w:i w:val="false"/>
          <w:color w:val="000000"/>
          <w:sz w:val="28"/>
        </w:rPr>
        <w:t xml:space="preserve">
      мынадай мазмұндағы азатжолдармен толықтырылсын: </w:t>
      </w:r>
      <w:r>
        <w:br/>
      </w:r>
      <w:r>
        <w:rPr>
          <w:rFonts w:ascii="Times New Roman"/>
          <w:b w:val="false"/>
          <w:i w:val="false"/>
          <w:color w:val="000000"/>
          <w:sz w:val="28"/>
        </w:rPr>
        <w:t xml:space="preserve">
      "заңды тұлғаның Қазақстан Республикасының уәкiлеттi органында мемлекеттiк тiркелгенi туралы куәлiктiң нотариалды куәландырылған көшiрмесiн; </w:t>
      </w:r>
      <w:r>
        <w:br/>
      </w:r>
      <w:r>
        <w:rPr>
          <w:rFonts w:ascii="Times New Roman"/>
          <w:b w:val="false"/>
          <w:i w:val="false"/>
          <w:color w:val="000000"/>
          <w:sz w:val="28"/>
        </w:rPr>
        <w:t xml:space="preserve">
      салық органының соңғы есеп беру күнi белгi қойған заңды тұлғаның жылдық балансын (шағын кәсiпкерлiк субъектiлерi үшiн)."; </w:t>
      </w:r>
      <w:r>
        <w:br/>
      </w:r>
      <w:r>
        <w:rPr>
          <w:rFonts w:ascii="Times New Roman"/>
          <w:b w:val="false"/>
          <w:i w:val="false"/>
          <w:color w:val="000000"/>
          <w:sz w:val="28"/>
        </w:rPr>
        <w:t xml:space="preserve">
      в) тармақшасының: </w:t>
      </w:r>
      <w:r>
        <w:br/>
      </w:r>
      <w:r>
        <w:rPr>
          <w:rFonts w:ascii="Times New Roman"/>
          <w:b w:val="false"/>
          <w:i w:val="false"/>
          <w:color w:val="000000"/>
          <w:sz w:val="28"/>
        </w:rPr>
        <w:t xml:space="preserve">
      бiрiншi азатжолы мынадай редакцияда жазылсын: </w:t>
      </w:r>
      <w:r>
        <w:br/>
      </w:r>
      <w:r>
        <w:rPr>
          <w:rFonts w:ascii="Times New Roman"/>
          <w:b w:val="false"/>
          <w:i w:val="false"/>
          <w:color w:val="000000"/>
          <w:sz w:val="28"/>
        </w:rPr>
        <w:t xml:space="preserve">
      "3) жеке тұлғалар - Қазақстан Республикасының резиденттерi:"; </w:t>
      </w:r>
      <w:r>
        <w:br/>
      </w:r>
      <w:r>
        <w:rPr>
          <w:rFonts w:ascii="Times New Roman"/>
          <w:b w:val="false"/>
          <w:i w:val="false"/>
          <w:color w:val="000000"/>
          <w:sz w:val="28"/>
        </w:rPr>
        <w:t xml:space="preserve">
      үшiншi азатжолы мынадай редакцияда жазылсын: </w:t>
      </w:r>
      <w:r>
        <w:br/>
      </w:r>
      <w:r>
        <w:rPr>
          <w:rFonts w:ascii="Times New Roman"/>
          <w:b w:val="false"/>
          <w:i w:val="false"/>
          <w:color w:val="000000"/>
          <w:sz w:val="28"/>
        </w:rPr>
        <w:t xml:space="preserve">
      "жеке басын куәландыратын құжаттың нотариалды куәландырылған көшiрмесiн"; </w:t>
      </w:r>
      <w:r>
        <w:br/>
      </w:r>
      <w:r>
        <w:rPr>
          <w:rFonts w:ascii="Times New Roman"/>
          <w:b w:val="false"/>
          <w:i w:val="false"/>
          <w:color w:val="000000"/>
          <w:sz w:val="28"/>
        </w:rPr>
        <w:t xml:space="preserve">
      9. 3.5-тармағы мынадай мазмұнда жазылсын: </w:t>
      </w:r>
      <w:r>
        <w:br/>
      </w:r>
      <w:r>
        <w:rPr>
          <w:rFonts w:ascii="Times New Roman"/>
          <w:b w:val="false"/>
          <w:i w:val="false"/>
          <w:color w:val="000000"/>
          <w:sz w:val="28"/>
        </w:rPr>
        <w:t xml:space="preserve">
      "Қазақстан Республикасының Ұлттық Банкi шағын кәсiпкерлiк субъектiсi ұсынған резиденттердiң шетел банктерiнде есепшот ашуына лицензия беру туралы өтiнiшiн осы Ережеге сәйкес барлық тиiстi құжаттарды берген күннен бастап он күн iшiнде қарауға тиiс."; </w:t>
      </w:r>
      <w:r>
        <w:br/>
      </w:r>
      <w:r>
        <w:rPr>
          <w:rFonts w:ascii="Times New Roman"/>
          <w:b w:val="false"/>
          <w:i w:val="false"/>
          <w:color w:val="000000"/>
          <w:sz w:val="28"/>
        </w:rPr>
        <w:t xml:space="preserve">
      10. 3.6-тармақты екiншi сөйлем алынып тасталсын; </w:t>
      </w:r>
      <w:r>
        <w:br/>
      </w:r>
      <w:r>
        <w:rPr>
          <w:rFonts w:ascii="Times New Roman"/>
          <w:b w:val="false"/>
          <w:i w:val="false"/>
          <w:color w:val="000000"/>
          <w:sz w:val="28"/>
        </w:rPr>
        <w:t xml:space="preserve">
      11. 3.7-тармақ мынадай редакцияда жазылсын: </w:t>
      </w:r>
      <w:r>
        <w:br/>
      </w:r>
      <w:r>
        <w:rPr>
          <w:rFonts w:ascii="Times New Roman"/>
          <w:b w:val="false"/>
          <w:i w:val="false"/>
          <w:color w:val="000000"/>
          <w:sz w:val="28"/>
        </w:rPr>
        <w:t xml:space="preserve">
      "Шет елде ашылған валюта есепшоттарының режимi: </w:t>
      </w:r>
      <w:r>
        <w:br/>
      </w:r>
      <w:r>
        <w:rPr>
          <w:rFonts w:ascii="Times New Roman"/>
          <w:b w:val="false"/>
          <w:i w:val="false"/>
          <w:color w:val="000000"/>
          <w:sz w:val="28"/>
        </w:rPr>
        <w:t xml:space="preserve">
      1) осы есепшоттарға лицензия шарттарында аталған валюта қаражаты ғана, ал қалғандары - Қазақстан Республикасының банктерiндегi есепшоттарға түсуi тиiс; </w:t>
      </w:r>
      <w:r>
        <w:br/>
      </w:r>
      <w:r>
        <w:rPr>
          <w:rFonts w:ascii="Times New Roman"/>
          <w:b w:val="false"/>
          <w:i w:val="false"/>
          <w:color w:val="000000"/>
          <w:sz w:val="28"/>
        </w:rPr>
        <w:t>
      2) Қазақстан Республикасы Ұлттық Банкiнiң лицензиясында белгiленген лимит сомасынан асатын қаражат қалдығы Қазақстан Республикасының уәкiлеттi банкiне аударылуға тиiс;</w:t>
      </w:r>
      <w:r>
        <w:br/>
      </w:r>
      <w:r>
        <w:rPr>
          <w:rFonts w:ascii="Times New Roman"/>
          <w:b w:val="false"/>
          <w:i w:val="false"/>
          <w:color w:val="000000"/>
          <w:sz w:val="28"/>
        </w:rPr>
        <w:t>
      3) есепшот ашылған шетелдiк банк ай сайын, есеп берiлген айдан кейiнгi айдың 10-на дейiн есепшоттан алынған көшiрмелердi Қазақстан Республикасының Ұлттық Банкiне жiбередi;</w:t>
      </w:r>
      <w:r>
        <w:br/>
      </w:r>
      <w:r>
        <w:rPr>
          <w:rFonts w:ascii="Times New Roman"/>
          <w:b w:val="false"/>
          <w:i w:val="false"/>
          <w:color w:val="000000"/>
          <w:sz w:val="28"/>
        </w:rPr>
        <w:t>
      4) есепшот иелерi тоқсан сайын, есеп берiлген айдан кейінгi айдың 20-на дейiн осы Ереженiң 3-қосымшасына сәйкес есепшоттағы қаражаттың қозғалысы туралы есеп берiп отырады.".</w:t>
      </w:r>
      <w:r>
        <w:br/>
      </w:r>
      <w:r>
        <w:rPr>
          <w:rFonts w:ascii="Times New Roman"/>
          <w:b w:val="false"/>
          <w:i w:val="false"/>
          <w:color w:val="000000"/>
          <w:sz w:val="28"/>
        </w:rPr>
        <w:t>
      12. 3.13-тармақтың екiншi азатжолы алынып тасталсын.</w:t>
      </w:r>
    </w:p>
    <w:p>
      <w:pPr>
        <w:spacing w:after="0"/>
        <w:ind w:left="0"/>
        <w:jc w:val="both"/>
      </w:pPr>
      <w:r>
        <w:rPr>
          <w:rFonts w:ascii="Times New Roman"/>
          <w:b w:val="false"/>
          <w:i/>
          <w:color w:val="000000"/>
          <w:sz w:val="28"/>
        </w:rPr>
        <w:t>      Төраға</w:t>
      </w:r>
    </w:p>
    <w:p>
      <w:pPr>
        <w:spacing w:after="0"/>
        <w:ind w:left="0"/>
        <w:jc w:val="both"/>
      </w:pPr>
      <w:r>
        <w:rPr>
          <w:rFonts w:ascii="Times New Roman"/>
          <w:b w:val="false"/>
          <w:i w:val="false"/>
          <w:color w:val="000000"/>
          <w:sz w:val="28"/>
        </w:rPr>
        <w:t>      Оқығандар:</w:t>
      </w:r>
      <w:r>
        <w:br/>
      </w:r>
      <w:r>
        <w:rPr>
          <w:rFonts w:ascii="Times New Roman"/>
          <w:b w:val="false"/>
          <w:i w:val="false"/>
          <w:color w:val="000000"/>
          <w:sz w:val="28"/>
        </w:rPr>
        <w:t>
           Багарова Ж.А.</w:t>
      </w:r>
      <w:r>
        <w:br/>
      </w:r>
      <w:r>
        <w:rPr>
          <w:rFonts w:ascii="Times New Roman"/>
          <w:b w:val="false"/>
          <w:i w:val="false"/>
          <w:color w:val="000000"/>
          <w:sz w:val="28"/>
        </w:rPr>
        <w:t>
           Икебаева А.Ж.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