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573a" w14:textId="a35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Министрлiгінің Ұлттық зейнетақы агенттiгiнің 1998 жылғы 9 наурызындағы N 30-Ө бұйрығымен бекiтiлген және Қазақстан Республикасының Әдiлет Министрлiгi 1998 жылғы 19 наурызда тiркеген N 436 "Қазақстан Республикасында жинақтаушы зейнетақы қорларының қызметi туралы ақпараттарды ашу және жариялау жөнiндегі ережеге"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министрлігінің Жинақтаушы зейнетақы қорларының қызметін реттеу жөніндегі көмитеті төрағасының 2000 жылғы 6 қазандағы N 117-ө бұйрығы. Қазақстан Ресупбликасының Әділет министрлігінде 2000 жылғы 22 қарашада N 1296 тіркелді. Күші жойылды - ҚР Ұлттық Банкі басқармасының 2003 жылғы 7 мамырдағы N 149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Қазақстан Республикасында зейнетақымен қамсыздандыру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жинақтаушы зейнетақы қорларының қызметi туралы ақпаратты ашу және жариялау жөнiндегi жұмыстарды жетiлдiру мақсатында,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әлеуметтiк қорғау Министрлiгiнiң Ұлттық зейнетақы агенттiгiнiң 1998 жылғы 9 наурызындағы N 30-Ө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"Қазақстан Республикасында жинақтаушы зейнетақы қорларының қызметi туралы ақпараттарды ашу және жариялау жөнiндегi Ережеге"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Нормативтiк құқықтық актiнiң аталуы келесi редакцияда берiлсiн: "Қазақстан Республикасында жинақтаушы зейнетақы қорларының қызметi туралы ақпараттарды ашу және жариялау жөнiндегi Нұсқамасы"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Қолданудағы Қазақстан Республикасында жинақтаушы зейнетақы қорларының қызметi туралы ақпараттарды ашу және жариялау Ережесiне толассыз нөмiрлеу енгiзiлсiн. I тараудың реттiк саны 1-ге өзгертiлсiн. 1 тараудың азат жолы 1 тармақ болып есептелсiн; 2.1, 2.2, 3.1, 4.1, 4.2, 4.3, 5.1, 5.2, 5.3, 6.1 тармақ нөмiрлерi 2, 3, 4, 5, 6, 7, 8, 9, 10, 11, 12 болып сәйкестелсiн.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2-шi тарау мынадай мазмұндағы 3-1. жаңа 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"Бұқаралық ақпарат құралдары туралы" Қазақстан Республикасының" 1999 жылғы 23 шiлдедегi N 451-1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бұқаралық ақпарат құралдары деп оқтын-оқтын баспа басылымдары, радио-және телебағдарламалар, кинодокументалистика, тыңдап-көру жазбалары және тұлғалардың шектелмеген шеңберiне арналған бұқаралық ақпаратты оқтын-оқтын немесе үзбей көпшiлiкке таратудың өзге нысандары танылады. Оқтын-оқтын баспа басылымдары болып газет-журналдар, альманахтар, бюллетендер және тұрақты атауы, ағымдық нөмiрi бар, жарты жылда бiр реттен сирек емес шығарылатын оларға қосымша басылымдар есептеледi."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4-шi тармақ мынадай жаңа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Қор жылдық есептi тапсырғаннан кейiн, бiр айдың iшiнде аудиттiң қорытындысын ескере отырып, жыл сайын мыналарды: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өз қаражаты бойынша - бухгалтерлiк теңгерiм және қаржы-шаруашылық қызметiнiң есебiн;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зейнетақы жинақтары бойынша - жинақталған зейнетақы қаражаты бойынша есеп беру үлгiлерiн."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5-шi тармақ мынадай жаңа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Мiндеттi түрде жарияланатын қаржылық, статистикалық және өзге есептер жөнiндегi ақпарат өкiлеттi орган белгiлеген бұқаралық ақпарат құралдарында басылуы тиiс."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6-шы тармақтағы 6 деген саннан кейiн "Жарияланатын" деген сөзi "және таратылатын" деген сөздермен толықтырылсын, әрi қарай мәтiн бойынша.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5-шi тарауда "Ұлттық зейнетақы агенттiгi", "Агенттiк", "Агенттiкке" деген сөздер мәтiн бойынша "Жинақтаушы зейнетақы қорларының қызметiн реттеу жөнiндегi Комитет", "Комитет", "Комитетке" деген сөздермен ауыстырылсын.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10-шы тармақ мынадай жаңа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Қор, бұқаралық ақпарат құралдары арқылы жарияламай тұрып, жарнамалық материалдардың толық мәтiнiн келiсу үшiн, Комитетке ұсынуы тиiс."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жарнамалық материалдарды алған күннен бастап, 30 күнтiзбелiк күн iшiнде қарап, жарнамалық өнiмдердiң Нұсқаулық талаптарына сәйкес екендiгi туралы, немесе  жiберiлген кемшiлiктердi жою жөнiнде қорытынды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 жарнамалық материалды таратуды тек қана Комитеттiң оң қорытындысын алғаннан кейiн жүргiзуге тиiс."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11-шi тармақтағы "жарияланымға өзгерiс енгiзудi, оны" деген сөздерден кейiн "болдырмау" деген сөзбен толықтырылсын, әрi қарай мәтiн бойынша.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Заң бөлiмi (Қ.Қ. Қамали) осы бұйрықты Қазақстан Республикасының әдiлет Министрлiгiнде белгiленген тәртiп бойынша тiркесiн.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