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e273" w14:textId="542e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"Банктер қаражатының бір бөлігін ішкі активтерге орналастыру тәртібі туралы нұсқаулықты бекіту туралы" 2000 жылғы 2 маусымдағы N 262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2000 жылғы 9 қазан N 377 Қазақстан Республикасы Әділет министрлігінде 2000 жылғы 24 қараша N 1302 тіркелді. Күші жойылды - Қазақстан Республикасы Ұлттық Банкі Басқармасының 2012 жылғы 28 сәуірдегі № 172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2012.04.28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Банктердiң қызметiн Қазақстан Республикасының Ұлттық Банкi Басқармасының 2000 жылғы 2 маусымдағы N 262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Банктер қаражатының бiр бөлiгiн iшкi активтерге орналастыру тәртiбi туралы нұсқаулықтың талаптарына сәйкес келтiру және банктердiң қажеттi ұйымдастыру-техникалық iс-шараларды аяқтауы мақсатында Қазақстан Республикасы Ұлттық Банкiнiң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Банкi Басқармасының "Банктер қаражатының бiр бөлiгiн iшкi активтерге орналастыру тәртiбi туралы нұсқаулықты бекiту туралы" 2000 жылғы 2 маусымдағы N 262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 және Қазақстан Республикасының Әдiлет министрлiгiнде мемлекеттiк тiркеуден өткiзiлген күннен бастап күшiне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1-тармақтағы "Қазақстан Республикасының Әдiлет министрлiгiнде мемлекеттiк тiркеуден өткiзiлген күннен бастап" деген сөздер "2000 жылғы 1 қазаннан бастап"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3-тармақтағы "Қазақстан Республикасының Әдiлет министрлiгiнде мемлекеттiк тiркеуден өткiзiлген күннен бастап" деген сөздер "күшiне енгiзiлген күннен бастап"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Банктердi қадағалау департаментi (Мекiшев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(Шәрiпов С.Б.) бiрлесiп осы қаулыны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Әдiлет министрлiгiнде мемлекеттiк тiркеуден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шараларын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Республикасының Әдiлет мииистрлiгiнде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тіркеуден өткiзiлген күннен бастап екi апталық мерзiмде осы қаулыны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Банкінің аумақтық филиалдарына және екінші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деңгейдегі банктерге жіберсін.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Банкі Төрағасының орынбасары Е.Т. Жанкелдинге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Багарова Ж.А.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