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af308" w14:textId="0baf3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қор биржасы" ЖАҚ-ның сауда жүйесiнде акцияларды сатып алуға және сатуға өтiнiмдердi қанағаттандыруға күту режимiн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 Қазақстан Республикасы Бағалы қағаздар жөніндегі ұлттық комиссиясы директоратының 2000 жылғы 7 желтоқсан N 732. Қазақстан Республикасы Әділет министрлігінде 2001 жылғы 10 қаңтарда N 1357 тіркелді. Күші жойылды - ҚР Қаржы нарығын және қаржы ұйымдарын реттеу мен қадағалау жөніндегі агенттігі басқармасының 2005 жылғы 26 наурыздағы N 117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--------------Қаулыдан үзінді-------------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Қазақстан Республикасының нормативтiк құқықтық актiлерiн Қазақстан Республикасының заңдарымен сәйкестендіру мақсатында Қазақстан Республикасының Қаржы нарығын және қаржы ұйымдарын реттеу мен қадағалау жөнiндегi агенттiгiнiң (бұдан әрi - Агенттiк) Басқармасы ҚАУЛЫ ЕТЕДI: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Осы қаулының қосымшасына сәйкес Қазақстан Республикасының кейбір нормативтiк құқықтық актiлерiнiң күшi жойылды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Осы қаулы қабылданған күннен бастап қолданысқа енеді.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Төраға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Республикасының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Қаржы нарығын және қаржы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ұйымдарын реттеу мен қадағалау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жөніндегі агенттігі басқармасының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2005 жылғы 26 наурыздағы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117 қаулысына Қосымша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Республикасының күшi жойылды деп танылған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нормативтiк құқықтық актiлерiнiң тiзбесi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7. Қазақстан Республикасының Ұлттық комиссиясы Директоратының "Қазақстан қор биржасы" ЖАҚ-ның сауда жүйесiнде акцияларды сату және сатып алу жөнiндегi өтiнiштердi қанағаттандыру үшiн күту режимiн белгiлеу туралы" 2000 жылғы 7-желтоқсандағы 732 қаулысы (Қазақстан Республикасының нормативтiк құқықтық актiлерiн мемлекеттiк тiркеу тiзiлiмiнде N 1357 тiркелген, Қазақстан Республикасының орталық атқарушы және басқа мемлекеттiк органдарының нормативтiк құқықтық актiлер Бюллетенiнде 2001 жылы жарияланған, N 5)...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қор биржасы" ЖАҚ-ның сауда жүйесiнде акциялармен мәмiлелер жасау кезiнде бағалармен айла-шарғы жасау мүмкiндiгiн төмендету мақсатында Қазақстан Республикасы Президентiнiң 1997 жылғы 13 қарашадағы N 3755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U973755_ </w:t>
      </w:r>
      <w:r>
        <w:rPr>
          <w:rFonts w:ascii="Times New Roman"/>
          <w:b w:val="false"/>
          <w:i w:val="false"/>
          <w:color w:val="000000"/>
          <w:sz w:val="28"/>
        </w:rPr>
        <w:t>
 жарлығымен бекітiлген Қазақстан Республикасының Бағалы қағаздар жөнiндегi ұлттық комиссиясы туралы ереженiң 4-тармағы 36) тармақшасының негiзiнде Қазақстан Республикасы Бағалы қағаздар жөнiндегі ұлттық комиссиясының (бұдан әрi "Ұлттық комиссия" деп аталады) Директораты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Қаулыда қолданылған ұғымдардың мыналарды бiлдiретiндiгi белгіленсiн: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"Биржа" - "Қазақстан қор биржасы" ЖАҚ-ы;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"сауда-саттық" - Биржа өткiзетiн сауда-саттықтар;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"өтiнiм" - сауда-саттыққа қатысушының қандай да болмасын бағалы қағаздарды не Биржаның сауда жүйесiнде айналыстағы өзге де қаржы құралдарын сатып алуға немесе сатуға өтiнiмi;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"үзiлiссiз қарама-қарсы аукцион әдiсi" - Биржаның сауда жүйесi оған енгiзiлген өтiнiмдердi қарама-қарсы бағыттар өтiнiмдерiнде көрсетiлген бағалар мен көлемдердiң үйлесiмдiгіне сүйене отырып, оған бұрын енгізiлген өтiнiмнiң құрамында сондай баға бар ұқсас бағыттың оған енгiзiлген өтiнiмдерiнiң алдында артықшылығын ескерумен қанағаттандыратын сауда-саттық өткiзу әдiсi;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"франкфурт аукционы әдiсi" - белгiлi бiр уақыт iшiнде оның аяқталуы бойынша кесiп тастау бағасы бойынша барлық немесе жекелеген осы өтiнiмдердi қанағаттандыру жүргізiлетiн, Биржаның сауда жүйесiне өтiнiмдер енгізу жүзеге асырылатын сауда-саттық өткiзу әдiсi;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"өтiнiмдi қанағаттандыру" - өтiнiмнiң негізiнде мәмiле жасау;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"кесiп тастау бағасы" - мәмiлелер жасасудың ең жоғары көлемi қамтамасыз етiлетiн баға.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Егер, үзiлiссiз қарама-қарсы аукцион акцияларымен сауда-саттық өткiзу кезiнде негiзiнде осы акциялармен мәмiлелер жасалуы мүмкiн, өзара үйлесiмдi өтiнiмдер анықталатын жағдайда: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бұл өтiнiмдердiң өзiн қанағаттандырудың бес минуттық күту режимiне өздiгiнен өтетiндiгi;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аталған режимнiң қолданылуы кезiнде өткiзу барысында сауда-саттыққа қатысушылар Биржаның сауда жүйесiне өзiн қанағаттандырудың күту режимiнде тұрған өтiнiмдерге қатысты бәсекелес болатын өтiнiмдер енгізуге құқылы болатын франкфурт аукционы әдiсiмен осы акциялармен сауда-саттық өткiзiлетiндiгi;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аталған режимдi қолданудың аяқталуы бойынша өтiнiмдердi (өзiн қанағаттандырудың күту режимiнде тұрған да және осы тармақтың 2) тармақшасына сәйкес Биржаның сауда-саттық жүйесiне енгiзiлген де) қанағаттандыру кесiп тастау бағасы бойынша жүргiзiлетiндiгi;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осы тармақтың 3) тармақшасына сәйкес өтiнiмдер қанағаттандырылғаннан кейiн үзiлiссiз қарама-қарсы аукцион әдiсiмен осы акциялармен сауда-саттық өткiзудiң жаңаратындығы белгiленсiн. Бұл ретте қанағаттандырылмай қалған өтiнiмдердiң (өзiн қанағаттандырудың күту режимiнде тұрған да және осы тармақтың 2) тармақшасына сәйкес Биржаның сауда-саттық жүйесiне енгiзiлген де) осындай сауда-саттықтарға өзiнiң Биржаның сауда-саттық жүйесiне қайталап енгiзу қажеттiлiгiнсiз немесе өзiн растамай-ақ қатысуын жалғастыратындығы;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егер, үзiлiссiз қарама-қарсы аукцион әдiсiмен осы акциялармен сауда-саттық өткiзу кезiнде негiзiнде осы акциялармен мәмiлелер жасалуы мүмкiн, өзара үйлесiмдi өтiнiмдер анықталса, онда осы тармақтың 1)-5) тармақшаларында көрсетiлген рәсiмдердiң орындалатындығы белгiленсiн;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осы тармақтың 1)-5) тармақшаларында көрсетiлген рәсiмдер мына оқиғалардың бiреуi басталғанға дейiн орындалуға жатады: Биржаның сауда-саттық жүйесiне енгізiлген және осы акциялар мән-мағынасы болып табылатын барлық өтiнiмдердi қанағаттандыру; Биржаның сауда-саттық жүйесiне енгiзiлген және осы акциялар мән-мағынасы болып табылатын барлық өтiнiмдердi осы өтiнiмдердi берген сауда-саттық қатысушының бастамасы бойынша қайтарып алу; Биржаның сауда-саттық жүйесiне бұрын енгiзiлген және осы акциялар мән-мағынасы болып табылатын барлық қанағаттандырылмаған өтiнiмдердi жою көзделетiн, осы акциялармен сауда-саттық жасауды аяқтау.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Қазақстан Республикасының Әдiлет министрлiгiнде тiркелген күнiнен бастап күшiне енгiзiлетiндiгi белгiленсiн.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Биржа осы Қаулы күшiне енгiзiлген күннен бастап екi айдың iшiнде: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өзiнiң iшкi құжаттарын (олар Ұлттық комиссияның 1998 жылғы 23 желтоқсандағы N 19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V980707_ </w:t>
      </w:r>
      <w:r>
        <w:rPr>
          <w:rFonts w:ascii="Times New Roman"/>
          <w:b w:val="false"/>
          <w:i w:val="false"/>
          <w:color w:val="000000"/>
          <w:sz w:val="28"/>
        </w:rPr>
        <w:t>
 қаулысымен бекiтiлген Бағалы қағаздармен сауда-саттық ұйымдастырушылардың қызметiн жүзеге асыру қағидаларының 1-тармағы 2) тармақшасында айқындалған) осы Қаулыға сәйкес келтiруге;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Қаулының 2-тармағында белгіленген талаптарға сәйкес акциялармен сауда-саттықтар өткiзуге кiрiсуге мiндеттелсiн.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Ұлттық комиссия орталық аппаратының Лицензиялау және қадағалау басқармасы осы Қаулының орындалысына бақылау жасасын.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Ұлттық комиссиясының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