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d8d" w14:textId="0171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сауда және мемлекеттiк сатып алу жөнiндегi басқармасының ережесi мен құрылымын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әкiмiнiң 2000 жылғы 26 қазандағы № 338 шешiмi. Қызылорда облысының Әдiлет басқармасында 2000 жылғы 15 қарашада № 440 болып тіркелді. Күші жойылды - Қызылорда облысы әкімінің 2004 жылғы 3 тамыздағы N 19 шешімімен</w:t>
      </w:r>
    </w:p>
    <w:p>
      <w:pPr>
        <w:spacing w:after="0"/>
        <w:ind w:left="0"/>
        <w:jc w:val="both"/>
      </w:pPr>
      <w:bookmarkStart w:name="z3" w:id="0"/>
      <w:r>
        <w:rPr>
          <w:rFonts w:ascii="Times New Roman"/>
          <w:b w:val="false"/>
          <w:i w:val="false"/>
          <w:color w:val="ff0000"/>
          <w:sz w:val="28"/>
        </w:rPr>
        <w:t>
      Ескерту. Күші жойылды - Қызылорда облысы әкімінің 03.08.2004 N 19 шешімімен</w:t>
      </w:r>
    </w:p>
    <w:bookmarkEnd w:id="0"/>
    <w:p>
      <w:pPr>
        <w:spacing w:after="0"/>
        <w:ind w:left="0"/>
        <w:jc w:val="both"/>
      </w:pPr>
      <w:r>
        <w:rPr>
          <w:rFonts w:ascii="Times New Roman"/>
          <w:b w:val="false"/>
          <w:i w:val="false"/>
          <w:color w:val="000000"/>
          <w:sz w:val="28"/>
        </w:rPr>
        <w:t>
      Облыс әкімінің 2000 жылғы 25 қыркүйектегі № 320 "Облыс әкімінің 1999 жылғы 15 сәуірдегі № 55 "Әкімдер аппаратының құрылымы, олардың дербес орындаушы органдарының тізбесі, қызметкерлерінің санының лимиттері, қызметтік жеңіл автокөліктерінің саны, еңбекақы қоры және қызметтік іссапарларға арналған шығындар туралы" шешіміне өзгертулер мен толықтырулар енгізу туралы" сәйкес және жергілікті орындаушы органдардың құрамын жетілдіру мен олардың жұмыс істеуінің тиімділігін арттыру үшін ШЕШІМ ЕТЕМІН.</w:t>
      </w:r>
    </w:p>
    <w:bookmarkStart w:name="z4" w:id="1"/>
    <w:p>
      <w:pPr>
        <w:spacing w:after="0"/>
        <w:ind w:left="0"/>
        <w:jc w:val="both"/>
      </w:pPr>
      <w:r>
        <w:rPr>
          <w:rFonts w:ascii="Times New Roman"/>
          <w:b w:val="false"/>
          <w:i w:val="false"/>
          <w:color w:val="000000"/>
          <w:sz w:val="28"/>
        </w:rPr>
        <w:t xml:space="preserve">
      1. Облыстық сауда және мемлекеттік сатып алу жөніндегі басқармасының </w:t>
      </w:r>
      <w:r>
        <w:rPr>
          <w:rFonts w:ascii="Times New Roman"/>
          <w:b w:val="false"/>
          <w:i w:val="false"/>
          <w:color w:val="000000"/>
          <w:sz w:val="28"/>
        </w:rPr>
        <w:t>ережесі</w:t>
      </w:r>
      <w:r>
        <w:rPr>
          <w:rFonts w:ascii="Times New Roman"/>
          <w:b w:val="false"/>
          <w:i w:val="false"/>
          <w:color w:val="000000"/>
          <w:sz w:val="28"/>
        </w:rPr>
        <w:t xml:space="preserve"> бекітілсін /қосымша беріледі/.</w:t>
      </w:r>
    </w:p>
    <w:bookmarkEnd w:id="1"/>
    <w:bookmarkStart w:name="z5" w:id="2"/>
    <w:p>
      <w:pPr>
        <w:spacing w:after="0"/>
        <w:ind w:left="0"/>
        <w:jc w:val="both"/>
      </w:pPr>
      <w:r>
        <w:rPr>
          <w:rFonts w:ascii="Times New Roman"/>
          <w:b w:val="false"/>
          <w:i w:val="false"/>
          <w:color w:val="000000"/>
          <w:sz w:val="28"/>
        </w:rPr>
        <w:t xml:space="preserve">
      2. Облыстық сауда және мемлекеттік сатып алу жөніндегі басқармасының </w:t>
      </w:r>
      <w:r>
        <w:rPr>
          <w:rFonts w:ascii="Times New Roman"/>
          <w:b w:val="false"/>
          <w:i w:val="false"/>
          <w:color w:val="000000"/>
          <w:sz w:val="28"/>
        </w:rPr>
        <w:t>құрылымы</w:t>
      </w:r>
      <w:r>
        <w:rPr>
          <w:rFonts w:ascii="Times New Roman"/>
          <w:b w:val="false"/>
          <w:i w:val="false"/>
          <w:color w:val="000000"/>
          <w:sz w:val="28"/>
        </w:rPr>
        <w:t xml:space="preserve"> бекітілсін /қосымша беріледі/.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жылы "26" қазандағы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шешімімен бекітілген</w:t>
            </w:r>
          </w:p>
        </w:tc>
      </w:tr>
    </w:tbl>
    <w:bookmarkStart w:name="z9" w:id="3"/>
    <w:p>
      <w:pPr>
        <w:spacing w:after="0"/>
        <w:ind w:left="0"/>
        <w:jc w:val="left"/>
      </w:pPr>
      <w:r>
        <w:rPr>
          <w:rFonts w:ascii="Times New Roman"/>
          <w:b/>
          <w:i w:val="false"/>
          <w:color w:val="000000"/>
        </w:rPr>
        <w:t xml:space="preserve"> Облыстық сауда және мемлекеттік сатып алулар жөніндегі басқармасы туралы</w:t>
      </w:r>
    </w:p>
    <w:bookmarkEnd w:id="3"/>
    <w:bookmarkStart w:name="z10" w:id="4"/>
    <w:p>
      <w:pPr>
        <w:spacing w:after="0"/>
        <w:ind w:left="0"/>
        <w:jc w:val="left"/>
      </w:pPr>
      <w:r>
        <w:rPr>
          <w:rFonts w:ascii="Times New Roman"/>
          <w:b/>
          <w:i w:val="false"/>
          <w:color w:val="000000"/>
        </w:rPr>
        <w:t xml:space="preserve"> ЕРЕЖЕ</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1. Қызылорда облысының сауда жөне мемлекеттік сатып алулар облыстық басқармасы /одан әрі қарай-Басқарма/ Казақстан Республикасьның Зандары, нормативтік келісімдері мен облыстық сауда және мемлекеттік сатып алулар басқармасы жөніндегі Ережесінде қарастырған атқару мен бақылау-қадағалау қызметтерін жүзеге асыратын және сауда мен мемлекеттік сатып алуларды үйымдастыруда үйлестіру жүргізетін Қызылорда облысы әкімінің атқарушы органы болып табылады.</w:t>
      </w:r>
    </w:p>
    <w:bookmarkEnd w:id="6"/>
    <w:bookmarkStart w:name="z13" w:id="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 Президентінің Жарлықтары, Үкіметінің қаулылары мен актілеріне және облыс әкімінің шешімдері мен өкімдеріне, өзге де нормативтік және құқықтық актілерге, сондай-ақ осы Ережеге сәйкес атқарады.</w:t>
      </w:r>
    </w:p>
    <w:bookmarkEnd w:id="7"/>
    <w:bookmarkStart w:name="z14" w:id="8"/>
    <w:p>
      <w:pPr>
        <w:spacing w:after="0"/>
        <w:ind w:left="0"/>
        <w:jc w:val="both"/>
      </w:pPr>
      <w:r>
        <w:rPr>
          <w:rFonts w:ascii="Times New Roman"/>
          <w:b w:val="false"/>
          <w:i w:val="false"/>
          <w:color w:val="000000"/>
          <w:sz w:val="28"/>
        </w:rPr>
        <w:t>
      3. Басқарма "Казақстан Республикасының жергілікті өкілетті және атқарушы органдары туралы" Казақстан Республикасы заңы, Азаматтық кодексі негізінде құрылған занды тұлға болып табылады. Ұйымдастыру-құқықтық нысанында ол мемлекеттік мекеме болып, Казақстан Республикасы елтаңбасы бейнеленген мөрі мен мөртаңбаны, өз атауы мемлекеттік тілде жазылған, белгіленген нысандағы бланкілері, сондай-ақ, заңнамаға сәйкес банктерде шоттары болады.</w:t>
      </w:r>
    </w:p>
    <w:bookmarkEnd w:id="8"/>
    <w:bookmarkStart w:name="z15" w:id="9"/>
    <w:p>
      <w:pPr>
        <w:spacing w:after="0"/>
        <w:ind w:left="0"/>
        <w:jc w:val="both"/>
      </w:pPr>
      <w:r>
        <w:rPr>
          <w:rFonts w:ascii="Times New Roman"/>
          <w:b w:val="false"/>
          <w:i w:val="false"/>
          <w:color w:val="000000"/>
          <w:sz w:val="28"/>
        </w:rPr>
        <w:t>
      4. Баскармасының толық атауы - "Қызылорда облыстық сауда және мемлекеттік сатып алу жөніндегі басқармасы" мемлекеттік мекемесі.</w:t>
      </w:r>
    </w:p>
    <w:bookmarkEnd w:id="9"/>
    <w:bookmarkStart w:name="z16" w:id="10"/>
    <w:p>
      <w:pPr>
        <w:spacing w:after="0"/>
        <w:ind w:left="0"/>
        <w:jc w:val="both"/>
      </w:pPr>
      <w:r>
        <w:rPr>
          <w:rFonts w:ascii="Times New Roman"/>
          <w:b w:val="false"/>
          <w:i w:val="false"/>
          <w:color w:val="000000"/>
          <w:sz w:val="28"/>
        </w:rPr>
        <w:t>
      5. Басқарма аппаратын қаржыландыру жергілікті бюджеттен қаралған атқарушы органдарды ұстау үшін бөлінген қаржыдан жүзеге асырылады.</w:t>
      </w:r>
    </w:p>
    <w:bookmarkEnd w:id="10"/>
    <w:bookmarkStart w:name="z17" w:id="11"/>
    <w:p>
      <w:pPr>
        <w:spacing w:after="0"/>
        <w:ind w:left="0"/>
        <w:jc w:val="both"/>
      </w:pPr>
      <w:r>
        <w:rPr>
          <w:rFonts w:ascii="Times New Roman"/>
          <w:b w:val="false"/>
          <w:i w:val="false"/>
          <w:color w:val="000000"/>
          <w:sz w:val="28"/>
        </w:rPr>
        <w:t>
      6. Мемлекеттік сатып алуды қаржыландыруды тапсырысшы жергілікті бюджеттердің, сонымен қатар бағдарламаның әкімшіліктерінің келісімімен республикалық бюджеттен тиісті қаржы жылына арналған қаражатын нысанды пайдалану жөніндегі қаржы жоспарына сәйкес жүзеге асырады.</w:t>
      </w:r>
    </w:p>
    <w:bookmarkEnd w:id="11"/>
    <w:bookmarkStart w:name="z18" w:id="12"/>
    <w:p>
      <w:pPr>
        <w:spacing w:after="0"/>
        <w:ind w:left="0"/>
        <w:jc w:val="left"/>
      </w:pPr>
      <w:r>
        <w:rPr>
          <w:rFonts w:ascii="Times New Roman"/>
          <w:b/>
          <w:i w:val="false"/>
          <w:color w:val="000000"/>
        </w:rPr>
        <w:t xml:space="preserve"> 2. Басымдықтары</w:t>
      </w:r>
    </w:p>
    <w:bookmarkEnd w:id="12"/>
    <w:bookmarkStart w:name="z19" w:id="13"/>
    <w:p>
      <w:pPr>
        <w:spacing w:after="0"/>
        <w:ind w:left="0"/>
        <w:jc w:val="both"/>
      </w:pPr>
      <w:r>
        <w:rPr>
          <w:rFonts w:ascii="Times New Roman"/>
          <w:b w:val="false"/>
          <w:i w:val="false"/>
          <w:color w:val="000000"/>
          <w:sz w:val="28"/>
        </w:rPr>
        <w:t>
      Қызылорда облыстық сауда жөне мемлекеттік сатып алулар жөніндегі баскармасының басымдықтары болып табылатындар:</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Саудада:</w:t>
      </w:r>
    </w:p>
    <w:bookmarkEnd w:id="14"/>
    <w:bookmarkStart w:name="z21" w:id="15"/>
    <w:p>
      <w:pPr>
        <w:spacing w:after="0"/>
        <w:ind w:left="0"/>
        <w:jc w:val="both"/>
      </w:pPr>
      <w:r>
        <w:rPr>
          <w:rFonts w:ascii="Times New Roman"/>
          <w:b w:val="false"/>
          <w:i w:val="false"/>
          <w:color w:val="000000"/>
          <w:sz w:val="28"/>
        </w:rPr>
        <w:t>
      1) сауданың нормативтік құқықтық базасын жетілдіру;</w:t>
      </w:r>
    </w:p>
    <w:bookmarkEnd w:id="15"/>
    <w:bookmarkStart w:name="z22" w:id="16"/>
    <w:p>
      <w:pPr>
        <w:spacing w:after="0"/>
        <w:ind w:left="0"/>
        <w:jc w:val="both"/>
      </w:pPr>
      <w:r>
        <w:rPr>
          <w:rFonts w:ascii="Times New Roman"/>
          <w:b w:val="false"/>
          <w:i w:val="false"/>
          <w:color w:val="000000"/>
          <w:sz w:val="28"/>
        </w:rPr>
        <w:t>
      2) ішкі рынокта Қазақстандық тауарлар үлесін көбейту үшін жағдай қалыптастыру;</w:t>
      </w:r>
    </w:p>
    <w:bookmarkEnd w:id="16"/>
    <w:bookmarkStart w:name="z23" w:id="17"/>
    <w:p>
      <w:pPr>
        <w:spacing w:after="0"/>
        <w:ind w:left="0"/>
        <w:jc w:val="both"/>
      </w:pPr>
      <w:r>
        <w:rPr>
          <w:rFonts w:ascii="Times New Roman"/>
          <w:b w:val="false"/>
          <w:i w:val="false"/>
          <w:color w:val="000000"/>
          <w:sz w:val="28"/>
        </w:rPr>
        <w:t>
      3) ішкі саудада бәсекелестіктің дамуына ықпал жасау;</w:t>
      </w:r>
    </w:p>
    <w:bookmarkEnd w:id="17"/>
    <w:bookmarkStart w:name="z24" w:id="18"/>
    <w:p>
      <w:pPr>
        <w:spacing w:after="0"/>
        <w:ind w:left="0"/>
        <w:jc w:val="both"/>
      </w:pPr>
      <w:r>
        <w:rPr>
          <w:rFonts w:ascii="Times New Roman"/>
          <w:b w:val="false"/>
          <w:i w:val="false"/>
          <w:color w:val="000000"/>
          <w:sz w:val="28"/>
        </w:rPr>
        <w:t>
      4) ауылдық жерлерде сауда инфрақұрылымдарының дамуын көтермелеу;</w:t>
      </w:r>
    </w:p>
    <w:bookmarkEnd w:id="18"/>
    <w:bookmarkStart w:name="z25" w:id="19"/>
    <w:p>
      <w:pPr>
        <w:spacing w:after="0"/>
        <w:ind w:left="0"/>
        <w:jc w:val="both"/>
      </w:pPr>
      <w:r>
        <w:rPr>
          <w:rFonts w:ascii="Times New Roman"/>
          <w:b w:val="false"/>
          <w:i w:val="false"/>
          <w:color w:val="000000"/>
          <w:sz w:val="28"/>
        </w:rPr>
        <w:t>
      5) тұтынушылар құқын қорғау.</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мен қызмет көрсетуле</w:t>
      </w:r>
      <w:r>
        <w:rPr>
          <w:rFonts w:ascii="Times New Roman"/>
          <w:b/>
          <w:i w:val="false"/>
          <w:color w:val="000000"/>
          <w:sz w:val="28"/>
        </w:rPr>
        <w:t>рге мемлекеттік сатып алуларды ұ</w:t>
      </w:r>
      <w:r>
        <w:rPr>
          <w:rFonts w:ascii="Times New Roman"/>
          <w:b/>
          <w:i w:val="false"/>
          <w:color w:val="000000"/>
          <w:sz w:val="28"/>
        </w:rPr>
        <w:t>йымдастыруда:</w:t>
      </w:r>
    </w:p>
    <w:bookmarkEnd w:id="20"/>
    <w:bookmarkStart w:name="z27" w:id="21"/>
    <w:p>
      <w:pPr>
        <w:spacing w:after="0"/>
        <w:ind w:left="0"/>
        <w:jc w:val="both"/>
      </w:pPr>
      <w:r>
        <w:rPr>
          <w:rFonts w:ascii="Times New Roman"/>
          <w:b w:val="false"/>
          <w:i w:val="false"/>
          <w:color w:val="000000"/>
          <w:sz w:val="28"/>
        </w:rPr>
        <w:t>
      6) "Мемлекеттік сатып алу туралы" Қазақстан Республикасы заңына сәйкес тауарлар мен жұмыстарды және қызмет көрсетулерді мемлекеттік сатып алуларда конкурстардың ұйымдастырушысы болып табылады;</w:t>
      </w:r>
    </w:p>
    <w:bookmarkEnd w:id="21"/>
    <w:bookmarkStart w:name="z28" w:id="22"/>
    <w:p>
      <w:pPr>
        <w:spacing w:after="0"/>
        <w:ind w:left="0"/>
        <w:jc w:val="both"/>
      </w:pPr>
      <w:r>
        <w:rPr>
          <w:rFonts w:ascii="Times New Roman"/>
          <w:b w:val="false"/>
          <w:i w:val="false"/>
          <w:color w:val="000000"/>
          <w:sz w:val="28"/>
        </w:rPr>
        <w:t>
      7) тауарлар, жұмыстар және қызмет көрсетулерді сатып алуға бөлінген бюджеттік каржыны оңтайлы жәңе тиімді пайдалану нәтижесіне жету;</w:t>
      </w:r>
    </w:p>
    <w:bookmarkEnd w:id="22"/>
    <w:bookmarkStart w:name="z29" w:id="23"/>
    <w:p>
      <w:pPr>
        <w:spacing w:after="0"/>
        <w:ind w:left="0"/>
        <w:jc w:val="both"/>
      </w:pPr>
      <w:r>
        <w:rPr>
          <w:rFonts w:ascii="Times New Roman"/>
          <w:b w:val="false"/>
          <w:i w:val="false"/>
          <w:color w:val="000000"/>
          <w:sz w:val="28"/>
        </w:rPr>
        <w:t>
      8) отандық ықтимал өнім берушілерге, оның ішінде кіші кәсіпкерлік субъектілеріне басымдықтармен қамтамасыз ету.</w:t>
      </w:r>
    </w:p>
    <w:bookmarkEnd w:id="23"/>
    <w:bookmarkStart w:name="z30" w:id="24"/>
    <w:p>
      <w:pPr>
        <w:spacing w:after="0"/>
        <w:ind w:left="0"/>
        <w:jc w:val="left"/>
      </w:pPr>
      <w:r>
        <w:rPr>
          <w:rFonts w:ascii="Times New Roman"/>
          <w:b/>
          <w:i w:val="false"/>
          <w:color w:val="000000"/>
        </w:rPr>
        <w:t xml:space="preserve"> 3. Басқарманың қызметі мен міндеттері</w:t>
      </w:r>
    </w:p>
    <w:bookmarkEnd w:id="24"/>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Басқарманың негізгі қызметтік міндеттері:</w:t>
      </w:r>
    </w:p>
    <w:bookmarkEnd w:id="25"/>
    <w:bookmarkStart w:name="z32" w:id="26"/>
    <w:p>
      <w:pPr>
        <w:spacing w:after="0"/>
        <w:ind w:left="0"/>
        <w:jc w:val="both"/>
      </w:pPr>
      <w:r>
        <w:rPr>
          <w:rFonts w:ascii="Times New Roman"/>
          <w:b w:val="false"/>
          <w:i w:val="false"/>
          <w:color w:val="000000"/>
          <w:sz w:val="28"/>
        </w:rPr>
        <w:t>
      1) сауданы дамыту, бағдарламаларын әзірлеу мен іске асыру және оларды үйлестіру;</w:t>
      </w:r>
    </w:p>
    <w:bookmarkEnd w:id="26"/>
    <w:bookmarkStart w:name="z33" w:id="27"/>
    <w:p>
      <w:pPr>
        <w:spacing w:after="0"/>
        <w:ind w:left="0"/>
        <w:jc w:val="both"/>
      </w:pPr>
      <w:r>
        <w:rPr>
          <w:rFonts w:ascii="Times New Roman"/>
          <w:b w:val="false"/>
          <w:i w:val="false"/>
          <w:color w:val="000000"/>
          <w:sz w:val="28"/>
        </w:rPr>
        <w:t>
      2) мамандандырылған мемлекеттік және нарықтық институттар құру мен олардың қызметтерін жетілдіру арқылы сауда саясаты алдында тұрған міндеттерді шешу;</w:t>
      </w:r>
    </w:p>
    <w:bookmarkEnd w:id="27"/>
    <w:bookmarkStart w:name="z34" w:id="28"/>
    <w:p>
      <w:pPr>
        <w:spacing w:after="0"/>
        <w:ind w:left="0"/>
        <w:jc w:val="both"/>
      </w:pPr>
      <w:r>
        <w:rPr>
          <w:rFonts w:ascii="Times New Roman"/>
          <w:b w:val="false"/>
          <w:i w:val="false"/>
          <w:color w:val="000000"/>
          <w:sz w:val="28"/>
        </w:rPr>
        <w:t>
      3) тауарларды импорттауда отандық өндірушілерді шетелдік жауапкершіліксіз бәсекелестіктен қорғауды қамтамасыз ету;</w:t>
      </w:r>
    </w:p>
    <w:bookmarkEnd w:id="28"/>
    <w:bookmarkStart w:name="z35" w:id="29"/>
    <w:p>
      <w:pPr>
        <w:spacing w:after="0"/>
        <w:ind w:left="0"/>
        <w:jc w:val="both"/>
      </w:pPr>
      <w:r>
        <w:rPr>
          <w:rFonts w:ascii="Times New Roman"/>
          <w:b w:val="false"/>
          <w:i w:val="false"/>
          <w:color w:val="000000"/>
          <w:sz w:val="28"/>
        </w:rPr>
        <w:t>
      4) сатылатын өнімдерді стандарттау, метрология мен сертификаттау бойынша нормативтік құжаттар талабының сақталуына бақылау жасау;</w:t>
      </w:r>
    </w:p>
    <w:bookmarkEnd w:id="29"/>
    <w:bookmarkStart w:name="z36" w:id="30"/>
    <w:p>
      <w:pPr>
        <w:spacing w:after="0"/>
        <w:ind w:left="0"/>
        <w:jc w:val="both"/>
      </w:pPr>
      <w:r>
        <w:rPr>
          <w:rFonts w:ascii="Times New Roman"/>
          <w:b w:val="false"/>
          <w:i w:val="false"/>
          <w:color w:val="000000"/>
          <w:sz w:val="28"/>
        </w:rPr>
        <w:t>
      5) ауылдағы тұтынушылар кооперациясы жүйесінің дамуын көтермелеу;</w:t>
      </w:r>
    </w:p>
    <w:bookmarkEnd w:id="30"/>
    <w:bookmarkStart w:name="z37" w:id="31"/>
    <w:p>
      <w:pPr>
        <w:spacing w:after="0"/>
        <w:ind w:left="0"/>
        <w:jc w:val="both"/>
      </w:pPr>
      <w:r>
        <w:rPr>
          <w:rFonts w:ascii="Times New Roman"/>
          <w:b w:val="false"/>
          <w:i w:val="false"/>
          <w:color w:val="000000"/>
          <w:sz w:val="28"/>
        </w:rPr>
        <w:t>
      6) сауда ақпаратын жинау, талдау жөне тарату;</w:t>
      </w:r>
    </w:p>
    <w:bookmarkEnd w:id="31"/>
    <w:bookmarkStart w:name="z38" w:id="32"/>
    <w:p>
      <w:pPr>
        <w:spacing w:after="0"/>
        <w:ind w:left="0"/>
        <w:jc w:val="both"/>
      </w:pPr>
      <w:r>
        <w:rPr>
          <w:rFonts w:ascii="Times New Roman"/>
          <w:b w:val="false"/>
          <w:i w:val="false"/>
          <w:color w:val="000000"/>
          <w:sz w:val="28"/>
        </w:rPr>
        <w:t>
      7) облыстағы базарлар мен сауда кәсіпорындарының санитарлық-техникалық, архитектуралық-эстетикалық жағдайын жақсарту, халыққа қызмет көрсету мәдениетін көтеру, сервистік қызмет көрсетуді кеңейту мен дамытуға инвестициялар салу;</w:t>
      </w:r>
    </w:p>
    <w:bookmarkEnd w:id="32"/>
    <w:bookmarkStart w:name="z39" w:id="33"/>
    <w:p>
      <w:pPr>
        <w:spacing w:after="0"/>
        <w:ind w:left="0"/>
        <w:jc w:val="both"/>
      </w:pPr>
      <w:r>
        <w:rPr>
          <w:rFonts w:ascii="Times New Roman"/>
          <w:b w:val="false"/>
          <w:i w:val="false"/>
          <w:color w:val="000000"/>
          <w:sz w:val="28"/>
        </w:rPr>
        <w:t>
      8) тауар-салалық белгілері бойынша облыс базарлары мен сауда көсіпорындарын мамандандыру, оларды жергілікті тауар өндірушілердің бәсекеге төтеп беретін өнімдерімен толтыру, тауар сапасын арттыру жөне түрлерін кеңейту;</w:t>
      </w:r>
    </w:p>
    <w:bookmarkEnd w:id="33"/>
    <w:bookmarkStart w:name="z40" w:id="34"/>
    <w:p>
      <w:pPr>
        <w:spacing w:after="0"/>
        <w:ind w:left="0"/>
        <w:jc w:val="both"/>
      </w:pPr>
      <w:r>
        <w:rPr>
          <w:rFonts w:ascii="Times New Roman"/>
          <w:b w:val="false"/>
          <w:i w:val="false"/>
          <w:color w:val="000000"/>
          <w:sz w:val="28"/>
        </w:rPr>
        <w:t>
      9) тауарлар, жұмыстар және қызмет көрсетулерді мемлекеттік сатып алудың конкурстарын ұйымдастырушысы болады;</w:t>
      </w:r>
    </w:p>
    <w:bookmarkEnd w:id="34"/>
    <w:bookmarkStart w:name="z41" w:id="35"/>
    <w:p>
      <w:pPr>
        <w:spacing w:after="0"/>
        <w:ind w:left="0"/>
        <w:jc w:val="both"/>
      </w:pPr>
      <w:r>
        <w:rPr>
          <w:rFonts w:ascii="Times New Roman"/>
          <w:b w:val="false"/>
          <w:i w:val="false"/>
          <w:color w:val="000000"/>
          <w:sz w:val="28"/>
        </w:rPr>
        <w:t xml:space="preserve">
      10) мемлекеттік сатып алу процесстерін үйлестіру жөне оның мониторингін жасау; </w:t>
      </w:r>
    </w:p>
    <w:bookmarkEnd w:id="35"/>
    <w:bookmarkStart w:name="z42" w:id="36"/>
    <w:p>
      <w:pPr>
        <w:spacing w:after="0"/>
        <w:ind w:left="0"/>
        <w:jc w:val="both"/>
      </w:pPr>
      <w:r>
        <w:rPr>
          <w:rFonts w:ascii="Times New Roman"/>
          <w:b w:val="false"/>
          <w:i w:val="false"/>
          <w:color w:val="000000"/>
          <w:sz w:val="28"/>
        </w:rPr>
        <w:t>
      11) өз құзіреті шегінде мемлекеттік сатып алуды жүзеге асыру жөніндегі әдістемелік материалдарды әзірлеу және бекіту;</w:t>
      </w:r>
    </w:p>
    <w:bookmarkEnd w:id="36"/>
    <w:bookmarkStart w:name="z43" w:id="37"/>
    <w:p>
      <w:pPr>
        <w:spacing w:after="0"/>
        <w:ind w:left="0"/>
        <w:jc w:val="both"/>
      </w:pPr>
      <w:r>
        <w:rPr>
          <w:rFonts w:ascii="Times New Roman"/>
          <w:b w:val="false"/>
          <w:i w:val="false"/>
          <w:color w:val="000000"/>
          <w:sz w:val="28"/>
        </w:rPr>
        <w:t>
      12) Қазақстан Республикасы Үкіметі бекіткен тауарларды, жұмыстарды және қызмет көрсетулерді мемлекеттік сатып алуды жүргізудің тәртібіне бақылау жасауды жүзеге асыру;</w:t>
      </w:r>
    </w:p>
    <w:bookmarkEnd w:id="37"/>
    <w:bookmarkStart w:name="z44" w:id="38"/>
    <w:p>
      <w:pPr>
        <w:spacing w:after="0"/>
        <w:ind w:left="0"/>
        <w:jc w:val="both"/>
      </w:pPr>
      <w:r>
        <w:rPr>
          <w:rFonts w:ascii="Times New Roman"/>
          <w:b w:val="false"/>
          <w:i w:val="false"/>
          <w:color w:val="000000"/>
          <w:sz w:val="28"/>
        </w:rPr>
        <w:t>
      13) мемлекеттік сатып алуды жүргізу туралы белгіленген нысан бойынша және белгіленген мерзімде Казақстан Республикасы Мемлекеттік сатып алу жөніндегі агенттігіне және жоғарғы мемлекеттік органдарға есеп беру;</w:t>
      </w:r>
    </w:p>
    <w:bookmarkEnd w:id="38"/>
    <w:bookmarkStart w:name="z45" w:id="39"/>
    <w:p>
      <w:pPr>
        <w:spacing w:after="0"/>
        <w:ind w:left="0"/>
        <w:jc w:val="both"/>
      </w:pPr>
      <w:r>
        <w:rPr>
          <w:rFonts w:ascii="Times New Roman"/>
          <w:b w:val="false"/>
          <w:i w:val="false"/>
          <w:color w:val="000000"/>
          <w:sz w:val="28"/>
        </w:rPr>
        <w:t>
      14) тапсырушыларға мемлекеттік сатып алуды жүргізу мәселелері бойьшша әдістемелік және ұйымдастырушылық көмек көрсету;</w:t>
      </w:r>
    </w:p>
    <w:bookmarkEnd w:id="39"/>
    <w:bookmarkStart w:name="z46" w:id="40"/>
    <w:p>
      <w:pPr>
        <w:spacing w:after="0"/>
        <w:ind w:left="0"/>
        <w:jc w:val="both"/>
      </w:pPr>
      <w:r>
        <w:rPr>
          <w:rFonts w:ascii="Times New Roman"/>
          <w:b w:val="false"/>
          <w:i w:val="false"/>
          <w:color w:val="000000"/>
          <w:sz w:val="28"/>
        </w:rPr>
        <w:t>
      15) Республикалық және жергілікті бюджеттер бекіткен көрсеткіштердің негізінде тапсырушылар калыптастырған сатып алынатын тауарлардың, жұмыстардың және қызмет көрсетулердің номенклатурасы мен көлемдеріне талдау жасау.</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II. Басқарма өз қызметінде:</w:t>
      </w:r>
    </w:p>
    <w:bookmarkEnd w:id="41"/>
    <w:bookmarkStart w:name="z48" w:id="42"/>
    <w:p>
      <w:pPr>
        <w:spacing w:after="0"/>
        <w:ind w:left="0"/>
        <w:jc w:val="both"/>
      </w:pPr>
      <w:r>
        <w:rPr>
          <w:rFonts w:ascii="Times New Roman"/>
          <w:b w:val="false"/>
          <w:i w:val="false"/>
          <w:color w:val="000000"/>
          <w:sz w:val="28"/>
        </w:rPr>
        <w:t>
      1) Сауда кәсіпорындары, қоғамдық тамақтану, базарлар қызметін-үйлестіруді қамтамасыз етеді;</w:t>
      </w:r>
    </w:p>
    <w:bookmarkEnd w:id="42"/>
    <w:bookmarkStart w:name="z49" w:id="43"/>
    <w:p>
      <w:pPr>
        <w:spacing w:after="0"/>
        <w:ind w:left="0"/>
        <w:jc w:val="both"/>
      </w:pPr>
      <w:r>
        <w:rPr>
          <w:rFonts w:ascii="Times New Roman"/>
          <w:b w:val="false"/>
          <w:i w:val="false"/>
          <w:color w:val="000000"/>
          <w:sz w:val="28"/>
        </w:rPr>
        <w:t>
      2) жергілікті бюджеттен, сонымен қатар бағдарламаның әкімшіліктерінің келісімімен республикалық бюджеттің қаржысының есебінен тауарларды, жұмыстарды және қызмет көрсетулерді мемлекеттік сатып алуды жүзеге асыру барысында конкурстар ұйымдастырады;</w:t>
      </w:r>
    </w:p>
    <w:bookmarkEnd w:id="43"/>
    <w:bookmarkStart w:name="z50" w:id="44"/>
    <w:p>
      <w:pPr>
        <w:spacing w:after="0"/>
        <w:ind w:left="0"/>
        <w:jc w:val="both"/>
      </w:pPr>
      <w:r>
        <w:rPr>
          <w:rFonts w:ascii="Times New Roman"/>
          <w:b w:val="false"/>
          <w:i w:val="false"/>
          <w:color w:val="000000"/>
          <w:sz w:val="28"/>
        </w:rPr>
        <w:t>
      3) меншік нысанына қарамастан сауда кәсіпорындарды, қоғамдық тамақтандыру, базарларды қайта мамандандыру, қайта кұру және жаңадан құру процесстеріне қатысады;</w:t>
      </w:r>
    </w:p>
    <w:bookmarkEnd w:id="44"/>
    <w:bookmarkStart w:name="z51" w:id="45"/>
    <w:p>
      <w:pPr>
        <w:spacing w:after="0"/>
        <w:ind w:left="0"/>
        <w:jc w:val="both"/>
      </w:pPr>
      <w:r>
        <w:rPr>
          <w:rFonts w:ascii="Times New Roman"/>
          <w:b w:val="false"/>
          <w:i w:val="false"/>
          <w:color w:val="000000"/>
          <w:sz w:val="28"/>
        </w:rPr>
        <w:t>
      4) облыстағы сауда салаларына талдау жүргізеді және оларды дамытудың жобалары мен жоспарларын әзірлейді;</w:t>
      </w:r>
    </w:p>
    <w:bookmarkEnd w:id="45"/>
    <w:bookmarkStart w:name="z52" w:id="46"/>
    <w:p>
      <w:pPr>
        <w:spacing w:after="0"/>
        <w:ind w:left="0"/>
        <w:jc w:val="both"/>
      </w:pPr>
      <w:r>
        <w:rPr>
          <w:rFonts w:ascii="Times New Roman"/>
          <w:b w:val="false"/>
          <w:i w:val="false"/>
          <w:color w:val="000000"/>
          <w:sz w:val="28"/>
        </w:rPr>
        <w:t>
      5) мемлекеттік сатып алу процесстерін үйлестіру мен мониторинг жасауды жүзеге асырады;</w:t>
      </w:r>
    </w:p>
    <w:bookmarkEnd w:id="46"/>
    <w:bookmarkStart w:name="z53" w:id="47"/>
    <w:p>
      <w:pPr>
        <w:spacing w:after="0"/>
        <w:ind w:left="0"/>
        <w:jc w:val="both"/>
      </w:pPr>
      <w:r>
        <w:rPr>
          <w:rFonts w:ascii="Times New Roman"/>
          <w:b w:val="false"/>
          <w:i w:val="false"/>
          <w:color w:val="000000"/>
          <w:sz w:val="28"/>
        </w:rPr>
        <w:t>
      6) мемлекеттік сатып алуға қатысушылардың Қазақстан Республикасы мемлекеттік сатып алу туралы заңдарын сақтауына бақылау жасауды жүзеге асырады;</w:t>
      </w:r>
    </w:p>
    <w:bookmarkEnd w:id="47"/>
    <w:bookmarkStart w:name="z54" w:id="48"/>
    <w:p>
      <w:pPr>
        <w:spacing w:after="0"/>
        <w:ind w:left="0"/>
        <w:jc w:val="both"/>
      </w:pPr>
      <w:r>
        <w:rPr>
          <w:rFonts w:ascii="Times New Roman"/>
          <w:b w:val="false"/>
          <w:i w:val="false"/>
          <w:color w:val="000000"/>
          <w:sz w:val="28"/>
        </w:rPr>
        <w:t>
      7) сауда қызметі мен мемлекеттік сатып алуды іс-қимылдары мәселелері бойынша ережелер және өзге де нормативтік құжаттарын белгіленген тәртіпке сәйкес бекітеді;</w:t>
      </w:r>
    </w:p>
    <w:bookmarkEnd w:id="48"/>
    <w:bookmarkStart w:name="z55" w:id="49"/>
    <w:p>
      <w:pPr>
        <w:spacing w:after="0"/>
        <w:ind w:left="0"/>
        <w:jc w:val="both"/>
      </w:pPr>
      <w:r>
        <w:rPr>
          <w:rFonts w:ascii="Times New Roman"/>
          <w:b w:val="false"/>
          <w:i w:val="false"/>
          <w:color w:val="000000"/>
          <w:sz w:val="28"/>
        </w:rPr>
        <w:t>
      8) түрлі меншік нысаны негізіндегі сауда саласындағы кәсіпорындар мен ұйымдарына нарықтық инфракұрылымын қалыптастыруына әдістемелік және ұйымдастырушылық көмектер көрсетеді;</w:t>
      </w:r>
    </w:p>
    <w:bookmarkEnd w:id="49"/>
    <w:bookmarkStart w:name="z56" w:id="50"/>
    <w:p>
      <w:pPr>
        <w:spacing w:after="0"/>
        <w:ind w:left="0"/>
        <w:jc w:val="both"/>
      </w:pPr>
      <w:r>
        <w:rPr>
          <w:rFonts w:ascii="Times New Roman"/>
          <w:b w:val="false"/>
          <w:i w:val="false"/>
          <w:color w:val="000000"/>
          <w:sz w:val="28"/>
        </w:rPr>
        <w:t>
      9) базар жұмыстарын үйлестіреді, базардың тауар салалары бойынша мамандығын анықтайды, соған сәйкес категорияларын тағайындайды;</w:t>
      </w:r>
    </w:p>
    <w:bookmarkEnd w:id="50"/>
    <w:bookmarkStart w:name="z57" w:id="51"/>
    <w:p>
      <w:pPr>
        <w:spacing w:after="0"/>
        <w:ind w:left="0"/>
        <w:jc w:val="both"/>
      </w:pPr>
      <w:r>
        <w:rPr>
          <w:rFonts w:ascii="Times New Roman"/>
          <w:b w:val="false"/>
          <w:i w:val="false"/>
          <w:color w:val="000000"/>
          <w:sz w:val="28"/>
        </w:rPr>
        <w:t>
      10) ішкі жөне әлемдік тұтыну нарық коньюнктурасына талдау жасау негізінде азық-түлік және азық-түлік емес тауарларды өндіру сұранысын қалыптастырады;</w:t>
      </w:r>
    </w:p>
    <w:bookmarkEnd w:id="51"/>
    <w:bookmarkStart w:name="z58" w:id="52"/>
    <w:p>
      <w:pPr>
        <w:spacing w:after="0"/>
        <w:ind w:left="0"/>
        <w:jc w:val="both"/>
      </w:pPr>
      <w:r>
        <w:rPr>
          <w:rFonts w:ascii="Times New Roman"/>
          <w:b w:val="false"/>
          <w:i w:val="false"/>
          <w:color w:val="000000"/>
          <w:sz w:val="28"/>
        </w:rPr>
        <w:t>
      11) өкілетті бақылаушы органдарымен бірлесе отырып сатылатын өнімдердің сапасын жақсарту, сауда деңгейін және сауда ережесі мен тұтынушылардың құқығын қорғау жұмыстарына бақылау жасайды;</w:t>
      </w:r>
    </w:p>
    <w:bookmarkEnd w:id="52"/>
    <w:bookmarkStart w:name="z59" w:id="53"/>
    <w:p>
      <w:pPr>
        <w:spacing w:after="0"/>
        <w:ind w:left="0"/>
        <w:jc w:val="both"/>
      </w:pPr>
      <w:r>
        <w:rPr>
          <w:rFonts w:ascii="Times New Roman"/>
          <w:b w:val="false"/>
          <w:i w:val="false"/>
          <w:color w:val="000000"/>
          <w:sz w:val="28"/>
        </w:rPr>
        <w:t xml:space="preserve">
      12) азаматтардың сауда және қоғамдық тамақтандыру туралы ұсыныстары, шағымдары мен арыздарын қарайды, тиісті шаралар қабылдайды. </w:t>
      </w:r>
    </w:p>
    <w:bookmarkEnd w:id="53"/>
    <w:bookmarkStart w:name="z60" w:id="54"/>
    <w:p>
      <w:pPr>
        <w:spacing w:after="0"/>
        <w:ind w:left="0"/>
        <w:jc w:val="left"/>
      </w:pPr>
      <w:r>
        <w:rPr>
          <w:rFonts w:ascii="Times New Roman"/>
          <w:b/>
          <w:i w:val="false"/>
          <w:color w:val="000000"/>
        </w:rPr>
        <w:t xml:space="preserve"> 4. Басқарманың құқығы</w:t>
      </w:r>
    </w:p>
    <w:bookmarkEnd w:id="54"/>
    <w:bookmarkStart w:name="z61" w:id="55"/>
    <w:p>
      <w:pPr>
        <w:spacing w:after="0"/>
        <w:ind w:left="0"/>
        <w:jc w:val="both"/>
      </w:pPr>
      <w:r>
        <w:rPr>
          <w:rFonts w:ascii="Times New Roman"/>
          <w:b w:val="false"/>
          <w:i w:val="false"/>
          <w:color w:val="000000"/>
          <w:sz w:val="28"/>
        </w:rPr>
        <w:t>
      Басқарма, өзіне жүктелген қызметтерді орындау барысында заңда көрсетілген тәртіпке сәйкес мынадай құқықтарға ие:</w:t>
      </w:r>
    </w:p>
    <w:bookmarkEnd w:id="55"/>
    <w:bookmarkStart w:name="z62" w:id="56"/>
    <w:p>
      <w:pPr>
        <w:spacing w:after="0"/>
        <w:ind w:left="0"/>
        <w:jc w:val="both"/>
      </w:pPr>
      <w:r>
        <w:rPr>
          <w:rFonts w:ascii="Times New Roman"/>
          <w:b w:val="false"/>
          <w:i w:val="false"/>
          <w:color w:val="000000"/>
          <w:sz w:val="28"/>
        </w:rPr>
        <w:t>
      1) меншік нысанына және ведомстволық бағыныштылығына қарамастан: облыс бойынша сауда көсіпорындардың, қоғамдық тамақтандыру мен базарлардың қызметін үйлестіруді жүзеге асырады және мемлекеттік сатып алуды ұйымдастыру мен жүргізуді бақылайды;</w:t>
      </w:r>
    </w:p>
    <w:bookmarkEnd w:id="56"/>
    <w:bookmarkStart w:name="z63" w:id="57"/>
    <w:p>
      <w:pPr>
        <w:spacing w:after="0"/>
        <w:ind w:left="0"/>
        <w:jc w:val="both"/>
      </w:pPr>
      <w:r>
        <w:rPr>
          <w:rFonts w:ascii="Times New Roman"/>
          <w:b w:val="false"/>
          <w:i w:val="false"/>
          <w:color w:val="000000"/>
          <w:sz w:val="28"/>
        </w:rPr>
        <w:t>
      2) жергілікті бюджеттен, сонымен қатар бағдарламаның әкімшіліктерінің келісімімен республикалық бюджеттің қаржысымен жүргізілетін тауарларды, жұмыстарды және қызмет көрсетулерді мемлекеттік сатып алуды жүзеге асырудың конкурстарын ұйымдастырады және оған қатысады;</w:t>
      </w:r>
    </w:p>
    <w:bookmarkEnd w:id="57"/>
    <w:bookmarkStart w:name="z64" w:id="58"/>
    <w:p>
      <w:pPr>
        <w:spacing w:after="0"/>
        <w:ind w:left="0"/>
        <w:jc w:val="both"/>
      </w:pPr>
      <w:r>
        <w:rPr>
          <w:rFonts w:ascii="Times New Roman"/>
          <w:b w:val="false"/>
          <w:i w:val="false"/>
          <w:color w:val="000000"/>
          <w:sz w:val="28"/>
        </w:rPr>
        <w:t>
      3) басқа ведомствалармен бірге облыстың басқа аймақтарымен және шетелдік фирмалармен ынтымақтастық келісім-шарттарын дайындауға қатысады;</w:t>
      </w:r>
    </w:p>
    <w:bookmarkEnd w:id="58"/>
    <w:bookmarkStart w:name="z65" w:id="59"/>
    <w:p>
      <w:pPr>
        <w:spacing w:after="0"/>
        <w:ind w:left="0"/>
        <w:jc w:val="both"/>
      </w:pPr>
      <w:r>
        <w:rPr>
          <w:rFonts w:ascii="Times New Roman"/>
          <w:b w:val="false"/>
          <w:i w:val="false"/>
          <w:color w:val="000000"/>
          <w:sz w:val="28"/>
        </w:rPr>
        <w:t>
      4) өз құзыреті шегінде нормативті құжаттарды шығаруға, Қазақстан Республикасы Президентінің актілері мен Казақстан Республикасы Үкіметі қаулылары мен үкімдерін және облыс әкімінің шешімдері мен өкімдерін орындауы бойынша шешім қабылдайды;</w:t>
      </w:r>
    </w:p>
    <w:bookmarkEnd w:id="59"/>
    <w:bookmarkStart w:name="z66" w:id="60"/>
    <w:p>
      <w:pPr>
        <w:spacing w:after="0"/>
        <w:ind w:left="0"/>
        <w:jc w:val="both"/>
      </w:pPr>
      <w:r>
        <w:rPr>
          <w:rFonts w:ascii="Times New Roman"/>
          <w:b w:val="false"/>
          <w:i w:val="false"/>
          <w:color w:val="000000"/>
          <w:sz w:val="28"/>
        </w:rPr>
        <w:t>
      5) меншік түріне қарамастан сауда кәсіпорындар және мемлекеттік сатып алуды жүргізу туралы мемлекеттік органдардан, оның ішінде мемлекеттік сыртқы зайымдар мен гранттар есебінен жүргізілетін сатып алулар туралы ақпараттарды белгіленген мерзімде, мемлекеттік сатып алулар туралы шарттарда көзделген өзінің міндеттемесін орындамаған және (немесе) тиісті түрде орындамаған өнім берушілер туралы мәліметтерді сұратады және алады;</w:t>
      </w:r>
    </w:p>
    <w:bookmarkEnd w:id="60"/>
    <w:bookmarkStart w:name="z67" w:id="61"/>
    <w:p>
      <w:pPr>
        <w:spacing w:after="0"/>
        <w:ind w:left="0"/>
        <w:jc w:val="both"/>
      </w:pPr>
      <w:r>
        <w:rPr>
          <w:rFonts w:ascii="Times New Roman"/>
          <w:b w:val="false"/>
          <w:i w:val="false"/>
          <w:color w:val="000000"/>
          <w:sz w:val="28"/>
        </w:rPr>
        <w:t>
      6) ұсынылған есептік деректердің дұрыстығын тексереді;</w:t>
      </w:r>
    </w:p>
    <w:bookmarkEnd w:id="61"/>
    <w:bookmarkStart w:name="z68" w:id="62"/>
    <w:p>
      <w:pPr>
        <w:spacing w:after="0"/>
        <w:ind w:left="0"/>
        <w:jc w:val="both"/>
      </w:pPr>
      <w:r>
        <w:rPr>
          <w:rFonts w:ascii="Times New Roman"/>
          <w:b w:val="false"/>
          <w:i w:val="false"/>
          <w:color w:val="000000"/>
          <w:sz w:val="28"/>
        </w:rPr>
        <w:t>
      7) сауда және мемлекеттік сатып алу мәселелері бойынша мүдделі органдармен келісе отырып үйлестіру, ғылыми-техникалық және сараптау комиссиялары уақытша жұмысшы топтарын құрады жөне кеңестер өткізеді;</w:t>
      </w:r>
    </w:p>
    <w:bookmarkEnd w:id="62"/>
    <w:bookmarkStart w:name="z69" w:id="63"/>
    <w:p>
      <w:pPr>
        <w:spacing w:after="0"/>
        <w:ind w:left="0"/>
        <w:jc w:val="both"/>
      </w:pPr>
      <w:r>
        <w:rPr>
          <w:rFonts w:ascii="Times New Roman"/>
          <w:b w:val="false"/>
          <w:i w:val="false"/>
          <w:color w:val="000000"/>
          <w:sz w:val="28"/>
        </w:rPr>
        <w:t>
      8) мемлекеттік сатып алу процедурасы бұзылуы жағдайында байқау нәтижелерін қайта қарау немесе қайтадан байқау өткізуге құқылы.</w:t>
      </w:r>
    </w:p>
    <w:bookmarkEnd w:id="63"/>
    <w:bookmarkStart w:name="z70" w:id="64"/>
    <w:p>
      <w:pPr>
        <w:spacing w:after="0"/>
        <w:ind w:left="0"/>
        <w:jc w:val="left"/>
      </w:pPr>
      <w:r>
        <w:rPr>
          <w:rFonts w:ascii="Times New Roman"/>
          <w:b/>
          <w:i w:val="false"/>
          <w:color w:val="000000"/>
        </w:rPr>
        <w:t xml:space="preserve"> 5. Басқарманың мүлкі</w:t>
      </w:r>
    </w:p>
    <w:bookmarkEnd w:id="64"/>
    <w:bookmarkStart w:name="z71" w:id="65"/>
    <w:p>
      <w:pPr>
        <w:spacing w:after="0"/>
        <w:ind w:left="0"/>
        <w:jc w:val="both"/>
      </w:pPr>
      <w:r>
        <w:rPr>
          <w:rFonts w:ascii="Times New Roman"/>
          <w:b w:val="false"/>
          <w:i w:val="false"/>
          <w:color w:val="000000"/>
          <w:sz w:val="28"/>
        </w:rPr>
        <w:t>
      Басқармада жедел басқару құқығында оқшауланған мүлкі болады. Мүлкі негізгі қорлардан тұрады.</w:t>
      </w:r>
    </w:p>
    <w:bookmarkEnd w:id="65"/>
    <w:bookmarkStart w:name="z72" w:id="66"/>
    <w:p>
      <w:pPr>
        <w:spacing w:after="0"/>
        <w:ind w:left="0"/>
        <w:jc w:val="left"/>
      </w:pPr>
      <w:r>
        <w:rPr>
          <w:rFonts w:ascii="Times New Roman"/>
          <w:b/>
          <w:i w:val="false"/>
          <w:color w:val="000000"/>
        </w:rPr>
        <w:t xml:space="preserve"> 6. Басқарманың қызметін ұйымдастыру</w:t>
      </w:r>
    </w:p>
    <w:bookmarkEnd w:id="66"/>
    <w:bookmarkStart w:name="z73" w:id="67"/>
    <w:p>
      <w:pPr>
        <w:spacing w:after="0"/>
        <w:ind w:left="0"/>
        <w:jc w:val="both"/>
      </w:pPr>
      <w:r>
        <w:rPr>
          <w:rFonts w:ascii="Times New Roman"/>
          <w:b w:val="false"/>
          <w:i w:val="false"/>
          <w:color w:val="000000"/>
          <w:sz w:val="28"/>
        </w:rPr>
        <w:t>
      Басқарманы әкімшілік мемлекеттік қызметтегі бос орынға жарияланған байқау комиссиясының нәтижесі бойынша облыс әкімі қызметке тағайындайтын және босататын бастық басқарады.</w:t>
      </w:r>
    </w:p>
    <w:bookmarkEnd w:id="67"/>
    <w:bookmarkStart w:name="z74" w:id="68"/>
    <w:p>
      <w:pPr>
        <w:spacing w:after="0"/>
        <w:ind w:left="0"/>
        <w:jc w:val="both"/>
      </w:pPr>
      <w:r>
        <w:rPr>
          <w:rFonts w:ascii="Times New Roman"/>
          <w:b w:val="false"/>
          <w:i w:val="false"/>
          <w:color w:val="000000"/>
          <w:sz w:val="28"/>
        </w:rPr>
        <w:t>
      Бастықтың орынбасарын әкімшілік мемлекеттік қызметтегі бос орынға жарияланған байқау комиссиясының нәтижесі бойынша облыс әкімінің тиісті орынбасарының келісімімен басқарма бастығы тағайындайды.</w:t>
      </w:r>
    </w:p>
    <w:bookmarkEnd w:id="68"/>
    <w:bookmarkStart w:name="z75" w:id="69"/>
    <w:p>
      <w:pPr>
        <w:spacing w:after="0"/>
        <w:ind w:left="0"/>
        <w:jc w:val="both"/>
      </w:pPr>
      <w:r>
        <w:rPr>
          <w:rFonts w:ascii="Times New Roman"/>
          <w:b w:val="false"/>
          <w:i w:val="false"/>
          <w:color w:val="000000"/>
          <w:sz w:val="28"/>
        </w:rPr>
        <w:t>
      Бастықтың орынбасары Басқарма бастығының жұмыста болмаған кезінде оның қызметін атқарады.</w:t>
      </w:r>
    </w:p>
    <w:bookmarkEnd w:id="69"/>
    <w:bookmarkStart w:name="z76" w:id="70"/>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 бастығы</w:t>
      </w:r>
    </w:p>
    <w:bookmarkEnd w:id="70"/>
    <w:bookmarkStart w:name="z77" w:id="71"/>
    <w:p>
      <w:pPr>
        <w:spacing w:after="0"/>
        <w:ind w:left="0"/>
        <w:jc w:val="both"/>
      </w:pPr>
      <w:r>
        <w:rPr>
          <w:rFonts w:ascii="Times New Roman"/>
          <w:b w:val="false"/>
          <w:i w:val="false"/>
          <w:color w:val="000000"/>
          <w:sz w:val="28"/>
        </w:rPr>
        <w:t>
      Басқарманың жұмысын ұйымдастырады, басшылық жасайды және басқармаға орындауға жүктелген өзінің қызметіне тікелей жауапкершілікті атқарады.</w:t>
      </w:r>
    </w:p>
    <w:bookmarkEnd w:id="71"/>
    <w:bookmarkStart w:name="z78" w:id="72"/>
    <w:p>
      <w:pPr>
        <w:spacing w:after="0"/>
        <w:ind w:left="0"/>
        <w:jc w:val="both"/>
      </w:pPr>
      <w:r>
        <w:rPr>
          <w:rFonts w:ascii="Times New Roman"/>
          <w:b w:val="false"/>
          <w:i w:val="false"/>
          <w:color w:val="000000"/>
          <w:sz w:val="28"/>
        </w:rPr>
        <w:t>
      Белгіленген заң тәртібімен Басқарма қызметкерлерін көтермелеу және оларға материалдық көмек көрсету, сондай ақ, сөгіс беру бойынша шешім қабылдайды;</w:t>
      </w:r>
    </w:p>
    <w:bookmarkEnd w:id="72"/>
    <w:bookmarkStart w:name="z79" w:id="73"/>
    <w:p>
      <w:pPr>
        <w:spacing w:after="0"/>
        <w:ind w:left="0"/>
        <w:jc w:val="both"/>
      </w:pPr>
      <w:r>
        <w:rPr>
          <w:rFonts w:ascii="Times New Roman"/>
          <w:b w:val="false"/>
          <w:i w:val="false"/>
          <w:color w:val="000000"/>
          <w:sz w:val="28"/>
        </w:rPr>
        <w:t>
      1) мемлекеттік органдарда, өзге де ұйымдарда Басқарманы танытады;</w:t>
      </w:r>
    </w:p>
    <w:bookmarkEnd w:id="73"/>
    <w:bookmarkStart w:name="z80" w:id="74"/>
    <w:p>
      <w:pPr>
        <w:spacing w:after="0"/>
        <w:ind w:left="0"/>
        <w:jc w:val="both"/>
      </w:pPr>
      <w:r>
        <w:rPr>
          <w:rFonts w:ascii="Times New Roman"/>
          <w:b w:val="false"/>
          <w:i w:val="false"/>
          <w:color w:val="000000"/>
          <w:sz w:val="28"/>
        </w:rPr>
        <w:t>
      2) "Мемлекеттік қызмет туралы" Қазақстан Ресггубликасы заңына сәйкес Басқарма қызметкерлеріне қызметтік міндеттерін орындау жауапкершілігін, дәрежесін белгілейді;</w:t>
      </w:r>
    </w:p>
    <w:bookmarkEnd w:id="74"/>
    <w:bookmarkStart w:name="z81" w:id="75"/>
    <w:p>
      <w:pPr>
        <w:spacing w:after="0"/>
        <w:ind w:left="0"/>
        <w:jc w:val="both"/>
      </w:pPr>
      <w:r>
        <w:rPr>
          <w:rFonts w:ascii="Times New Roman"/>
          <w:b w:val="false"/>
          <w:i w:val="false"/>
          <w:color w:val="000000"/>
          <w:sz w:val="28"/>
        </w:rPr>
        <w:t>
      3) басқарма аппаратының штаттық кестесін және аппаратты ұстауға арналған шығыс сметаларын жергілікті бюджетте қаралған атқару органдарын ұстау сметасына байланысты бекітеді.</w:t>
      </w:r>
    </w:p>
    <w:bookmarkEnd w:id="75"/>
    <w:bookmarkStart w:name="z82" w:id="76"/>
    <w:p>
      <w:pPr>
        <w:spacing w:after="0"/>
        <w:ind w:left="0"/>
        <w:jc w:val="left"/>
      </w:pPr>
      <w:r>
        <w:rPr>
          <w:rFonts w:ascii="Times New Roman"/>
          <w:b/>
          <w:i w:val="false"/>
          <w:color w:val="000000"/>
        </w:rPr>
        <w:t xml:space="preserve"> 7. Басқарманы қайта ұйымдастыру және тарату </w:t>
      </w:r>
    </w:p>
    <w:bookmarkEnd w:id="76"/>
    <w:bookmarkStart w:name="z83" w:id="77"/>
    <w:p>
      <w:pPr>
        <w:spacing w:after="0"/>
        <w:ind w:left="0"/>
        <w:jc w:val="both"/>
      </w:pPr>
      <w:r>
        <w:rPr>
          <w:rFonts w:ascii="Times New Roman"/>
          <w:b w:val="false"/>
          <w:i w:val="false"/>
          <w:color w:val="000000"/>
          <w:sz w:val="28"/>
        </w:rPr>
        <w:t>
      Басқарманы қайта ұйымдастыру немесе тарату Қазақстан Республикасы Зандарына және облыс әкімінің шешіміне сәйкес жүзеге асырылады.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"26" қазандағы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 шешімімен бекітілген</w:t>
            </w:r>
          </w:p>
        </w:tc>
      </w:tr>
    </w:tbl>
    <w:bookmarkStart w:name="z86" w:id="78"/>
    <w:p>
      <w:pPr>
        <w:spacing w:after="0"/>
        <w:ind w:left="0"/>
        <w:jc w:val="left"/>
      </w:pPr>
      <w:r>
        <w:rPr>
          <w:rFonts w:ascii="Times New Roman"/>
          <w:b/>
          <w:i w:val="false"/>
          <w:color w:val="000000"/>
        </w:rPr>
        <w:t xml:space="preserve"> Облыстық сауда және мемлекеттік сатып алу басқармасының құрылымы</w:t>
      </w:r>
    </w:p>
    <w:bookmarkEnd w:id="78"/>
    <w:bookmarkStart w:name="z87" w:id="7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Басшылық:</w:t>
      </w:r>
    </w:p>
    <w:bookmarkEnd w:id="79"/>
    <w:bookmarkStart w:name="z88" w:id="80"/>
    <w:p>
      <w:pPr>
        <w:spacing w:after="0"/>
        <w:ind w:left="0"/>
        <w:jc w:val="both"/>
      </w:pPr>
      <w:r>
        <w:rPr>
          <w:rFonts w:ascii="Times New Roman"/>
          <w:b w:val="false"/>
          <w:i w:val="false"/>
          <w:color w:val="000000"/>
          <w:sz w:val="28"/>
        </w:rPr>
        <w:t>
      1. Басқарма бастығы</w:t>
      </w:r>
    </w:p>
    <w:bookmarkEnd w:id="80"/>
    <w:bookmarkStart w:name="z89" w:id="81"/>
    <w:p>
      <w:pPr>
        <w:spacing w:after="0"/>
        <w:ind w:left="0"/>
        <w:jc w:val="both"/>
      </w:pPr>
      <w:r>
        <w:rPr>
          <w:rFonts w:ascii="Times New Roman"/>
          <w:b w:val="false"/>
          <w:i w:val="false"/>
          <w:color w:val="000000"/>
          <w:sz w:val="28"/>
        </w:rPr>
        <w:t>
      2. Бастық орынбасары</w:t>
      </w:r>
    </w:p>
    <w:bookmarkEnd w:id="81"/>
    <w:bookmarkStart w:name="z90" w:id="82"/>
    <w:p>
      <w:pPr>
        <w:spacing w:after="0"/>
        <w:ind w:left="0"/>
        <w:jc w:val="both"/>
      </w:pPr>
      <w:r>
        <w:rPr>
          <w:rFonts w:ascii="Times New Roman"/>
          <w:b w:val="false"/>
          <w:i w:val="false"/>
          <w:color w:val="000000"/>
          <w:sz w:val="28"/>
        </w:rPr>
        <w:t>
      Барлығы: -2</w:t>
      </w:r>
    </w:p>
    <w:bookmarkEnd w:id="82"/>
    <w:bookmarkStart w:name="z91" w:id="8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сатып алуды ұйымдастыру бө</w:t>
      </w:r>
      <w:r>
        <w:rPr>
          <w:rFonts w:ascii="Times New Roman"/>
          <w:b/>
          <w:i w:val="false"/>
          <w:color w:val="000000"/>
          <w:sz w:val="28"/>
        </w:rPr>
        <w:t>лімі:</w:t>
      </w:r>
    </w:p>
    <w:bookmarkEnd w:id="83"/>
    <w:bookmarkStart w:name="z92" w:id="84"/>
    <w:p>
      <w:pPr>
        <w:spacing w:after="0"/>
        <w:ind w:left="0"/>
        <w:jc w:val="both"/>
      </w:pPr>
      <w:r>
        <w:rPr>
          <w:rFonts w:ascii="Times New Roman"/>
          <w:b w:val="false"/>
          <w:i w:val="false"/>
          <w:color w:val="000000"/>
          <w:sz w:val="28"/>
        </w:rPr>
        <w:t>
      1. Бөлім бастығы</w:t>
      </w:r>
    </w:p>
    <w:bookmarkEnd w:id="84"/>
    <w:bookmarkStart w:name="z93" w:id="85"/>
    <w:p>
      <w:pPr>
        <w:spacing w:after="0"/>
        <w:ind w:left="0"/>
        <w:jc w:val="both"/>
      </w:pPr>
      <w:r>
        <w:rPr>
          <w:rFonts w:ascii="Times New Roman"/>
          <w:b w:val="false"/>
          <w:i w:val="false"/>
          <w:color w:val="000000"/>
          <w:sz w:val="28"/>
        </w:rPr>
        <w:t>
      2. Бас маман</w:t>
      </w:r>
    </w:p>
    <w:bookmarkEnd w:id="85"/>
    <w:bookmarkStart w:name="z94" w:id="86"/>
    <w:p>
      <w:pPr>
        <w:spacing w:after="0"/>
        <w:ind w:left="0"/>
        <w:jc w:val="both"/>
      </w:pPr>
      <w:r>
        <w:rPr>
          <w:rFonts w:ascii="Times New Roman"/>
          <w:b w:val="false"/>
          <w:i w:val="false"/>
          <w:color w:val="000000"/>
          <w:sz w:val="28"/>
        </w:rPr>
        <w:t>
      3. Жетекші маман</w:t>
      </w:r>
    </w:p>
    <w:bookmarkEnd w:id="86"/>
    <w:bookmarkStart w:name="z95" w:id="87"/>
    <w:p>
      <w:pPr>
        <w:spacing w:after="0"/>
        <w:ind w:left="0"/>
        <w:jc w:val="both"/>
      </w:pPr>
      <w:r>
        <w:rPr>
          <w:rFonts w:ascii="Times New Roman"/>
          <w:b w:val="false"/>
          <w:i w:val="false"/>
          <w:color w:val="000000"/>
          <w:sz w:val="28"/>
        </w:rPr>
        <w:t>
      Барлығы: -3</w:t>
      </w:r>
    </w:p>
    <w:bookmarkEnd w:id="87"/>
    <w:bookmarkStart w:name="z96" w:id="88"/>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саудасын а</w:t>
      </w:r>
      <w:r>
        <w:rPr>
          <w:rFonts w:ascii="Times New Roman"/>
          <w:b/>
          <w:i w:val="false"/>
          <w:color w:val="000000"/>
          <w:sz w:val="28"/>
        </w:rPr>
        <w:t>ймақтық дамыту жөніндегі топ:</w:t>
      </w:r>
    </w:p>
    <w:bookmarkEnd w:id="88"/>
    <w:bookmarkStart w:name="z97" w:id="89"/>
    <w:p>
      <w:pPr>
        <w:spacing w:after="0"/>
        <w:ind w:left="0"/>
        <w:jc w:val="both"/>
      </w:pPr>
      <w:r>
        <w:rPr>
          <w:rFonts w:ascii="Times New Roman"/>
          <w:b w:val="false"/>
          <w:i w:val="false"/>
          <w:color w:val="000000"/>
          <w:sz w:val="28"/>
        </w:rPr>
        <w:t>
      1. Бас маман</w:t>
      </w:r>
    </w:p>
    <w:bookmarkEnd w:id="89"/>
    <w:bookmarkStart w:name="z98" w:id="90"/>
    <w:p>
      <w:pPr>
        <w:spacing w:after="0"/>
        <w:ind w:left="0"/>
        <w:jc w:val="both"/>
      </w:pPr>
      <w:r>
        <w:rPr>
          <w:rFonts w:ascii="Times New Roman"/>
          <w:b w:val="false"/>
          <w:i w:val="false"/>
          <w:color w:val="000000"/>
          <w:sz w:val="28"/>
        </w:rPr>
        <w:t>
      2. Жетекші маман</w:t>
      </w:r>
    </w:p>
    <w:bookmarkEnd w:id="90"/>
    <w:bookmarkStart w:name="z99" w:id="91"/>
    <w:p>
      <w:pPr>
        <w:spacing w:after="0"/>
        <w:ind w:left="0"/>
        <w:jc w:val="both"/>
      </w:pPr>
      <w:r>
        <w:rPr>
          <w:rFonts w:ascii="Times New Roman"/>
          <w:b w:val="false"/>
          <w:i w:val="false"/>
          <w:color w:val="000000"/>
          <w:sz w:val="28"/>
        </w:rPr>
        <w:t>
      Барлығы: -2</w:t>
      </w:r>
    </w:p>
    <w:bookmarkEnd w:id="91"/>
    <w:bookmarkStart w:name="z100" w:id="92"/>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w:t>
      </w:r>
      <w:r>
        <w:rPr>
          <w:rFonts w:ascii="Times New Roman"/>
          <w:b/>
          <w:i w:val="false"/>
          <w:color w:val="000000"/>
          <w:sz w:val="28"/>
        </w:rPr>
        <w:t>ы: 7 қызметкер</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