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3443" w14:textId="3083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1 қазандағы № 1641 "Қазақстан Республикасында қылмысқа қарсы күрестің 2000-2002 жылдарға арналған Бағдарламасы туралы" қаулысын жүзег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iмiнің 2000 жылғы 4 желтоқсандағы № 366 шешімі. Қызылорда облысының Әдiлет басқармасында 2001 жылғы 25 желтоқсанда № 505 болып тiркелдi. Мерзімі бі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00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қа және сыбайлас жемқорлыққа қарсы күрес жүйесін жетілдіру жөніндегі шаралар туралы Жарлығын орындауға негізделіп қабылданған Республика Үкіметінің 2000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164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қылмысқа қарсы күрестің 2000-2002 жылдарға арналған бағдарламасы туралы" қаулысын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ызылорда облысында қылмысқа қарсы күрестің 2001-2002 жылдарға арналған Бағдарламасы (бұдан әрі — Бағдарлама)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 мен Қызылорда қаласының әкімдері, облыстық мекеме, ұйым басшылары, бағдарламадағы іс-шаралардың орындалуына жауапты ретінде олардың орындалуы жайлы жылына екі рет (15.07., 15.01.) облыс әкіміне есеп бер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прокуратураға (Б.Асқаров), Ұлттық Қауіпсіздік комитетінің облыстық департаментіне (С.Орымбаев), көлік прокуратурасына (Ж.Жанұзақов) бағдарламадағы іс-шаралардың орындалуы туралы ақпаратты облыс әкіміне сол мерзімде беру ұсы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облыс әкімінің орынбасары Н.Ерімбетовке және облыс әкімі аппаратының мемлекеттік-құқықтық жұмыстар бөліміне (Ә.Бәкіров)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Ғ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