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2f6c" w14:textId="f212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2000 жылғы 29 мамырдағы "Науқастардың түрлерi бойынша дәрi-дәрмектердiң тiзбесi және оларды дәрiгерлердiң рецепттерi бойынша тегiн босатудың нормалары туралы" N 127 шешiмiне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әкімінің шешімі 2000 жылғы 23 қазандағы N 257 Павлодар облысының әділет басқармасында 2000 жылғы 27 қарашада N 507 тіркелді. Күші жойылды - Павлодар облыстық әкімінің 2004 жылғы 29 қазандағы N 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Күші жойылды - Павлодар облыстық әкімінің 2004 жылғы 29 қазандағы N 25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2000 жылғы 5 мамырдағы "Тұрғындардың жекелеген санаттарын науқастарының түрлерi бойынша дәрi- дәрмекпен және балаларға арналған және шипалы тағамдық арнаулы азық- түлiкпен қамтамасыз ету жөнiндегi шаралар туралы" N 674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P000674_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 және клиникалық көрсеткiштердi ескере отырып науқастарды дәрi-дәрмек құралдарымен қамтамасыз ету мақсатында ШЕШIМ қабылдаймын: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әкiмiнiң 2000 жылғы 29 мамырдағы "Науқастардың түрлерi бойынша дәрi-дәрмектердiң тiзбесi және оларды дәрiгерлердiң рецепттерi бойынша тегiн босатудың нормалары туралы" N 127  шешiмiне мынадай толықтырулар мен өзгерiстер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3-1-тармақпен мынадай мазмұнда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Облыс денсаулық сақтау департаментi бұл мақсаттар үшiн қарастырылған бюджеттiк қаражат шеңберiнде клиникалық көрсеткiштерi бойынша жекелеген науқастарға тегiн дәрi-дәрмек босатудың жылдық нормасын көбейту мүмкiндiгiн қарау жөнiнде комиссия құрсын";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шешiммен бекiтiлген науқастардың түрлерi бойынша дәрi-дәрмектердiң және дәрiгерлердiң рецепттерi бойынша тегiн босатылатындардың бiр адамға шаққандағы жылдық нормаларының тiзбесiне: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1-тармақтағы 4-бағанның "Морфин" жолындағы "270" саны "600" 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4-тармақтағы 4-бағанның "Диакарб" жолындағы "4600" саны "6000"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8-тармақтағы 3, 4-бағандар мынадай мазмұндағы жолдармен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"Азидотимидин (ретровир)", "108 г.";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12-тармақтағы 3-бағанның "Беклофорт" жолы мынадай мазмұндағы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сөздермен толықтырылсын "(будесонид форте)";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20-тармақтың 4-бағанындағы "200" саны "1000"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Облыс әкімі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