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7fee" w14:textId="b027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әкімінің 1999 жылғы 12 шілдедегі N 623" "Алматы қаласында кейбір қызмет тұрлерін лицензиялау туралы" шешіміне өзгерістер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шешімі 2000 жылғы 2 наурыздағы N 216. Алматы қалалық әділет басқармасында 2000 жылғы 6 сәуірде N 113 тіркелді. Күші жойылды - Алматы қаласы әкімінің 2001 жылғы 11 шілдеде № 1/72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Ескерту: Күші жойылды - Алматы қаласы әкімінің 2001.07.11. N 1/72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"Қазақстан Республикасының 1999 жылғы 10 желтоқсанындағы "Лицензиялау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 толықтырулар енгізу туралы" Заңына, сонымен қатар Қазақстан Республикасының 1998 жылғы 1 шілдесіндегі "Алматы қаласының айырықша мәртебесі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Әкімінің 1999 жылғы 12 шілдедегі N 623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жолмен толықтырылсын: -"саяхатшы қызметі";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N 1 Қосымша 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9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Алматы қаласының Саяхат департаментінің жанындағы сарапшы комиссиясы - саяхатшы қызметін қорытындылайды."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В.Храпунов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