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48e5" w14:textId="d6d4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автомобиль жолдарының торабын кеңейту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 шақыралған Шығыс Қазақстан облыстық мәслихатының III сессиясының 2000 жылғы 28 наурыздағы N 3/9-II шешімі. Шығыс Қазақстан облысының Әділет басқармасында 2000 жылғы 20 сәуірде N 305 тіркелді. Күші жойылды - Шығыс Қазақстан облыстық мәслихатының 2012 жылғы 03 шілдедегі № 4/63-V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облыстық мәслихатының 2012.07.03 № 4/63-V шешімімен.</w:t>
      </w:r>
    </w:p>
    <w:bookmarkEnd w:id="0"/>
    <w:bookmarkStart w:name="z2" w:id="1"/>
    <w:p>
      <w:pPr>
        <w:spacing w:after="0"/>
        <w:ind w:left="0"/>
        <w:jc w:val="both"/>
      </w:pPr>
      <w:r>
        <w:rPr>
          <w:rFonts w:ascii="Times New Roman"/>
          <w:b w:val="false"/>
          <w:i w:val="false"/>
          <w:color w:val="000000"/>
          <w:sz w:val="28"/>
        </w:rPr>
        <w:t xml:space="preserve">      Шығыс Қазақстан облыстық сотының азаматтық iстер жөнiндегi алқасының 1997 жылғы 4 ақпанда мемлекеттiк акционерлiк "Белогор тау кен-байыту комбинаты" қоғамының банкроттығы туралы iс қозғауына байланысты ұзақтығы 7 км "Төменгi Тайынты-Ақтау кентi" автомобиль жолы иесiз қалды. </w:t>
      </w:r>
      <w:r>
        <w:br/>
      </w:r>
      <w:r>
        <w:rPr>
          <w:rFonts w:ascii="Times New Roman"/>
          <w:b w:val="false"/>
          <w:i w:val="false"/>
          <w:color w:val="000000"/>
          <w:sz w:val="28"/>
        </w:rPr>
        <w:t>
      "Турбазаға кiрме" автомобиль жолы облыстың жергiлiктi жолдар жүйесiне енгiзiлмеген және оны ешкiм қызметпен қамтымайды. Қазiргi кезде, бiздiң облыста спорт пен туризмнiң дамуына, Олимпиадалық резервтiң таушаңғылық базасын құруға, осы бағыт бойынша қозғалыс жиiлiгiнiң артуына байланысты осы жолды қызметпен қамту қажеттiлiгi туындады. "Қазақстан Республикасы жергiлiктi өкiлдi және атқарушы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40-шы бабына негiзделе және Қазақстан Республикасы Үкiметiнiң 1996 жылғы 21 ақпандағы N 221 </w:t>
      </w:r>
      <w:r>
        <w:rPr>
          <w:rFonts w:ascii="Times New Roman"/>
          <w:b w:val="false"/>
          <w:i w:val="false"/>
          <w:color w:val="000000"/>
          <w:sz w:val="28"/>
        </w:rPr>
        <w:t>Қаулысы</w:t>
      </w:r>
      <w:r>
        <w:rPr>
          <w:rFonts w:ascii="Times New Roman"/>
          <w:b w:val="false"/>
          <w:i w:val="false"/>
          <w:color w:val="000000"/>
          <w:sz w:val="28"/>
        </w:rPr>
        <w:t xml:space="preserve"> мен зерттеу актiсiне сәйкес ШҚ облыстық Мәслихаты ШЕШТI:</w:t>
      </w:r>
      <w:r>
        <w:br/>
      </w:r>
      <w:r>
        <w:rPr>
          <w:rFonts w:ascii="Times New Roman"/>
          <w:b w:val="false"/>
          <w:i w:val="false"/>
          <w:color w:val="000000"/>
          <w:sz w:val="28"/>
        </w:rPr>
        <w:t>
</w:t>
      </w:r>
      <w:r>
        <w:rPr>
          <w:rFonts w:ascii="Times New Roman"/>
          <w:b w:val="false"/>
          <w:i w:val="false"/>
          <w:color w:val="000000"/>
          <w:sz w:val="28"/>
        </w:rPr>
        <w:t>
      Жергiлiктi автомобиль жолдары торабына мыналар енгiзiлсiн:</w:t>
      </w:r>
      <w:r>
        <w:br/>
      </w:r>
      <w:r>
        <w:rPr>
          <w:rFonts w:ascii="Times New Roman"/>
          <w:b w:val="false"/>
          <w:i w:val="false"/>
          <w:color w:val="000000"/>
          <w:sz w:val="28"/>
        </w:rPr>
        <w:t>
      1) ұзақтығы 7 км "Төменгi Тайынты - Ақтау кентi" автомобиль жолы;</w:t>
      </w:r>
      <w:r>
        <w:br/>
      </w:r>
      <w:r>
        <w:rPr>
          <w:rFonts w:ascii="Times New Roman"/>
          <w:b w:val="false"/>
          <w:i w:val="false"/>
          <w:color w:val="000000"/>
          <w:sz w:val="28"/>
        </w:rPr>
        <w:t>
      2) ұзақтығы 8 км "Турбазаға кiрме" автомобиль жолы.</w:t>
      </w:r>
    </w:p>
    <w:bookmarkEnd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III Сессиясының төрағасы:</w:t>
      </w:r>
    </w:p>
    <w:p>
      <w:pPr>
        <w:spacing w:after="0"/>
        <w:ind w:left="0"/>
        <w:jc w:val="both"/>
      </w:pPr>
      <w:r>
        <w:rPr>
          <w:rFonts w:ascii="Times New Roman"/>
          <w:b w:val="false"/>
          <w:i/>
          <w:color w:val="000000"/>
          <w:sz w:val="28"/>
        </w:rPr>
        <w:t>      Облмәслихат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