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3232" w14:textId="9b93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 (сырадан басқа) өндірушілерге этил спиртін сату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Акцизделетін өнімдерді өндіруді және олардың айналымын мемлекеттік бақылау жасау жөніндегі комитеті төрағасының 2001 жылғы 31 наурыздағы N 42 бұйрығы Қазақстан Республикасы Әділет министрлігінде 2001 жылғы 15 мамырда тіркелді. Тіркеу N 1496.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34" w:id="0"/>
    <w:p>
      <w:pPr>
        <w:spacing w:after="0"/>
        <w:ind w:left="0"/>
        <w:jc w:val="both"/>
      </w:pPr>
      <w:r>
        <w:rPr>
          <w:rFonts w:ascii="Times New Roman"/>
          <w:b w:val="false"/>
          <w:i w:val="false"/>
          <w:color w:val="000000"/>
          <w:sz w:val="28"/>
        </w:rPr>
        <w:t>
      Отандық өндiрушiлер өндiрген этил спиртi көлемдерiнiң қозғалысына бақылау жасауды жүзеге асыру мақсатында, "Этил спиртi және алкоголь өнiмiнiң өндiрiлуi мен айналымын мемлекеттiк реттеу туралы" </w:t>
      </w:r>
      <w:r>
        <w:rPr>
          <w:rFonts w:ascii="Times New Roman"/>
          <w:b w:val="false"/>
          <w:i w:val="false"/>
          <w:color w:val="000000"/>
          <w:sz w:val="28"/>
        </w:rPr>
        <w:t xml:space="preserve">Z990429_ </w:t>
      </w:r>
      <w:r>
        <w:rPr>
          <w:rFonts w:ascii="Times New Roman"/>
          <w:b w:val="false"/>
          <w:i w:val="false"/>
          <w:color w:val="000000"/>
          <w:sz w:val="28"/>
        </w:rPr>
        <w:t xml:space="preserve">1999 жылғы 16-шiлдедегi Қазақстан Республикасының Заңын орындау үшiн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Алкоголь өнiмiн (сырадан басқа) өндiрушiлерге этил спиртiн сатудың қоса берiлiп отырған Ережесi бекiтілсiн. </w:t>
      </w:r>
      <w:r>
        <w:br/>
      </w:r>
      <w:r>
        <w:rPr>
          <w:rFonts w:ascii="Times New Roman"/>
          <w:b w:val="false"/>
          <w:i w:val="false"/>
          <w:color w:val="000000"/>
          <w:sz w:val="28"/>
        </w:rPr>
        <w:t xml:space="preserve">
      2. Комитеттiң аумақтық басқармалары мен акциздiк қосындардың қызметкерлерi аталған ережелермен қол қоя отырып таныстырылуы керек. </w:t>
      </w:r>
      <w:r>
        <w:br/>
      </w:r>
      <w:r>
        <w:rPr>
          <w:rFonts w:ascii="Times New Roman"/>
          <w:b w:val="false"/>
          <w:i w:val="false"/>
          <w:color w:val="000000"/>
          <w:sz w:val="28"/>
        </w:rPr>
        <w:t xml:space="preserve">
      3. Комитеттiң аумақтық басқармалары қатаң түрде этил спиртiнiң осы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ережелерге сәйкес сатылуын қамтамасыз етсiн және Комитетке этил спиртiнiң </w:t>
      </w:r>
    </w:p>
    <w:p>
      <w:pPr>
        <w:spacing w:after="0"/>
        <w:ind w:left="0"/>
        <w:jc w:val="both"/>
      </w:pPr>
      <w:r>
        <w:rPr>
          <w:rFonts w:ascii="Times New Roman"/>
          <w:b w:val="false"/>
          <w:i w:val="false"/>
          <w:color w:val="000000"/>
          <w:sz w:val="28"/>
        </w:rPr>
        <w:t>сатылуы туралы есептi ай сайын тапсырсын.</w:t>
      </w:r>
    </w:p>
    <w:p>
      <w:pPr>
        <w:spacing w:after="0"/>
        <w:ind w:left="0"/>
        <w:jc w:val="both"/>
      </w:pPr>
      <w:r>
        <w:rPr>
          <w:rFonts w:ascii="Times New Roman"/>
          <w:b w:val="false"/>
          <w:i w:val="false"/>
          <w:color w:val="000000"/>
          <w:sz w:val="28"/>
        </w:rPr>
        <w:t xml:space="preserve">     4. Құқықтық қамтамасыз ету бөлiмi (А. Лепесбаев) осы бұйрықтың </w:t>
      </w:r>
    </w:p>
    <w:p>
      <w:pPr>
        <w:spacing w:after="0"/>
        <w:ind w:left="0"/>
        <w:jc w:val="both"/>
      </w:pPr>
      <w:r>
        <w:rPr>
          <w:rFonts w:ascii="Times New Roman"/>
          <w:b w:val="false"/>
          <w:i w:val="false"/>
          <w:color w:val="000000"/>
          <w:sz w:val="28"/>
        </w:rPr>
        <w:t xml:space="preserve">Қазақстан Республикасының Әдiлет министрлiгiнде мемлекеттiк тiркелуiн </w:t>
      </w:r>
    </w:p>
    <w:p>
      <w:pPr>
        <w:spacing w:after="0"/>
        <w:ind w:left="0"/>
        <w:jc w:val="both"/>
      </w:pPr>
      <w:r>
        <w:rPr>
          <w:rFonts w:ascii="Times New Roman"/>
          <w:b w:val="false"/>
          <w:i w:val="false"/>
          <w:color w:val="000000"/>
          <w:sz w:val="28"/>
        </w:rPr>
        <w:t>жүргiзсiн.</w:t>
      </w:r>
    </w:p>
    <w:p>
      <w:pPr>
        <w:spacing w:after="0"/>
        <w:ind w:left="0"/>
        <w:jc w:val="both"/>
      </w:pPr>
      <w:r>
        <w:rPr>
          <w:rFonts w:ascii="Times New Roman"/>
          <w:b w:val="false"/>
          <w:i w:val="false"/>
          <w:color w:val="000000"/>
          <w:sz w:val="28"/>
        </w:rPr>
        <w:t xml:space="preserve">     5. Осы бұйрықтың орындалуына бақылау жасау - Комитет төрағасының </w:t>
      </w:r>
    </w:p>
    <w:p>
      <w:pPr>
        <w:spacing w:after="0"/>
        <w:ind w:left="0"/>
        <w:jc w:val="both"/>
      </w:pPr>
      <w:r>
        <w:rPr>
          <w:rFonts w:ascii="Times New Roman"/>
          <w:b w:val="false"/>
          <w:i w:val="false"/>
          <w:color w:val="000000"/>
          <w:sz w:val="28"/>
        </w:rPr>
        <w:t>орынбасары Г. Толқымбаевқа жүктелсiн.</w:t>
      </w:r>
    </w:p>
    <w:p>
      <w:pPr>
        <w:spacing w:after="0"/>
        <w:ind w:left="0"/>
        <w:jc w:val="both"/>
      </w:pPr>
      <w:r>
        <w:rPr>
          <w:rFonts w:ascii="Times New Roman"/>
          <w:b w:val="false"/>
          <w:i w:val="false"/>
          <w:color w:val="000000"/>
          <w:sz w:val="28"/>
        </w:rPr>
        <w:t>     6. Осы бұйрық 2001 жылдың 16 шiлдеден бастап күшiне енедi.</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Төраға</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Акцизделетін өнімнің өндірілуі      </w:t>
      </w:r>
      <w:r>
        <w:br/>
      </w:r>
      <w:r>
        <w:rPr>
          <w:rFonts w:ascii="Times New Roman"/>
          <w:b w:val="false"/>
          <w:i w:val="false"/>
          <w:color w:val="000000"/>
          <w:sz w:val="28"/>
        </w:rPr>
        <w:t xml:space="preserve">
мен айналымына мемлекеттік бақылау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2001 жылғы 31 наурыз N 42 бұйрығымен</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Алкоголь өнiмiн (сырадан басқа) </w:t>
      </w:r>
      <w:r>
        <w:br/>
      </w:r>
      <w:r>
        <w:rPr>
          <w:rFonts w:ascii="Times New Roman"/>
          <w:b/>
          <w:i w:val="false"/>
          <w:color w:val="000000"/>
        </w:rPr>
        <w:t>
өндiрушілерге этил спиртiн сату ережелерi</w:t>
      </w:r>
    </w:p>
    <w:bookmarkEnd w:id="3"/>
    <w:bookmarkStart w:name="z6" w:id="4"/>
    <w:p>
      <w:pPr>
        <w:spacing w:after="0"/>
        <w:ind w:left="0"/>
        <w:jc w:val="both"/>
      </w:pPr>
      <w:r>
        <w:rPr>
          <w:rFonts w:ascii="Times New Roman"/>
          <w:b w:val="false"/>
          <w:i w:val="false"/>
          <w:color w:val="000000"/>
          <w:sz w:val="28"/>
        </w:rPr>
        <w:t>
      Осы Ережелер этил спиртiнiң сатылуына және оның алкоголь өнiмiнiң (сырадан басқа) өндiрiсiнде пайдаланылуына бақылау жасауды жүзеге асыру мақсатында "Этил спиртi және алкоголь өнiмiнiң өндiрiлуi мен айналымын мемлекеттiк реттеу туралы" </w:t>
      </w:r>
      <w:r>
        <w:rPr>
          <w:rFonts w:ascii="Times New Roman"/>
          <w:b w:val="false"/>
          <w:i w:val="false"/>
          <w:color w:val="000000"/>
          <w:sz w:val="28"/>
        </w:rPr>
        <w:t xml:space="preserve">Z990429_ </w:t>
      </w:r>
      <w:r>
        <w:rPr>
          <w:rFonts w:ascii="Times New Roman"/>
          <w:b w:val="false"/>
          <w:i w:val="false"/>
          <w:color w:val="000000"/>
          <w:sz w:val="28"/>
        </w:rPr>
        <w:t>1999 жылғы 16-шiлдедегi Қазақстан Республикасының Заңын орындау үшiн әзiрленген.</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Қаржы министрінің 2010.11.30 </w:t>
      </w:r>
      <w:r>
        <w:rPr>
          <w:rFonts w:ascii="Times New Roman"/>
          <w:b w:val="false"/>
          <w:i w:val="false"/>
          <w:color w:val="000000"/>
          <w:sz w:val="28"/>
        </w:rPr>
        <w:t>№ 605</w:t>
      </w:r>
      <w:r>
        <w:rPr>
          <w:rFonts w:ascii="Times New Roman"/>
          <w:b w:val="false"/>
          <w:i w:val="false"/>
          <w:color w:val="ff0000"/>
          <w:sz w:val="28"/>
        </w:rPr>
        <w:t xml:space="preserve"> (мемлекеттік тіркелген күннен бастап қолданысқа енгізіледі) бұйрығымен.</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Алкоголь өнiмi өндiрушi (бұдан әрі - Алушы) этил спиртiн өндiру немесе сақтау және сату жөнiндегi қызметтi жүзеге асыруға құқы бар және Қазақстан Республикасының аумағында орналасқан субъектiден (бұдан әрі - Жеткiзушi) тек осы ережелерде белгiленген тәртiппен этил спиртiн сатып алады. </w:t>
      </w:r>
      <w:r>
        <w:br/>
      </w:r>
      <w:r>
        <w:rPr>
          <w:rFonts w:ascii="Times New Roman"/>
          <w:b w:val="false"/>
          <w:i w:val="false"/>
          <w:color w:val="000000"/>
          <w:sz w:val="28"/>
        </w:rPr>
        <w:t>
</w:t>
      </w:r>
      <w:r>
        <w:rPr>
          <w:rFonts w:ascii="Times New Roman"/>
          <w:b w:val="false"/>
          <w:i w:val="false"/>
          <w:color w:val="000000"/>
          <w:sz w:val="28"/>
        </w:rPr>
        <w:t xml:space="preserve">
      2. Жеткiзушi этил спиртiн сатуды дүйсенбiден бастап жұма аралығында күнде жергiлiктi уақыт белдеуi бойынша таңертеңгi сағат 10-нан бастап күндiзгi сағат 17-ге дейiн жүзеге асыруы керек. Этил спиртiн жергiлiктi уақыт белдеуi бойынша күндiзгi сағат 17-ден бастап таңертеңгi сағат 10-ға дейiн, сондай-ақ мереке, сенбi және жексенбi күндерi сатуға тыйым салынады. </w:t>
      </w:r>
      <w:r>
        <w:br/>
      </w:r>
      <w:r>
        <w:rPr>
          <w:rFonts w:ascii="Times New Roman"/>
          <w:b w:val="false"/>
          <w:i w:val="false"/>
          <w:color w:val="000000"/>
          <w:sz w:val="28"/>
        </w:rPr>
        <w:t>
</w:t>
      </w:r>
      <w:r>
        <w:rPr>
          <w:rFonts w:ascii="Times New Roman"/>
          <w:b w:val="false"/>
          <w:i w:val="false"/>
          <w:color w:val="000000"/>
          <w:sz w:val="28"/>
        </w:rPr>
        <w:t xml:space="preserve">
      3. Осы Ережелер бойынша этил спиртiн сатуға Жеткiзушiнiң спирт қоймасынан өлшеуiштермен спирттi көлiкке, құбырға құюы, белгiленген құжаттарды ресiмдеуi және аталған көлiктi этил спиртiмен өз аумағынан жөнелтуi жатады. </w:t>
      </w:r>
      <w:r>
        <w:br/>
      </w:r>
      <w:r>
        <w:rPr>
          <w:rFonts w:ascii="Times New Roman"/>
          <w:b w:val="false"/>
          <w:i w:val="false"/>
          <w:color w:val="000000"/>
          <w:sz w:val="28"/>
        </w:rPr>
        <w:t>
</w:t>
      </w:r>
      <w:r>
        <w:rPr>
          <w:rFonts w:ascii="Times New Roman"/>
          <w:b w:val="false"/>
          <w:i w:val="false"/>
          <w:color w:val="000000"/>
          <w:sz w:val="28"/>
        </w:rPr>
        <w:t xml:space="preserve">
      4. Этил спиртiн алушы Қазақстан Республикасы Мемлекеттiк кiрiс министрлiгi Акцизделетiн өнiмнiң өндiрiлуi мен айналымына мемлекеттiк бақылау жөнiндегi комитеттiң өзi орналасқан жердегi аумақтық басқармасына (бұдан былай - Басқарма) этил спиртiн алатын уәкiлеттi тұлғалар туралы мәлiметтi тапсыруға мiндеттi. </w:t>
      </w:r>
      <w:r>
        <w:br/>
      </w:r>
      <w:r>
        <w:rPr>
          <w:rFonts w:ascii="Times New Roman"/>
          <w:b w:val="false"/>
          <w:i w:val="false"/>
          <w:color w:val="000000"/>
          <w:sz w:val="28"/>
        </w:rPr>
        <w:t xml:space="preserve">
      Тапсырылатын мәлiметтердiң тiзiмiне мыналар кiредi: </w:t>
      </w:r>
      <w:r>
        <w:br/>
      </w:r>
      <w:r>
        <w:rPr>
          <w:rFonts w:ascii="Times New Roman"/>
          <w:b w:val="false"/>
          <w:i w:val="false"/>
          <w:color w:val="000000"/>
          <w:sz w:val="28"/>
        </w:rPr>
        <w:t xml:space="preserve">
      - жұмысқа қабылданғаны және қызметке тағайындалғаны туралы бұйрықтардың түпнұсқалары; </w:t>
      </w:r>
      <w:r>
        <w:br/>
      </w:r>
      <w:r>
        <w:rPr>
          <w:rFonts w:ascii="Times New Roman"/>
          <w:b w:val="false"/>
          <w:i w:val="false"/>
          <w:color w:val="000000"/>
          <w:sz w:val="28"/>
        </w:rPr>
        <w:t xml:space="preserve">
      - этил спиртiн алатын уәкiлеттi тұлғалардың, сондай-ақ алатын адамның бiрiншi басшысының немесе бiрiншi басшы мiндетiн атқарушының қолдарының үлгiлерi; </w:t>
      </w:r>
      <w:r>
        <w:br/>
      </w:r>
      <w:r>
        <w:rPr>
          <w:rFonts w:ascii="Times New Roman"/>
          <w:b w:val="false"/>
          <w:i w:val="false"/>
          <w:color w:val="000000"/>
          <w:sz w:val="28"/>
        </w:rPr>
        <w:t xml:space="preserve">
      - тұратын жерi, төлқұжаттардың нөмiрлерi, сериялары мен берiлген даталары, төлқұжаттардың көшiрмелерi туралы уәкiлеттi органдардың анықтамалары. </w:t>
      </w:r>
      <w:r>
        <w:br/>
      </w:r>
      <w:r>
        <w:rPr>
          <w:rFonts w:ascii="Times New Roman"/>
          <w:b w:val="false"/>
          <w:i w:val="false"/>
          <w:color w:val="000000"/>
          <w:sz w:val="28"/>
        </w:rPr>
        <w:t xml:space="preserve">
      Аталған мәлiметтер өзгерген жағдайда спирттi Алушы бiр күндiк мерзiмде бұл туралы Басқармаға хабарлауға мiндеттi. </w:t>
      </w:r>
      <w:r>
        <w:br/>
      </w:r>
      <w:r>
        <w:rPr>
          <w:rFonts w:ascii="Times New Roman"/>
          <w:b w:val="false"/>
          <w:i w:val="false"/>
          <w:color w:val="000000"/>
          <w:sz w:val="28"/>
        </w:rPr>
        <w:t>
      </w:t>
      </w:r>
      <w:r>
        <w:rPr>
          <w:rFonts w:ascii="Times New Roman"/>
          <w:b w:val="false"/>
          <w:i w:val="false"/>
          <w:color w:val="ff0000"/>
          <w:sz w:val="28"/>
        </w:rPr>
        <w:t>Ескерту: 4-тармақ өзгертілді - ҚР Мемлекеттік кіріс министрлігі Акцизделетін өнімдерді өндіруді және олардың айналымын мемлекеттік бақылау жасау жөніндегі комитет төрағасының 2001 жылғы 27 қарашадағы N 207 бұйрығымен.</w:t>
      </w:r>
      <w:r>
        <w:rPr>
          <w:rFonts w:ascii="Times New Roman"/>
          <w:b w:val="false"/>
          <w:i w:val="false"/>
          <w:color w:val="000000"/>
          <w:sz w:val="28"/>
        </w:rPr>
        <w:t> </w:t>
      </w:r>
      <w:r>
        <w:rPr>
          <w:rFonts w:ascii="Times New Roman"/>
          <w:b w:val="false"/>
          <w:i w:val="false"/>
          <w:color w:val="000000"/>
          <w:sz w:val="28"/>
        </w:rPr>
        <w:t xml:space="preserve">V011694_ </w:t>
      </w:r>
      <w:r>
        <w:br/>
      </w:r>
      <w:r>
        <w:rPr>
          <w:rFonts w:ascii="Times New Roman"/>
          <w:b w:val="false"/>
          <w:i w:val="false"/>
          <w:color w:val="000000"/>
          <w:sz w:val="28"/>
        </w:rPr>
        <w:t>
</w:t>
      </w:r>
      <w:r>
        <w:rPr>
          <w:rFonts w:ascii="Times New Roman"/>
          <w:b w:val="false"/>
          <w:i w:val="false"/>
          <w:color w:val="000000"/>
          <w:sz w:val="28"/>
        </w:rPr>
        <w:t xml:space="preserve">
      5. Мәлiметтер мөрмен және бiрiншi басшының немесе бiрiншi басшы мiндетiн атқарушы болып тағайындалғаны туралы бұйрықтың түпнұсқасын тапсыра отырып, бiрiншi басшы мiндетiн атқарушы тұлғаның қолымен расталуы керек. </w:t>
      </w:r>
      <w:r>
        <w:br/>
      </w:r>
      <w:r>
        <w:rPr>
          <w:rFonts w:ascii="Times New Roman"/>
          <w:b w:val="false"/>
          <w:i w:val="false"/>
          <w:color w:val="000000"/>
          <w:sz w:val="28"/>
        </w:rPr>
        <w:t>
</w:t>
      </w:r>
      <w:r>
        <w:rPr>
          <w:rFonts w:ascii="Times New Roman"/>
          <w:b w:val="false"/>
          <w:i w:val="false"/>
          <w:color w:val="000000"/>
          <w:sz w:val="28"/>
        </w:rPr>
        <w:t xml:space="preserve">
      6. Басқарма тапсырылған мәлiметтердiң немесе уәкiлеттi тұлға туралы Алушы мәлiметтерi өзгерiстерiнiң дұрыстығын тексерiп, бiр күндiк мерзiмде құжаттардың көшiрмесiн жолдама хатпен бiрге Қазақстан Республикасы Мемлекеттiк кiрiс министрлiгi Акцизделетiн өнiмнiң өндiрiлуi мен айналымына мемлекеттiк бақылау жөнiндегi комитетiне (бұдан былай - Комитет) жiбередi. </w:t>
      </w:r>
      <w:r>
        <w:br/>
      </w:r>
      <w:r>
        <w:rPr>
          <w:rFonts w:ascii="Times New Roman"/>
          <w:b w:val="false"/>
          <w:i w:val="false"/>
          <w:color w:val="000000"/>
          <w:sz w:val="28"/>
        </w:rPr>
        <w:t xml:space="preserve">
      Басқарма спирттi Жеткiзушiлердiң бiрiншi басшыларына этил спиртiн алуға уәкiлеттi тұлғалардың тiзбесiн жеткiзедi. </w:t>
      </w:r>
      <w:r>
        <w:br/>
      </w:r>
      <w:r>
        <w:rPr>
          <w:rFonts w:ascii="Times New Roman"/>
          <w:b w:val="false"/>
          <w:i w:val="false"/>
          <w:color w:val="000000"/>
          <w:sz w:val="28"/>
        </w:rPr>
        <w:t>
</w:t>
      </w:r>
      <w:r>
        <w:rPr>
          <w:rFonts w:ascii="Times New Roman"/>
          <w:b w:val="false"/>
          <w:i w:val="false"/>
          <w:color w:val="000000"/>
          <w:sz w:val="28"/>
        </w:rPr>
        <w:t>
      7. Сату кезiнде этил спиртiн тасымалдау белгiленген тәртiппен тексерiлген автоцистернамен және (немесе) темiржол цистернасымен, сондай-ақ аралық фланецтерсiз құбырлармен жүзеге асырылуы керек.</w:t>
      </w:r>
    </w:p>
    <w:bookmarkEnd w:id="6"/>
    <w:bookmarkStart w:name="z9" w:id="7"/>
    <w:p>
      <w:pPr>
        <w:spacing w:after="0"/>
        <w:ind w:left="0"/>
        <w:jc w:val="left"/>
      </w:pPr>
      <w:r>
        <w:rPr>
          <w:rFonts w:ascii="Times New Roman"/>
          <w:b/>
          <w:i w:val="false"/>
          <w:color w:val="000000"/>
        </w:rPr>
        <w:t xml:space="preserve"> 
2. Спирттi сату тәртiбi</w:t>
      </w:r>
    </w:p>
    <w:bookmarkEnd w:id="7"/>
    <w:bookmarkStart w:name="z10" w:id="8"/>
    <w:p>
      <w:pPr>
        <w:spacing w:after="0"/>
        <w:ind w:left="0"/>
        <w:jc w:val="both"/>
      </w:pPr>
      <w:r>
        <w:rPr>
          <w:rFonts w:ascii="Times New Roman"/>
          <w:b w:val="false"/>
          <w:i w:val="false"/>
          <w:color w:val="000000"/>
          <w:sz w:val="28"/>
        </w:rPr>
        <w:t xml:space="preserve">
      8. Спирттi сату үшiн оны Жеткiзушi мен Алушы өзi орналасқан жердегi Басқармаға құрамында мынадай ақпараты бар хабарламаны жiберуге мiндеттi: </w:t>
      </w:r>
      <w:r>
        <w:br/>
      </w:r>
      <w:r>
        <w:rPr>
          <w:rFonts w:ascii="Times New Roman"/>
          <w:b w:val="false"/>
          <w:i w:val="false"/>
          <w:color w:val="000000"/>
          <w:sz w:val="28"/>
        </w:rPr>
        <w:t xml:space="preserve">
      1) Жеткiзушi - Алушы туралы, спирттiң сұратылып отырған көлемi мен сатылу датасы, Алушының этил спиртiн алуға жiберiлген уәкiлеттi тұлғасы, көлiк түрi, сондай-ақ автоцистерна болған жағдайда көлiктiң мемлекеттiк нөмiрi туралы; </w:t>
      </w:r>
      <w:r>
        <w:br/>
      </w:r>
      <w:r>
        <w:rPr>
          <w:rFonts w:ascii="Times New Roman"/>
          <w:b w:val="false"/>
          <w:i w:val="false"/>
          <w:color w:val="000000"/>
          <w:sz w:val="28"/>
        </w:rPr>
        <w:t xml:space="preserve">
      2) Алушы - Жеткiзушi туралы, сатып алынатын көлем мен көлiктiң жiберiлу датасы (темiржол цистерналары үшiн - жүктi тиеуге қойған мерзiмi), этил спиртiн алу үшiн Жеткiзушiге жiберілген уәкiлеттi тұлға, этил спиртi автоцистернамен жеткiзілген жағдайда жүргiзушiнiң аты-жөнiн, тегiн, көлiктiң мемлекеттiк нөмiрi мен көлiктiң техникалық құжатының мәлiметтерi әрi Жеткiзушiден басталатын сапар барысында спирттiң сақталуын қамтамасыз ету үшiн қарастырылған шаралар. </w:t>
      </w:r>
      <w:r>
        <w:br/>
      </w:r>
      <w:r>
        <w:rPr>
          <w:rFonts w:ascii="Times New Roman"/>
          <w:b w:val="false"/>
          <w:i w:val="false"/>
          <w:color w:val="000000"/>
          <w:sz w:val="28"/>
        </w:rPr>
        <w:t xml:space="preserve">
      Этил спиртi құбырмен тасымалданғанда Жеткiзушi мен Алушы тиiстi Басқармаларға сұратылған және босатылған көлем, спирттiң сатылу датасы мен уақыты туралы, сондай-ақ Алушының этил спиртiн алу үшiн жiберiлген уәкiлеттi тұлғасы туралы хабарлайды. </w:t>
      </w:r>
      <w:r>
        <w:br/>
      </w:r>
      <w:r>
        <w:rPr>
          <w:rFonts w:ascii="Times New Roman"/>
          <w:b w:val="false"/>
          <w:i w:val="false"/>
          <w:color w:val="000000"/>
          <w:sz w:val="28"/>
        </w:rPr>
        <w:t xml:space="preserve">
      Алушы мен Жеткiзушi бiр тұлға әрi бiр аумақта орналасқан болса, онда уәкiлеттi тұлға туралы мәлiметтердi тапсыру талап етiлмейдi. </w:t>
      </w:r>
      <w:r>
        <w:br/>
      </w:r>
      <w:r>
        <w:rPr>
          <w:rFonts w:ascii="Times New Roman"/>
          <w:b w:val="false"/>
          <w:i w:val="false"/>
          <w:color w:val="000000"/>
          <w:sz w:val="28"/>
        </w:rPr>
        <w:t xml:space="preserve">
      Жоғарыда аталған хабарламалар мөрмен әрi Жеткiзушi мен Алушының бiрiншi басшыларының немесе бiрiншi басшы мiндетiн атқарушы болып тағайындалғаны туралы бұйрықтың түпнұсқасын тапсыра отырып, бiрiншi басшылардың мiндетiн атқарушы тұлғалардың қолы қойылып бекiтiлуi керек. </w:t>
      </w:r>
      <w:r>
        <w:br/>
      </w:r>
      <w:r>
        <w:rPr>
          <w:rFonts w:ascii="Times New Roman"/>
          <w:b w:val="false"/>
          <w:i w:val="false"/>
          <w:color w:val="000000"/>
          <w:sz w:val="28"/>
        </w:rPr>
        <w:t>
      </w:t>
      </w:r>
      <w:r>
        <w:rPr>
          <w:rFonts w:ascii="Times New Roman"/>
          <w:b w:val="false"/>
          <w:i w:val="false"/>
          <w:color w:val="ff0000"/>
          <w:sz w:val="28"/>
        </w:rPr>
        <w:t>Ескерту: 8-тармақ өзгертілді - ҚР Мемлекеттік кіріс министрлігі Акцизделетін өнімдерді өндіруді және олардың айналымын мемлекеттік бақылау жасау жөніндегі комитет төрағасының 2001 жылғы 27 қарашадағы N 207 бұйрығымен.</w:t>
      </w:r>
      <w:r>
        <w:rPr>
          <w:rFonts w:ascii="Times New Roman"/>
          <w:b w:val="false"/>
          <w:i w:val="false"/>
          <w:color w:val="000000"/>
          <w:sz w:val="28"/>
        </w:rPr>
        <w:t> </w:t>
      </w:r>
      <w:r>
        <w:rPr>
          <w:rFonts w:ascii="Times New Roman"/>
          <w:b w:val="false"/>
          <w:i w:val="false"/>
          <w:color w:val="000000"/>
          <w:sz w:val="28"/>
        </w:rPr>
        <w:t xml:space="preserve">V011694_ </w:t>
      </w:r>
      <w:r>
        <w:br/>
      </w:r>
      <w:r>
        <w:rPr>
          <w:rFonts w:ascii="Times New Roman"/>
          <w:b w:val="false"/>
          <w:i w:val="false"/>
          <w:color w:val="000000"/>
          <w:sz w:val="28"/>
        </w:rPr>
        <w:t>
</w:t>
      </w:r>
      <w:r>
        <w:rPr>
          <w:rFonts w:ascii="Times New Roman"/>
          <w:b w:val="false"/>
          <w:i w:val="false"/>
          <w:color w:val="000000"/>
          <w:sz w:val="28"/>
        </w:rPr>
        <w:t xml:space="preserve">
      9. Басқарма спирттi Жеткiзушi мен Алушының кiретiн хабарламалары мен мәлiметтерiнiң тiзілiмiн жүргiзудi жүзеге асырады. </w:t>
      </w:r>
      <w:r>
        <w:br/>
      </w:r>
      <w:r>
        <w:rPr>
          <w:rFonts w:ascii="Times New Roman"/>
          <w:b w:val="false"/>
          <w:i w:val="false"/>
          <w:color w:val="000000"/>
          <w:sz w:val="28"/>
        </w:rPr>
        <w:t>
</w:t>
      </w:r>
      <w:r>
        <w:rPr>
          <w:rFonts w:ascii="Times New Roman"/>
          <w:b w:val="false"/>
          <w:i w:val="false"/>
          <w:color w:val="000000"/>
          <w:sz w:val="28"/>
        </w:rPr>
        <w:t>
      10. Жеткізуші этил спиртін сатуды акциздік қосын қызметкерлерінің қатысуымен ғана жүзеге асыруы керек.</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Қаржы министрінің 2011.07.15 </w:t>
      </w:r>
      <w:r>
        <w:rPr>
          <w:rFonts w:ascii="Times New Roman"/>
          <w:b w:val="false"/>
          <w:i w:val="false"/>
          <w:color w:val="000000"/>
          <w:sz w:val="28"/>
        </w:rPr>
        <w:t>№ 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 Этил спиртін теміржол цистернасымен сату уәкілетті тұлғаның төлқұжаты мен этил спиртін босату туралы Жеткізуші басшысының немесе бірінші басшы міндетін атқарушы тұлғаның өкімі жазылған жалпы белгіленген сенімхат акциздік қосынның қызметкеріне көрсетілгеннен кейін жүзеге асырылуы керек.</w:t>
      </w:r>
      <w:r>
        <w:br/>
      </w:r>
      <w:r>
        <w:rPr>
          <w:rFonts w:ascii="Times New Roman"/>
          <w:b w:val="false"/>
          <w:i w:val="false"/>
          <w:color w:val="000000"/>
          <w:sz w:val="28"/>
        </w:rPr>
        <w:t>
      Этил спиртi автоцистернамен тасымалданғанда, жоғарыда аталған құжаттардан басқа жүргiзушiнiң жеке куәлiгi, көлiктiң техникалық төлқұжаты мен автоцистернаның метрологиялық салыстырып тексеру актiсi көрсетiледi.</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Қаржы министрінің 2011.07.15 </w:t>
      </w:r>
      <w:r>
        <w:rPr>
          <w:rFonts w:ascii="Times New Roman"/>
          <w:b w:val="false"/>
          <w:i w:val="false"/>
          <w:color w:val="000000"/>
          <w:sz w:val="28"/>
        </w:rPr>
        <w:t>№ 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Акциздік қосынның қызметкері Жеткізуші мен Алушының хабарламаларында көрсетілген мәліметтердің осы Ережелердің 4-тармағына сәйкес Алушы тапсырған мәліметтерге өзара сәйкестігін, сондай-ақ автоцистернаның метрологиялық салыстырып тексеру актісін (этил спиртінің құбырмен тасымалдануынан басқа жағдайларда) тексеруі керек және олар сәйкес келген жағдайда этил спиртін сатуға қатысады.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Қаржы министрінің 2011.07.15 </w:t>
      </w:r>
      <w:r>
        <w:rPr>
          <w:rFonts w:ascii="Times New Roman"/>
          <w:b w:val="false"/>
          <w:i w:val="false"/>
          <w:color w:val="000000"/>
          <w:sz w:val="28"/>
        </w:rPr>
        <w:t>№ 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13. Басқарма аталған тiзiлiмдерде этил спиртiнiң сатылу әрi келiп түсу датасын және уақытын немесе осы Ережелердiң 19-тармағына сәйкес этил спиртiн сатуға тыйым салу туралы шешiм қабылдауға мәжбүр еткен негiздердi көрсетедi. </w:t>
      </w:r>
      <w:r>
        <w:br/>
      </w:r>
      <w:r>
        <w:rPr>
          <w:rFonts w:ascii="Times New Roman"/>
          <w:b w:val="false"/>
          <w:i w:val="false"/>
          <w:color w:val="000000"/>
          <w:sz w:val="28"/>
        </w:rPr>
        <w:t xml:space="preserve">
      Этил спиртiн сатуға тыйым салу туралы шешiмдi Басқарма жазбаша түрде белгiленген этил спиртiнiң босатылу датасынан әрi оның сатылу уақытынан (құбырмен тасымалданғанда) кешiктiрмей Жеткiзушiге хабарлайды. </w:t>
      </w:r>
      <w:r>
        <w:br/>
      </w:r>
      <w:r>
        <w:rPr>
          <w:rFonts w:ascii="Times New Roman"/>
          <w:b w:val="false"/>
          <w:i w:val="false"/>
          <w:color w:val="000000"/>
          <w:sz w:val="28"/>
        </w:rPr>
        <w:t>
</w:t>
      </w:r>
      <w:r>
        <w:rPr>
          <w:rFonts w:ascii="Times New Roman"/>
          <w:b w:val="false"/>
          <w:i w:val="false"/>
          <w:color w:val="000000"/>
          <w:sz w:val="28"/>
        </w:rPr>
        <w:t xml:space="preserve">
      14. Этил спиртi бар көлiк Жеткiзушi аумағынан белгіленген нысандағы акциздiк қосынның белгiсi қойылған көлiктiк жүкқұжат жазылған күнi шығып кетуi керек. </w:t>
      </w:r>
      <w:r>
        <w:br/>
      </w:r>
      <w:r>
        <w:rPr>
          <w:rFonts w:ascii="Times New Roman"/>
          <w:b w:val="false"/>
          <w:i w:val="false"/>
          <w:color w:val="000000"/>
          <w:sz w:val="28"/>
        </w:rPr>
        <w:t>
</w:t>
      </w:r>
      <w:r>
        <w:rPr>
          <w:rFonts w:ascii="Times New Roman"/>
          <w:b w:val="false"/>
          <w:i w:val="false"/>
          <w:color w:val="000000"/>
          <w:sz w:val="28"/>
        </w:rPr>
        <w:t xml:space="preserve">
      15. Жоғарыда аталған көлiктiк жүкқұжатқа әрбiр цистерна үшiн этил спиртiнiң сапасы туралы белгiленген нысандағы құжаты қоса берілуi қажет. </w:t>
      </w:r>
      <w:r>
        <w:br/>
      </w:r>
      <w:r>
        <w:rPr>
          <w:rFonts w:ascii="Times New Roman"/>
          <w:b w:val="false"/>
          <w:i w:val="false"/>
          <w:color w:val="000000"/>
          <w:sz w:val="28"/>
        </w:rPr>
        <w:t>
</w:t>
      </w:r>
      <w:r>
        <w:rPr>
          <w:rFonts w:ascii="Times New Roman"/>
          <w:b w:val="false"/>
          <w:i w:val="false"/>
          <w:color w:val="000000"/>
          <w:sz w:val="28"/>
        </w:rPr>
        <w:t xml:space="preserve">
      16. Этил спиртiн алкоголь өнiмiн өндiретiн (сырадан басқа) жерде қабылдағаннан кейiн Алушы бiр күндiк мерзiмде өзi орналасқан жердегi Басқармаға көлемiн көрсете отырып этил спиртiн алғаны туралы хабарлауы керек. </w:t>
      </w:r>
      <w:r>
        <w:br/>
      </w:r>
      <w:r>
        <w:rPr>
          <w:rFonts w:ascii="Times New Roman"/>
          <w:b w:val="false"/>
          <w:i w:val="false"/>
          <w:color w:val="000000"/>
          <w:sz w:val="28"/>
        </w:rPr>
        <w:t>
</w:t>
      </w:r>
      <w:r>
        <w:rPr>
          <w:rFonts w:ascii="Times New Roman"/>
          <w:b w:val="false"/>
          <w:i w:val="false"/>
          <w:color w:val="000000"/>
          <w:sz w:val="28"/>
        </w:rPr>
        <w:t>
      17. Этил спирті сақталатын спирт қоймасы резервуарларының қол жететін жерлері күн сайын сағат 17-ден таңғы сағат 10-ға дейін, сондай-ақ сенбі, жексенбі және мереке күндері жабылып, оны акциздік қосынның қызметкері Жеткізуші қызметкерінің қатысуымен пломбалауы керек.</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Қаржы министрінің 2011.07.15 </w:t>
      </w:r>
      <w:r>
        <w:rPr>
          <w:rFonts w:ascii="Times New Roman"/>
          <w:b w:val="false"/>
          <w:i w:val="false"/>
          <w:color w:val="000000"/>
          <w:sz w:val="28"/>
        </w:rPr>
        <w:t>№ 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18. Этил спиртiн сатуға байланысты осы Ережелерде көрсетiлмеген этил спиртiн қабылдау, сақтау, босату, тасымалдау және есепке алу тәртiбi мен жүзеге асыру тәсілi қолданылып жүрген нормативтiк құжаттарға сәйкес жүргiзiлуi керек.</w:t>
      </w:r>
    </w:p>
    <w:bookmarkEnd w:id="8"/>
    <w:bookmarkStart w:name="z11" w:id="9"/>
    <w:p>
      <w:pPr>
        <w:spacing w:after="0"/>
        <w:ind w:left="0"/>
        <w:jc w:val="left"/>
      </w:pPr>
      <w:r>
        <w:rPr>
          <w:rFonts w:ascii="Times New Roman"/>
          <w:b/>
          <w:i w:val="false"/>
          <w:color w:val="000000"/>
        </w:rPr>
        <w:t xml:space="preserve"> 
3. Этил спиртiн сатуға тыйым салу жағдайлары</w:t>
      </w:r>
    </w:p>
    <w:bookmarkEnd w:id="9"/>
    <w:bookmarkStart w:name="z12" w:id="10"/>
    <w:p>
      <w:pPr>
        <w:spacing w:after="0"/>
        <w:ind w:left="0"/>
        <w:jc w:val="both"/>
      </w:pPr>
      <w:r>
        <w:rPr>
          <w:rFonts w:ascii="Times New Roman"/>
          <w:b w:val="false"/>
          <w:i w:val="false"/>
          <w:color w:val="000000"/>
          <w:sz w:val="28"/>
        </w:rPr>
        <w:t xml:space="preserve">
      19. Этил спиртiн сатуға тыйым салынады: </w:t>
      </w:r>
      <w:r>
        <w:br/>
      </w:r>
      <w:r>
        <w:rPr>
          <w:rFonts w:ascii="Times New Roman"/>
          <w:b w:val="false"/>
          <w:i w:val="false"/>
          <w:color w:val="000000"/>
          <w:sz w:val="28"/>
        </w:rPr>
        <w:t xml:space="preserve">
      1) егер Жеткiзушi (Алушы) тарапында этил спиртiн (алкоголь өнiмiн) өндiру қызметiмен айналысуға тыйым салатын және/немесе этил спиртiн (өндiру үшiн этил спиртi сатып алынатын алкоголь өнiмiнiң түрi) өндiру лицензиясы күшiнiң мерзiмiн тоқтата тұратын соттың шешiмi бар болса; </w:t>
      </w:r>
      <w:r>
        <w:br/>
      </w:r>
      <w:r>
        <w:rPr>
          <w:rFonts w:ascii="Times New Roman"/>
          <w:b w:val="false"/>
          <w:i w:val="false"/>
          <w:color w:val="000000"/>
          <w:sz w:val="28"/>
        </w:rPr>
        <w:t xml:space="preserve">
      2) Жеткiзушi мен Алушының хабарламаларында көрсетiлген мәлiметтердiң өзi орналасқан жердегi Басқармаға тапсырған мәлiметтерге сәйкес келмеген жағдайда, сондай-ақ автоцистерна жүргізушiсiнiң жеке куәлiгі, көліктің техникалық төлқұжаты мен автоцистернаның метрологиялық салыстырып тексеру актiсi iс жүзiндегi мәлiметтерге сәйкес келмеген жағдайда; </w:t>
      </w:r>
      <w:r>
        <w:br/>
      </w:r>
      <w:r>
        <w:rPr>
          <w:rFonts w:ascii="Times New Roman"/>
          <w:b w:val="false"/>
          <w:i w:val="false"/>
          <w:color w:val="000000"/>
          <w:sz w:val="28"/>
        </w:rPr>
        <w:t xml:space="preserve">
      3) Жеткiзушi мен Алушы этил спиртiнiң бұрын сатылған және алынған көлемдерiн декларацияларда көрсетпеген жағдайда; </w:t>
      </w:r>
      <w:r>
        <w:br/>
      </w:r>
      <w:r>
        <w:rPr>
          <w:rFonts w:ascii="Times New Roman"/>
          <w:b w:val="false"/>
          <w:i w:val="false"/>
          <w:color w:val="000000"/>
          <w:sz w:val="28"/>
        </w:rPr>
        <w:t>
      4) Жеткiзушiнiң және (немесе) Алушының заңды тұлғасы қызметтi тоқтатқанда, қайта құрылғанда немесе таратылғанда, атауын өзгерткенде;</w:t>
      </w:r>
      <w:r>
        <w:br/>
      </w:r>
      <w:r>
        <w:rPr>
          <w:rFonts w:ascii="Times New Roman"/>
          <w:b w:val="false"/>
          <w:i w:val="false"/>
          <w:color w:val="000000"/>
          <w:sz w:val="28"/>
        </w:rPr>
        <w:t>
     5) Жеткiзушiден тасымалдау барысында Алушы этил спиртiнiң сақталу шараларын қолданбаған жағдайда;</w:t>
      </w:r>
      <w:r>
        <w:br/>
      </w:r>
      <w:r>
        <w:rPr>
          <w:rFonts w:ascii="Times New Roman"/>
          <w:b w:val="false"/>
          <w:i w:val="false"/>
          <w:color w:val="000000"/>
          <w:sz w:val="28"/>
        </w:rPr>
        <w:t>
     6) осы Ережелердiң 17 тармағына сәйкес салынған пломбаны санкциясыз бұзған жағдайда;</w:t>
      </w:r>
      <w:r>
        <w:br/>
      </w:r>
      <w:r>
        <w:rPr>
          <w:rFonts w:ascii="Times New Roman"/>
          <w:b w:val="false"/>
          <w:i w:val="false"/>
          <w:color w:val="000000"/>
          <w:sz w:val="28"/>
        </w:rPr>
        <w:t>
     7) Жеткiзушi және (немесе) Алушы осы Ережелердi бұзған жағдайда.</w:t>
      </w:r>
    </w:p>
    <w:bookmarkEnd w:id="10"/>
    <w:bookmarkStart w:name="z24" w:id="11"/>
    <w:p>
      <w:pPr>
        <w:spacing w:after="0"/>
        <w:ind w:left="0"/>
        <w:jc w:val="both"/>
      </w:pPr>
      <w:r>
        <w:rPr>
          <w:rFonts w:ascii="Times New Roman"/>
          <w:b w:val="false"/>
          <w:i w:val="false"/>
          <w:color w:val="000000"/>
          <w:sz w:val="28"/>
        </w:rPr>
        <w:t>
     20. Этил спиртiн сатуға қатысудан бас тартқан жағдайда, Басқарма осы шешiм туралы жазбаша түрде үш күндiк мерзiм iшiнде барлық Жеткiзушiлерге, тиiстi Алушыларға, облыстық салық комитеттерiне, Астана және Алматы қалаларының салық комитеттерiне хабарлайды.</w:t>
      </w:r>
    </w:p>
    <w:bookmarkEnd w:id="11"/>
    <w:bookmarkStart w:name="z25" w:id="12"/>
    <w:p>
      <w:pPr>
        <w:spacing w:after="0"/>
        <w:ind w:left="0"/>
        <w:jc w:val="both"/>
      </w:pPr>
      <w:r>
        <w:rPr>
          <w:rFonts w:ascii="Times New Roman"/>
          <w:b w:val="false"/>
          <w:i w:val="false"/>
          <w:color w:val="000000"/>
          <w:sz w:val="28"/>
        </w:rPr>
        <w:t>
     21. Жеткiзушi және (немесе) Алушы 19-тармақта көрсетілген себептердi жойған жағдайда этил спиртiн сату жалпы негiзде жүргiзiледi.</w:t>
      </w:r>
    </w:p>
    <w:bookmarkEnd w:id="12"/>
    <w:bookmarkStart w:name="z26" w:id="13"/>
    <w:p>
      <w:pPr>
        <w:spacing w:after="0"/>
        <w:ind w:left="0"/>
        <w:jc w:val="left"/>
      </w:pPr>
      <w:r>
        <w:rPr>
          <w:rFonts w:ascii="Times New Roman"/>
          <w:b/>
          <w:i w:val="false"/>
          <w:color w:val="000000"/>
        </w:rPr>
        <w:t xml:space="preserve"> 
5. Қорытынды ережелер</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22. Жеткізуші және Алушы этил спиртін сатуға тыйым салу туралы шешімге байланысты Басқарма және акциздік қосынның әрекетіне Комитетке немесе сот органдарына шағым жасауға құқылы.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Қаржы министрінің 2011.07.15 </w:t>
      </w:r>
      <w:r>
        <w:rPr>
          <w:rFonts w:ascii="Times New Roman"/>
          <w:b w:val="false"/>
          <w:i w:val="false"/>
          <w:color w:val="000000"/>
          <w:sz w:val="28"/>
        </w:rPr>
        <w:t>№ 370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23. Басқарма мен акциздік қосын қызметкерлеріне, Жеткізуші мен Алушыға этил спиртін сатудың осы Ережелерін бұзғаны үшін заңнамада белгіленген жауапкершілік жүктеледі. </w:t>
      </w:r>
    </w:p>
    <w:bookmarkEnd w:id="14"/>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