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b440" w14:textId="f4db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автомобильдiк инкассаторлық тасымалды ұйымдастыру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 N 110. Қазақстан Республикасы Әділет министрлігінде 2001 жылғы 18 маусымда тіркелді. Тіркеу N 1549. Күші жойылды - Қазақстан Республикасы Ұлттық Банкі Басқармасының 2019 жылғы 12 қыркүйектегі № 159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12.09.2019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Республикасында автомобильдiк инкассаторлық тасымалды ұйымдастырудың бiрыңғай тәртiбiн белгiлеу мақсатында Қазақстан Республикасы Ұлттық Банкiнiң Басқармасы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ҚАУЛЫ ЕТЕДI: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Қазақстан Республикасында автомобильдiк инкассаторлық тасымалды ұйымдастыру жөнiндегi нұсқаулық бекiтiлсiн және Нұсқаулық пен осы қаулы Қазақстан Республикасының Әдiлет министрлiгiнде мемлекеттiк тiркелген күннен бастап он төрт күн өткеннен кейiн күшiне енгiзiлсiн. </w:t>
      </w:r>
    </w:p>
    <w:p>
      <w:pPr>
        <w:spacing w:after="0"/>
        <w:ind w:left="0"/>
        <w:jc w:val="both"/>
      </w:pPr>
      <w:r>
        <w:rPr>
          <w:rFonts w:ascii="Times New Roman"/>
          <w:b w:val="false"/>
          <w:i w:val="false"/>
          <w:color w:val="000000"/>
          <w:sz w:val="28"/>
        </w:rPr>
        <w:t xml:space="preserve">
      2. Қолма-қол ақшамен жұмыс жүргiзу басқармасы (Мәжитов Д.М.): </w:t>
      </w:r>
    </w:p>
    <w:p>
      <w:pPr>
        <w:spacing w:after="0"/>
        <w:ind w:left="0"/>
        <w:jc w:val="both"/>
      </w:pPr>
      <w:r>
        <w:rPr>
          <w:rFonts w:ascii="Times New Roman"/>
          <w:b w:val="false"/>
          <w:i w:val="false"/>
          <w:color w:val="000000"/>
          <w:sz w:val="28"/>
        </w:rPr>
        <w:t xml:space="preserve">
      1) Заң департаментiмен (Шәрiпов С.Б.) бiрлесiп осы қаулыны және Қазақстан Республикасында автомобильдiк инкассаторлық тасымалды ұйымдастыру жөнiндегi нұсқаулықты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xml:space="preserve">
      2) мемлекеттiк тiркеуден өткiзiлген күннен бастап он күндiк мерзiмде осы қаулыны және Қазақстан Республикасында автомобильдiк инкассаторлық тасымалды ұйымдастыру жөнiндегi нұсқаулықты Ұлттық Банктiң орталық аппаратының мүдделi бөлiмшелерiне, филиалдарына, екiншi деңгейдегi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банктерге және банкноттарды, металл ақша мен құндылықтарды инкассациялау </w:t>
      </w:r>
    </w:p>
    <w:p>
      <w:pPr>
        <w:spacing w:after="0"/>
        <w:ind w:left="0"/>
        <w:jc w:val="both"/>
      </w:pPr>
      <w:r>
        <w:rPr>
          <w:rFonts w:ascii="Times New Roman"/>
          <w:b w:val="false"/>
          <w:i w:val="false"/>
          <w:color w:val="000000"/>
          <w:sz w:val="28"/>
        </w:rPr>
        <w:t xml:space="preserve">
      және жөнелту қызметiмен шұғылдану құқығы берiлген Ұлттық Банктiң </w:t>
      </w:r>
    </w:p>
    <w:p>
      <w:pPr>
        <w:spacing w:after="0"/>
        <w:ind w:left="0"/>
        <w:jc w:val="both"/>
      </w:pPr>
      <w:r>
        <w:rPr>
          <w:rFonts w:ascii="Times New Roman"/>
          <w:b w:val="false"/>
          <w:i w:val="false"/>
          <w:color w:val="000000"/>
          <w:sz w:val="28"/>
        </w:rPr>
        <w:t>
      лицензиясы бар заңды тұлғаларға жiберсiн.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
      Банкi Төрағасының орынбасары М.Т. Құдышевке жүктелсiн.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Ішкі әскерлер қолбасшысы</w:t>
      </w:r>
    </w:p>
    <w:p>
      <w:pPr>
        <w:spacing w:after="0"/>
        <w:ind w:left="0"/>
        <w:jc w:val="both"/>
      </w:pPr>
      <w:r>
        <w:rPr>
          <w:rFonts w:ascii="Times New Roman"/>
          <w:b w:val="false"/>
          <w:i w:val="false"/>
          <w:color w:val="000000"/>
          <w:sz w:val="28"/>
        </w:rPr>
        <w:t>
      2001 жылғы 17 сәуірде N 1072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сәуірдегі</w:t>
            </w:r>
            <w:r>
              <w:br/>
            </w:r>
            <w:r>
              <w:rPr>
                <w:rFonts w:ascii="Times New Roman"/>
                <w:b w:val="false"/>
                <w:i w:val="false"/>
                <w:color w:val="000000"/>
                <w:sz w:val="20"/>
              </w:rPr>
              <w:t>N 110 қаулысымен</w:t>
            </w:r>
            <w:r>
              <w:br/>
            </w:r>
            <w:r>
              <w:rPr>
                <w:rFonts w:ascii="Times New Roman"/>
                <w:b w:val="false"/>
                <w:i w:val="false"/>
                <w:color w:val="000000"/>
                <w:sz w:val="20"/>
              </w:rPr>
              <w:t>бекітілді</w:t>
            </w:r>
          </w:p>
        </w:tc>
      </w:tr>
    </w:tbl>
    <w:bookmarkStart w:name="z35" w:id="4"/>
    <w:p>
      <w:pPr>
        <w:spacing w:after="0"/>
        <w:ind w:left="0"/>
        <w:jc w:val="left"/>
      </w:pPr>
      <w:r>
        <w:rPr>
          <w:rFonts w:ascii="Times New Roman"/>
          <w:b/>
          <w:i w:val="false"/>
          <w:color w:val="000000"/>
        </w:rPr>
        <w:t xml:space="preserve"> Қазақстан Республикасында автомобильдік инкассаторлық тасымалды ұйымдастыру жөніндегі</w:t>
      </w:r>
      <w:r>
        <w:br/>
      </w:r>
      <w:r>
        <w:rPr>
          <w:rFonts w:ascii="Times New Roman"/>
          <w:b/>
          <w:i w:val="false"/>
          <w:color w:val="000000"/>
        </w:rPr>
        <w:t>НҰСҚАУЛЫҚ 1-тарау. Жалпы ережелер</w:t>
      </w:r>
    </w:p>
    <w:bookmarkEnd w:id="4"/>
    <w:p>
      <w:pPr>
        <w:spacing w:after="0"/>
        <w:ind w:left="0"/>
        <w:jc w:val="both"/>
      </w:pPr>
      <w:r>
        <w:rPr>
          <w:rFonts w:ascii="Times New Roman"/>
          <w:b w:val="false"/>
          <w:i w:val="false"/>
          <w:color w:val="000000"/>
          <w:sz w:val="28"/>
        </w:rPr>
        <w:t>
      1. Осы нұсқаулық Қазақстан Республикасының нормативтік</w:t>
      </w:r>
      <w:r>
        <w:rPr>
          <w:rFonts w:ascii="Times New Roman"/>
          <w:b w:val="false"/>
          <w:i w:val="false"/>
          <w:color w:val="000000"/>
          <w:sz w:val="28"/>
        </w:rPr>
        <w:t xml:space="preserve"> құқықтық актілеріне</w:t>
      </w:r>
      <w:r>
        <w:rPr>
          <w:rFonts w:ascii="Times New Roman"/>
          <w:b w:val="false"/>
          <w:i w:val="false"/>
          <w:color w:val="000000"/>
          <w:sz w:val="28"/>
        </w:rPr>
        <w:t xml:space="preserve"> сәйкес әзірленді және автомобильдік инкассаторлық тасымалды ұйымдастыру тәртібін белгілейді. </w:t>
      </w:r>
    </w:p>
    <w:p>
      <w:pPr>
        <w:spacing w:after="0"/>
        <w:ind w:left="0"/>
        <w:jc w:val="both"/>
      </w:pPr>
      <w:r>
        <w:rPr>
          <w:rFonts w:ascii="Times New Roman"/>
          <w:b w:val="false"/>
          <w:i w:val="false"/>
          <w:color w:val="000000"/>
          <w:sz w:val="28"/>
        </w:rPr>
        <w:t xml:space="preserve">
      Автомобильдік инкассаторлық тасымал банкноттарды, металл ақшаларды және құндылықтарды инкассация жасау және жөнелту үшін жасалады. </w:t>
      </w:r>
    </w:p>
    <w:p>
      <w:pPr>
        <w:spacing w:after="0"/>
        <w:ind w:left="0"/>
        <w:jc w:val="both"/>
      </w:pPr>
      <w:r>
        <w:rPr>
          <w:rFonts w:ascii="Times New Roman"/>
          <w:b w:val="false"/>
          <w:i w:val="false"/>
          <w:color w:val="000000"/>
          <w:sz w:val="28"/>
        </w:rPr>
        <w:t xml:space="preserve">
      2. автомобильдік инкассаторлық тасымал Ұлттық Банк филиалдарының инкассация қызметтерімен, екінші деңгейдегі банктер және Қазақстан республикасының Ұлттық банкінің банкноттарды, металл ақшаларды және құндылықтарды инкассация жасау және жөнелту қызметімен айналысу құқығына лицензиясы бар заңды тұлғалар жүзеге асырады. </w:t>
      </w:r>
    </w:p>
    <w:p>
      <w:pPr>
        <w:spacing w:after="0"/>
        <w:ind w:left="0"/>
        <w:jc w:val="both"/>
      </w:pPr>
      <w:r>
        <w:rPr>
          <w:rFonts w:ascii="Times New Roman"/>
          <w:b w:val="false"/>
          <w:i w:val="false"/>
          <w:color w:val="000000"/>
          <w:sz w:val="28"/>
        </w:rPr>
        <w:t xml:space="preserve">
      3. Осы нұсқаулықтың талаптарын Ұлттық Банк филиалдарының инкассация қызметтері, екінші деңгейдегі банктер және Қазақстан Республикасының Ұлттық Банкінің банкноттарды, металл ақшаларды және құндылықтарды инкассация жасау және жөнелту қызметімен айналысу құқығына лицензиясы бар заңды тұлғалар орындауға міндетті. </w:t>
      </w:r>
    </w:p>
    <w:bookmarkStart w:name="z4" w:id="5"/>
    <w:p>
      <w:pPr>
        <w:spacing w:after="0"/>
        <w:ind w:left="0"/>
        <w:jc w:val="left"/>
      </w:pPr>
      <w:r>
        <w:rPr>
          <w:rFonts w:ascii="Times New Roman"/>
          <w:b/>
          <w:i w:val="false"/>
          <w:color w:val="000000"/>
        </w:rPr>
        <w:t xml:space="preserve">  2-тарау. Инкассация қызметінің арнайы автомобильдеріне қойылатын талаптар</w:t>
      </w:r>
    </w:p>
    <w:bookmarkEnd w:id="5"/>
    <w:bookmarkStart w:name="z5" w:id="6"/>
    <w:p>
      <w:pPr>
        <w:spacing w:after="0"/>
        <w:ind w:left="0"/>
        <w:jc w:val="both"/>
      </w:pPr>
      <w:r>
        <w:rPr>
          <w:rFonts w:ascii="Times New Roman"/>
          <w:b w:val="false"/>
          <w:i w:val="false"/>
          <w:color w:val="000000"/>
          <w:sz w:val="28"/>
        </w:rPr>
        <w:t xml:space="preserve">
      4. Инкассация қызметінің арнайы автомобильдерінің (бұдан әрі - арнайы автомобильдер) кузовтары жабық, тасымалданатын құндылықтардың сақталуын және инкассация қызметкерлерінің қауіпсіздігін қамтамасыз етуші құралдармен (тасалы тесіктермен, сейфтермен, металл шкафтарымен, инкассаторларға арналған брондалған жеке орындармен, арнайы брондалған кузовтарымен және басқалармен) жабдықталуы тиіс. </w:t>
      </w:r>
    </w:p>
    <w:bookmarkEnd w:id="6"/>
    <w:bookmarkStart w:name="z6" w:id="7"/>
    <w:p>
      <w:pPr>
        <w:spacing w:after="0"/>
        <w:ind w:left="0"/>
        <w:jc w:val="both"/>
      </w:pPr>
      <w:r>
        <w:rPr>
          <w:rFonts w:ascii="Times New Roman"/>
          <w:b w:val="false"/>
          <w:i w:val="false"/>
          <w:color w:val="000000"/>
          <w:sz w:val="28"/>
        </w:rPr>
        <w:t xml:space="preserve">
      5. Арнайы автомобильдер нұсқаулықтың N 1 қосымшасында келтірілген кескінді түс схемасына сай боялуы тиіс.     </w:t>
      </w:r>
    </w:p>
    <w:bookmarkEnd w:id="7"/>
    <w:p>
      <w:pPr>
        <w:spacing w:after="0"/>
        <w:ind w:left="0"/>
        <w:jc w:val="both"/>
      </w:pPr>
      <w:r>
        <w:rPr>
          <w:rFonts w:ascii="Times New Roman"/>
          <w:b w:val="false"/>
          <w:i w:val="false"/>
          <w:color w:val="000000"/>
          <w:sz w:val="28"/>
        </w:rPr>
        <w:t>
      Арнайы автомобильдердiң сыртындағы негiзгi бояу түсi дайындаушы зауыт бояуы болып табылады.</w:t>
      </w:r>
    </w:p>
    <w:p>
      <w:pPr>
        <w:spacing w:after="0"/>
        <w:ind w:left="0"/>
        <w:jc w:val="both"/>
      </w:pPr>
      <w:r>
        <w:rPr>
          <w:rFonts w:ascii="Times New Roman"/>
          <w:b w:val="false"/>
          <w:i w:val="false"/>
          <w:color w:val="000000"/>
          <w:sz w:val="28"/>
        </w:rPr>
        <w:t>
      Қарама-қарсы келетiн түс - ашық көк.</w:t>
      </w:r>
    </w:p>
    <w:p>
      <w:pPr>
        <w:spacing w:after="0"/>
        <w:ind w:left="0"/>
        <w:jc w:val="both"/>
      </w:pPr>
      <w:r>
        <w:rPr>
          <w:rFonts w:ascii="Times New Roman"/>
          <w:b w:val="false"/>
          <w:i w:val="false"/>
          <w:color w:val="000000"/>
          <w:sz w:val="28"/>
        </w:rPr>
        <w:t>
      Сыртында жазулар болмайды.</w:t>
      </w:r>
    </w:p>
    <w:p>
      <w:pPr>
        <w:spacing w:after="0"/>
        <w:ind w:left="0"/>
        <w:jc w:val="both"/>
      </w:pPr>
      <w:r>
        <w:rPr>
          <w:rFonts w:ascii="Times New Roman"/>
          <w:b w:val="false"/>
          <w:i w:val="false"/>
          <w:color w:val="000000"/>
          <w:sz w:val="28"/>
        </w:rPr>
        <w:t>
      Арнайы автомобильдердiң қарама-қарсы келетiн түс жолағының енi:</w:t>
      </w:r>
    </w:p>
    <w:p>
      <w:pPr>
        <w:spacing w:after="0"/>
        <w:ind w:left="0"/>
        <w:jc w:val="both"/>
      </w:pPr>
      <w:r>
        <w:rPr>
          <w:rFonts w:ascii="Times New Roman"/>
          <w:b w:val="false"/>
          <w:i w:val="false"/>
          <w:color w:val="000000"/>
          <w:sz w:val="28"/>
        </w:rPr>
        <w:t>
      жеңiл автомобильдерде - 150+-5 мм.</w:t>
      </w:r>
    </w:p>
    <w:p>
      <w:pPr>
        <w:spacing w:after="0"/>
        <w:ind w:left="0"/>
        <w:jc w:val="both"/>
      </w:pPr>
      <w:r>
        <w:rPr>
          <w:rFonts w:ascii="Times New Roman"/>
          <w:b w:val="false"/>
          <w:i w:val="false"/>
          <w:color w:val="000000"/>
          <w:sz w:val="28"/>
        </w:rPr>
        <w:t xml:space="preserve">
      ауыр автомобильдер және автобустардың шассиiнде дайындалғандарда - </w:t>
      </w:r>
    </w:p>
    <w:p>
      <w:pPr>
        <w:spacing w:after="0"/>
        <w:ind w:left="0"/>
        <w:jc w:val="both"/>
      </w:pPr>
      <w:r>
        <w:rPr>
          <w:rFonts w:ascii="Times New Roman"/>
          <w:b w:val="false"/>
          <w:i w:val="false"/>
          <w:color w:val="000000"/>
          <w:sz w:val="28"/>
        </w:rPr>
        <w:t>
      230+-5 мм.</w:t>
      </w:r>
    </w:p>
    <w:p>
      <w:pPr>
        <w:spacing w:after="0"/>
        <w:ind w:left="0"/>
        <w:jc w:val="both"/>
      </w:pPr>
      <w:r>
        <w:rPr>
          <w:rFonts w:ascii="Times New Roman"/>
          <w:b w:val="false"/>
          <w:i w:val="false"/>
          <w:color w:val="000000"/>
          <w:sz w:val="28"/>
        </w:rPr>
        <w:t xml:space="preserve">
      6. Арнайы автомобильдер жасырын жарық сигналымен (бұдан әрi - арнайы </w:t>
      </w:r>
    </w:p>
    <w:p>
      <w:pPr>
        <w:spacing w:after="0"/>
        <w:ind w:left="0"/>
        <w:jc w:val="both"/>
      </w:pPr>
      <w:r>
        <w:rPr>
          <w:rFonts w:ascii="Times New Roman"/>
          <w:b w:val="false"/>
          <w:i w:val="false"/>
          <w:color w:val="000000"/>
          <w:sz w:val="28"/>
        </w:rPr>
        <w:t>
      жарық сигналы) жабдықталуы тиiс.</w:t>
      </w:r>
    </w:p>
    <w:p>
      <w:pPr>
        <w:spacing w:after="0"/>
        <w:ind w:left="0"/>
        <w:jc w:val="both"/>
      </w:pPr>
      <w:r>
        <w:rPr>
          <w:rFonts w:ascii="Times New Roman"/>
          <w:b w:val="false"/>
          <w:i w:val="false"/>
          <w:color w:val="000000"/>
          <w:sz w:val="28"/>
        </w:rPr>
        <w:t xml:space="preserve">
      Арнайы жарық сигналындағы жарық фильтрiнiң түсi көк немесе күлгiн </w:t>
      </w:r>
    </w:p>
    <w:p>
      <w:pPr>
        <w:spacing w:after="0"/>
        <w:ind w:left="0"/>
        <w:jc w:val="both"/>
      </w:pPr>
      <w:r>
        <w:rPr>
          <w:rFonts w:ascii="Times New Roman"/>
          <w:b w:val="false"/>
          <w:i w:val="false"/>
          <w:color w:val="000000"/>
          <w:sz w:val="28"/>
        </w:rPr>
        <w:t>
      түстi болуы тиiс.</w:t>
      </w:r>
    </w:p>
    <w:p>
      <w:pPr>
        <w:spacing w:after="0"/>
        <w:ind w:left="0"/>
        <w:jc w:val="both"/>
      </w:pPr>
      <w:r>
        <w:rPr>
          <w:rFonts w:ascii="Times New Roman"/>
          <w:b w:val="false"/>
          <w:i w:val="false"/>
          <w:color w:val="000000"/>
          <w:sz w:val="28"/>
        </w:rPr>
        <w:t xml:space="preserve">
      Арнайы жарық сигналы автомобиль салонына (кабинасына) автомобильдiң ұзына бойы осiнiң сол жағының жоғарғы тұсындағы алдыңғы әйнектiң бұрышына орналастырылады. </w:t>
      </w:r>
    </w:p>
    <w:p>
      <w:pPr>
        <w:spacing w:after="0"/>
        <w:ind w:left="0"/>
        <w:jc w:val="both"/>
      </w:pPr>
      <w:r>
        <w:rPr>
          <w:rFonts w:ascii="Times New Roman"/>
          <w:b w:val="false"/>
          <w:i w:val="false"/>
          <w:color w:val="000000"/>
          <w:sz w:val="28"/>
        </w:rPr>
        <w:t xml:space="preserve">
      Арнайы жарық сигналының конструкциясы, сипаттамасы және орналасуы автомобильдiң алдыңғы жағынан ұзына бойы осiнiң екi жағынан 70 градустан кем емес бұрыштармен шектелгенде 50 метрден кем емес аралықтағы сектор шекарасында оны қосқан кезде сигналдың көрiнуiн қамтамасыз етуi тиiс. </w:t>
      </w:r>
    </w:p>
    <w:p>
      <w:pPr>
        <w:spacing w:after="0"/>
        <w:ind w:left="0"/>
        <w:jc w:val="both"/>
      </w:pPr>
      <w:r>
        <w:rPr>
          <w:rFonts w:ascii="Times New Roman"/>
          <w:b w:val="false"/>
          <w:i w:val="false"/>
          <w:color w:val="000000"/>
          <w:sz w:val="28"/>
        </w:rPr>
        <w:t xml:space="preserve">
      Арнайы жарық сигналын басқару элементтерi оңай табылатын және оны жылдам жаға алатындығын (сөндiре алатын) қамтамасыз етуi тиiс. </w:t>
      </w:r>
    </w:p>
    <w:p>
      <w:pPr>
        <w:spacing w:after="0"/>
        <w:ind w:left="0"/>
        <w:jc w:val="both"/>
      </w:pPr>
      <w:r>
        <w:rPr>
          <w:rFonts w:ascii="Times New Roman"/>
          <w:b w:val="false"/>
          <w:i w:val="false"/>
          <w:color w:val="000000"/>
          <w:sz w:val="28"/>
        </w:rPr>
        <w:t xml:space="preserve">
      Арнайы жарық сигналының конструкциясы және оның орналастырылуы жүргiзушiнiң орнынан көрiнудi шектемеуi, жүргiзушiнiң көзiн шағылыстырмауы және жүргiзушi мен жол жүрушiлердi жарақаттамауы тиiс. </w:t>
      </w:r>
    </w:p>
    <w:p>
      <w:pPr>
        <w:spacing w:after="0"/>
        <w:ind w:left="0"/>
        <w:jc w:val="both"/>
      </w:pPr>
      <w:r>
        <w:rPr>
          <w:rFonts w:ascii="Times New Roman"/>
          <w:b w:val="false"/>
          <w:i w:val="false"/>
          <w:color w:val="000000"/>
          <w:sz w:val="28"/>
        </w:rPr>
        <w:t xml:space="preserve">
      Арнайы жарық сигналы инкассация қызметiнiң арнайы автомобилiн тек iшкi iстер органдарының қызметкерлерi тоқтатқан жағдайда ғана қосылады. </w:t>
      </w:r>
    </w:p>
    <w:p>
      <w:pPr>
        <w:spacing w:after="0"/>
        <w:ind w:left="0"/>
        <w:jc w:val="both"/>
      </w:pPr>
      <w:r>
        <w:rPr>
          <w:rFonts w:ascii="Times New Roman"/>
          <w:b w:val="false"/>
          <w:i w:val="false"/>
          <w:color w:val="000000"/>
          <w:sz w:val="28"/>
        </w:rPr>
        <w:t xml:space="preserve">
      7. Арнайы автомобильдер инкассация қызметi бойынша кезекшiлермен радио байланыс жасау үшiн радиостанциялармен жабдықталуы тиiс. </w:t>
      </w:r>
    </w:p>
    <w:p>
      <w:pPr>
        <w:spacing w:after="0"/>
        <w:ind w:left="0"/>
        <w:jc w:val="both"/>
      </w:pPr>
      <w:r>
        <w:rPr>
          <w:rFonts w:ascii="Times New Roman"/>
          <w:b w:val="false"/>
          <w:i w:val="false"/>
          <w:color w:val="000000"/>
          <w:sz w:val="28"/>
        </w:rPr>
        <w:t xml:space="preserve">
      Инкассация қызметiнiң радиожиiлiк спектрiн пайдалану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белгiленген тәртiппен жүзеге асырылуы тиiс. </w:t>
      </w:r>
    </w:p>
    <w:p>
      <w:pPr>
        <w:spacing w:after="0"/>
        <w:ind w:left="0"/>
        <w:jc w:val="both"/>
      </w:pPr>
      <w:r>
        <w:rPr>
          <w:rFonts w:ascii="Times New Roman"/>
          <w:b w:val="false"/>
          <w:i w:val="false"/>
          <w:color w:val="000000"/>
          <w:sz w:val="28"/>
        </w:rPr>
        <w:t xml:space="preserve">
      8. Арнайы автомобильдер инкассаторлық тасымал кезiнде шабуыл және басқа қылмыстық әрекеттер туралы хабарлау үшiн дыбысты дабылмен жабдықталуы тиiс. </w:t>
      </w:r>
    </w:p>
    <w:p>
      <w:pPr>
        <w:spacing w:after="0"/>
        <w:ind w:left="0"/>
        <w:jc w:val="both"/>
      </w:pPr>
      <w:r>
        <w:rPr>
          <w:rFonts w:ascii="Times New Roman"/>
          <w:b w:val="false"/>
          <w:i w:val="false"/>
          <w:color w:val="000000"/>
          <w:sz w:val="28"/>
        </w:rPr>
        <w:t xml:space="preserve">
      9. Арнайы автомобильдер жол қозғалысы саласында белгiленген ережелердiң, нормативтердiң және стандарттардың талаптарына сай болуы тиiс. </w:t>
      </w:r>
    </w:p>
    <w:p>
      <w:pPr>
        <w:spacing w:after="0"/>
        <w:ind w:left="0"/>
        <w:jc w:val="both"/>
      </w:pPr>
      <w:r>
        <w:rPr>
          <w:rFonts w:ascii="Times New Roman"/>
          <w:b w:val="false"/>
          <w:i w:val="false"/>
          <w:color w:val="000000"/>
          <w:sz w:val="28"/>
        </w:rPr>
        <w:t xml:space="preserve">
      10. Арнайы автомобильдер жол полициясының уәкiлеттi бөлiмшелерiнде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тiркелуi тиiс. </w:t>
      </w:r>
    </w:p>
    <w:p>
      <w:pPr>
        <w:spacing w:after="0"/>
        <w:ind w:left="0"/>
        <w:jc w:val="both"/>
      </w:pPr>
      <w:r>
        <w:rPr>
          <w:rFonts w:ascii="Times New Roman"/>
          <w:b w:val="false"/>
          <w:i w:val="false"/>
          <w:color w:val="000000"/>
          <w:sz w:val="28"/>
        </w:rPr>
        <w:t xml:space="preserve">
      Арнайы автомобильдерге берiлетiн көлiк құралдарын тiркеу куәлiктерiнде "Ерекше белгiлер" бағанында "Арнайы инкассация қызметi" деген белгi қойылуы тиiс. </w:t>
      </w:r>
    </w:p>
    <w:p>
      <w:pPr>
        <w:spacing w:after="0"/>
        <w:ind w:left="0"/>
        <w:jc w:val="both"/>
      </w:pPr>
      <w:r>
        <w:rPr>
          <w:rFonts w:ascii="Times New Roman"/>
          <w:b w:val="false"/>
          <w:i w:val="false"/>
          <w:color w:val="000000"/>
          <w:sz w:val="28"/>
        </w:rPr>
        <w:t xml:space="preserve">
      11. Арнайы автомобильдердi инкассацияға және банкноттарды, металл ақшалар мен құндылықтарды тасымалына қатысы жоқ жүктер тасымалына пайдалануға тыйым салынады. </w:t>
      </w:r>
    </w:p>
    <w:bookmarkStart w:name="z7"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3-тарау. Автомобильдiк инкассаторлық</w:t>
      </w:r>
      <w:r>
        <w:br/>
      </w:r>
      <w:r>
        <w:rPr>
          <w:rFonts w:ascii="Times New Roman"/>
          <w:b/>
          <w:i w:val="false"/>
          <w:color w:val="000000"/>
        </w:rPr>
        <w:t xml:space="preserve">тасымалдарды орындау тәртiбi </w:t>
      </w:r>
    </w:p>
    <w:bookmarkStart w:name="z8" w:id="9"/>
    <w:p>
      <w:pPr>
        <w:spacing w:after="0"/>
        <w:ind w:left="0"/>
        <w:jc w:val="left"/>
      </w:pPr>
    </w:p>
    <w:bookmarkEnd w:id="9"/>
    <w:p>
      <w:pPr>
        <w:spacing w:after="0"/>
        <w:ind w:left="0"/>
        <w:jc w:val="both"/>
      </w:pPr>
      <w:r>
        <w:rPr>
          <w:rFonts w:ascii="Times New Roman"/>
          <w:b w:val="false"/>
          <w:i w:val="false"/>
          <w:color w:val="000000"/>
          <w:sz w:val="28"/>
        </w:rPr>
        <w:t xml:space="preserve">
      12. Автомобильдiк инкассаторлық тасымалдар инкассация қызметi басшысының (кезекшi инкассатордың) тапсырмасы бойынша Ұлттық Банктiң </w:t>
      </w:r>
      <w:r>
        <w:rPr>
          <w:rFonts w:ascii="Times New Roman"/>
          <w:b w:val="false"/>
          <w:i w:val="false"/>
          <w:color w:val="000000"/>
          <w:sz w:val="28"/>
        </w:rPr>
        <w:t>нормативтiк құқықтық актiлерiне</w:t>
      </w:r>
      <w:r>
        <w:rPr>
          <w:rFonts w:ascii="Times New Roman"/>
          <w:b w:val="false"/>
          <w:i w:val="false"/>
          <w:color w:val="000000"/>
          <w:sz w:val="28"/>
        </w:rPr>
        <w:t xml:space="preserve"> сәйкес орындалады. </w:t>
      </w:r>
    </w:p>
    <w:p>
      <w:pPr>
        <w:spacing w:after="0"/>
        <w:ind w:left="0"/>
        <w:jc w:val="both"/>
      </w:pPr>
      <w:r>
        <w:rPr>
          <w:rFonts w:ascii="Times New Roman"/>
          <w:b w:val="false"/>
          <w:i w:val="false"/>
          <w:color w:val="000000"/>
          <w:sz w:val="28"/>
        </w:rPr>
        <w:t xml:space="preserve">
      Инкассаторлық тасымалға тапсырма беру инкассаторлар бригадасын оны орындау жөнiндегi нұсқаулармен бiрге жасалуы тиіс, ол жөнiнде инкассаторлар арнайы журналда (Нұсқаулықтың N 2 қосымшасы) қол қояды. </w:t>
      </w:r>
    </w:p>
    <w:p>
      <w:pPr>
        <w:spacing w:after="0"/>
        <w:ind w:left="0"/>
        <w:jc w:val="both"/>
      </w:pPr>
      <w:r>
        <w:rPr>
          <w:rFonts w:ascii="Times New Roman"/>
          <w:b w:val="false"/>
          <w:i w:val="false"/>
          <w:color w:val="000000"/>
          <w:sz w:val="28"/>
        </w:rPr>
        <w:t xml:space="preserve">
      13. Арнайы автомобиль инкассация бағытына шығардың алдында инкассация қызметiнiң басшысы (кезекшi инкассатор) оның инкассаторлық тасымалдауға дайындығын (техникалық дұрыстығын, қосалқы бөлшектердiң түгелдiгiн, жанар-жағармай материалдарымен қамтамасыз етiлуiн, байланыс құралдарының, өрт сөндiру құралдарының жұмысын және басқаларын), сондай-ақ жүргізушi-инкассаторда жүргiзушi құжаттарының түгел екендiгiн тексередi. </w:t>
      </w:r>
    </w:p>
    <w:p>
      <w:pPr>
        <w:spacing w:after="0"/>
        <w:ind w:left="0"/>
        <w:jc w:val="both"/>
      </w:pPr>
      <w:r>
        <w:rPr>
          <w:rFonts w:ascii="Times New Roman"/>
          <w:b w:val="false"/>
          <w:i w:val="false"/>
          <w:color w:val="000000"/>
          <w:sz w:val="28"/>
        </w:rPr>
        <w:t xml:space="preserve">
      Жүргiзушi - инкассаторды тексергеннен кейiн инкассация қызметiнiң арнайы автомобилiне тиiстi жазба жасалатын жол парағы берiледi (Нұсқаулықтың N 3 қосымшасы). </w:t>
      </w:r>
    </w:p>
    <w:p>
      <w:pPr>
        <w:spacing w:after="0"/>
        <w:ind w:left="0"/>
        <w:jc w:val="both"/>
      </w:pPr>
      <w:r>
        <w:rPr>
          <w:rFonts w:ascii="Times New Roman"/>
          <w:b w:val="false"/>
          <w:i w:val="false"/>
          <w:color w:val="000000"/>
          <w:sz w:val="28"/>
        </w:rPr>
        <w:t xml:space="preserve">
      Жол парағы инкассация қызметiнде сақталады және жүргiзушi инкассаторға инкассация бағытына шығар алдында тиiстi журналға қол қойдырыла отырып берiледi. Тапсырма орындалғаннан кейiн жүргiзушi-инкассатор жол парағын жоғарыда аталған журналға жазба жасайтын инкассация қызметiнiң басшысына (кезекшi инкассаторға) тапсырады. </w:t>
      </w:r>
    </w:p>
    <w:p>
      <w:pPr>
        <w:spacing w:after="0"/>
        <w:ind w:left="0"/>
        <w:jc w:val="both"/>
      </w:pPr>
      <w:r>
        <w:rPr>
          <w:rFonts w:ascii="Times New Roman"/>
          <w:b w:val="false"/>
          <w:i w:val="false"/>
          <w:color w:val="000000"/>
          <w:sz w:val="28"/>
        </w:rPr>
        <w:t xml:space="preserve">
      14. Жол парағы бiр айға жазылады және инкассация қызметi орналасқан жердiң жол полициясы бөлiмшесiнiң бастығы арнайы автомобильдiң жол қозғалысы саласындағы ережелердiң, нормативтер мен стандарттардың және осы Нұсқаулықтың талаптарына сәйкестiгiн тексергеннен кейiн қол қояды. Арнайы автомобильдi тексеру инкассация қызметiнде жүргiзiледi. Жол полициясының бөлiмшесi бастығының қолы осы бөлiмшенiң мөрiмен расталады. </w:t>
      </w:r>
    </w:p>
    <w:p>
      <w:pPr>
        <w:spacing w:after="0"/>
        <w:ind w:left="0"/>
        <w:jc w:val="both"/>
      </w:pPr>
      <w:r>
        <w:rPr>
          <w:rFonts w:ascii="Times New Roman"/>
          <w:b w:val="false"/>
          <w:i w:val="false"/>
          <w:color w:val="000000"/>
          <w:sz w:val="28"/>
        </w:rPr>
        <w:t xml:space="preserve">
      Жол полициясының мөрiмен расталмаған жол парағы жарамсыз деп саналады. </w:t>
      </w:r>
    </w:p>
    <w:p>
      <w:pPr>
        <w:spacing w:after="0"/>
        <w:ind w:left="0"/>
        <w:jc w:val="both"/>
      </w:pPr>
      <w:r>
        <w:rPr>
          <w:rFonts w:ascii="Times New Roman"/>
          <w:b w:val="false"/>
          <w:i w:val="false"/>
          <w:color w:val="000000"/>
          <w:sz w:val="28"/>
        </w:rPr>
        <w:t xml:space="preserve">
      Жол парақтарының мерзiмi аяқталған соң олар жеке папкаға тiгiледi және инкассация қызметiнде бiр жыл сақталады, содан кейiн белгiленген тәртiппен жойылады. </w:t>
      </w:r>
    </w:p>
    <w:p>
      <w:pPr>
        <w:spacing w:after="0"/>
        <w:ind w:left="0"/>
        <w:jc w:val="both"/>
      </w:pPr>
      <w:r>
        <w:rPr>
          <w:rFonts w:ascii="Times New Roman"/>
          <w:b w:val="false"/>
          <w:i w:val="false"/>
          <w:color w:val="000000"/>
          <w:sz w:val="28"/>
        </w:rPr>
        <w:t xml:space="preserve">
      15. Жанар-жағармай материалдарын есепке алу үшiн жүргiзушi-инкассаторға гараждан шығарда берiлетін күнделiктi жол парағы жазылады. Күн сайынғы жол парағын жүргiзушi-инкассатор тапсырманы орындауға шығарда инкассация қызметiнiң басшысына (кезекшi инкассаторға) бередi және ол тапсырманы аяқтағаннан кейiн толтырады. </w:t>
      </w:r>
    </w:p>
    <w:p>
      <w:pPr>
        <w:spacing w:after="0"/>
        <w:ind w:left="0"/>
        <w:jc w:val="both"/>
      </w:pPr>
      <w:r>
        <w:rPr>
          <w:rFonts w:ascii="Times New Roman"/>
          <w:b w:val="false"/>
          <w:i w:val="false"/>
          <w:color w:val="000000"/>
          <w:sz w:val="28"/>
        </w:rPr>
        <w:t xml:space="preserve">
      16. Автомобильдiк инкассаторлық тасымал осы тапсырманы орындайтын инкассаторлар бригадасының барлығының бiрге жүруiмен жүзеге асырылады. </w:t>
      </w:r>
    </w:p>
    <w:p>
      <w:pPr>
        <w:spacing w:after="0"/>
        <w:ind w:left="0"/>
        <w:jc w:val="both"/>
      </w:pPr>
      <w:r>
        <w:rPr>
          <w:rFonts w:ascii="Times New Roman"/>
          <w:b w:val="false"/>
          <w:i w:val="false"/>
          <w:color w:val="000000"/>
          <w:sz w:val="28"/>
        </w:rPr>
        <w:t xml:space="preserve">
      Арнайы автомобильдiң белгiленген бағыты мен кестесiнен ауытқуына, сондай-ақ басқа адамдар мен жүктер тасымалына үзiлдi-кесiлдi тыйым салынады. </w:t>
      </w:r>
    </w:p>
    <w:p>
      <w:pPr>
        <w:spacing w:after="0"/>
        <w:ind w:left="0"/>
        <w:jc w:val="both"/>
      </w:pPr>
      <w:r>
        <w:rPr>
          <w:rFonts w:ascii="Times New Roman"/>
          <w:b w:val="false"/>
          <w:i w:val="false"/>
          <w:color w:val="000000"/>
          <w:sz w:val="28"/>
        </w:rPr>
        <w:t xml:space="preserve">
      Инкассация қызметiнiң арнайы автомобилiне жағар май құю және автомобильдiк инкассаторлық тасымалдың бағытын жасау мынадай түрде жүргiзiлуi тиiс, арнайы автомобильдiк инкассаторлық тасымалды жүзеге асыру кезiнде жанар май құю қажеттiгi туындамайтындай болуы керек. </w:t>
      </w:r>
    </w:p>
    <w:p>
      <w:pPr>
        <w:spacing w:after="0"/>
        <w:ind w:left="0"/>
        <w:jc w:val="both"/>
      </w:pPr>
      <w:r>
        <w:rPr>
          <w:rFonts w:ascii="Times New Roman"/>
          <w:b w:val="false"/>
          <w:i w:val="false"/>
          <w:color w:val="000000"/>
          <w:sz w:val="28"/>
        </w:rPr>
        <w:t xml:space="preserve">
      17. Автомобильдiк инкассаторлық тасымалды орындау кезiнде жүргiзушi-инкассатор Қазақстан Республикасының жол жүру </w:t>
      </w:r>
      <w:r>
        <w:rPr>
          <w:rFonts w:ascii="Times New Roman"/>
          <w:b w:val="false"/>
          <w:i w:val="false"/>
          <w:color w:val="000000"/>
          <w:sz w:val="28"/>
        </w:rPr>
        <w:t>ережелерiнiң</w:t>
      </w:r>
      <w:r>
        <w:rPr>
          <w:rFonts w:ascii="Times New Roman"/>
          <w:b w:val="false"/>
          <w:i w:val="false"/>
          <w:color w:val="000000"/>
          <w:sz w:val="28"/>
        </w:rPr>
        <w:t xml:space="preserve">, жол қозғалысы саласындағы басқа ережелердiң, нормативтер мен стандарттардың талаптарын сақтауға мiндеттi, сондай-ақ инкассаторлар бригадасы Ұлттық Банктiң инкассация тәртiбiне, тасымалданатын құндылықтардың сақталуына және инкассаторлардың қауiпсiздiгiн қамтамасыз етуге қатысты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 актiлерiнiң</w:t>
      </w:r>
      <w:r>
        <w:rPr>
          <w:rFonts w:ascii="Times New Roman"/>
          <w:b w:val="false"/>
          <w:i w:val="false"/>
          <w:color w:val="000000"/>
          <w:sz w:val="28"/>
        </w:rPr>
        <w:t xml:space="preserve"> талаптарын мiндеттi түрде сақтауы тиiс. </w:t>
      </w:r>
    </w:p>
    <w:p>
      <w:pPr>
        <w:spacing w:after="0"/>
        <w:ind w:left="0"/>
        <w:jc w:val="both"/>
      </w:pPr>
      <w:r>
        <w:rPr>
          <w:rFonts w:ascii="Times New Roman"/>
          <w:b w:val="false"/>
          <w:i w:val="false"/>
          <w:color w:val="000000"/>
          <w:sz w:val="28"/>
        </w:rPr>
        <w:t xml:space="preserve">
      18. Iшкi iстер органының қызметкерi автомобильдiк инкассаторлық тасымалды орындаушы арнайы автомобильдi тоқтату туралы сигнал берген кезде жүргiзушi-инкассатор инкассаторлық тасымалды орындап жүргенi туралы хабардар ету үшiн арнайы жарық сигналын қосуы тиiс. </w:t>
      </w:r>
    </w:p>
    <w:p>
      <w:pPr>
        <w:spacing w:after="0"/>
        <w:ind w:left="0"/>
        <w:jc w:val="both"/>
      </w:pPr>
      <w:r>
        <w:rPr>
          <w:rFonts w:ascii="Times New Roman"/>
          <w:b w:val="false"/>
          <w:i w:val="false"/>
          <w:color w:val="000000"/>
          <w:sz w:val="28"/>
        </w:rPr>
        <w:t xml:space="preserve">
      Iшкi iстер органының қызметкерiнiң талабымен арнайы автомобиль тоқтаған және құжаттар талап етiлген жағдайда автомобильдiк инкассаторлық тасымалды орындаушы жүргiзушi-инкассатор автомобильден шықпай жол парағы мен жеке куәлiгiн көрсетедi. </w:t>
      </w:r>
    </w:p>
    <w:p>
      <w:pPr>
        <w:spacing w:after="0"/>
        <w:ind w:left="0"/>
        <w:jc w:val="both"/>
      </w:pPr>
      <w:r>
        <w:rPr>
          <w:rFonts w:ascii="Times New Roman"/>
          <w:b w:val="false"/>
          <w:i w:val="false"/>
          <w:color w:val="000000"/>
          <w:sz w:val="28"/>
        </w:rPr>
        <w:t xml:space="preserve">
      Iшкi iстер органының қызметкерi автомобильдiк инкассаторлық тасымалды орындаушы жүргiзушi-инкассатордың Жол жүру </w:t>
      </w:r>
      <w:r>
        <w:rPr>
          <w:rFonts w:ascii="Times New Roman"/>
          <w:b w:val="false"/>
          <w:i w:val="false"/>
          <w:color w:val="000000"/>
          <w:sz w:val="28"/>
        </w:rPr>
        <w:t>ережесiн</w:t>
      </w:r>
      <w:r>
        <w:rPr>
          <w:rFonts w:ascii="Times New Roman"/>
          <w:b w:val="false"/>
          <w:i w:val="false"/>
          <w:color w:val="000000"/>
          <w:sz w:val="28"/>
        </w:rPr>
        <w:t xml:space="preserve"> бұзу айғағы туралы жол полициясының бастығына рапорт арқылы баяндайды. </w:t>
      </w:r>
    </w:p>
    <w:bookmarkStart w:name="z9"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4-тарау. Автомобильдiк инкассаторлық тасымал кезiнде iшкi iстер </w:t>
      </w:r>
    </w:p>
    <w:p>
      <w:pPr>
        <w:spacing w:after="0"/>
        <w:ind w:left="0"/>
        <w:jc w:val="both"/>
      </w:pPr>
      <w:r>
        <w:rPr>
          <w:rFonts w:ascii="Times New Roman"/>
          <w:b w:val="false"/>
          <w:i w:val="false"/>
          <w:color w:val="000000"/>
          <w:sz w:val="28"/>
        </w:rPr>
        <w:t xml:space="preserve">
      органы қызметкерiмен өзара іс-әрекеттi ұйымдастырудың тәртiбi </w:t>
      </w:r>
    </w:p>
    <w:bookmarkStart w:name="z10"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19. Ішкi iстер органының қызметкерлерi республиканың барлық аумағында атқаратын лауазымына және iшкi ведомстволық бағыныштылығына, уақытқа қарамастан, автомобильдiк инкассаторлық тасымалды орындаушы инкассаторлар өтiнiшпен хабарласса немесе инкассаторларға және/немесе тасып әкеле жатқан құндылықтарға қылмыстық қол сұғушылық әрекетi туралы хабарды алса, немесе мұндайды тікелей байқаған жағдайда, құқық бұзушылықты жою және құқық бұзушыларды ұстау, инкассаторларға көмек көрсету, оқиға болған жерді күзету бойынша өздеріне берілген барлық құқықты толық пайдалануға, сондай-ақ болған оқиға жөнінде жақын маңдағы ішкі істер органына хабарлауға міндетті. </w:t>
      </w:r>
    </w:p>
    <w:p>
      <w:pPr>
        <w:spacing w:after="0"/>
        <w:ind w:left="0"/>
        <w:jc w:val="both"/>
      </w:pPr>
      <w:r>
        <w:rPr>
          <w:rFonts w:ascii="Times New Roman"/>
          <w:b w:val="false"/>
          <w:i w:val="false"/>
          <w:color w:val="000000"/>
          <w:sz w:val="28"/>
        </w:rPr>
        <w:t xml:space="preserve">
      20. Арнайы автомобильдің инкассаторлық тасымалдарды әрі қарай </w:t>
      </w:r>
    </w:p>
    <w:bookmarkStart w:name="z11"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орындауға мүмкіндік бермейтін бұзылуын байқаған жағдайда, сондай-ақ арнайы </w:t>
      </w:r>
    </w:p>
    <w:p>
      <w:pPr>
        <w:spacing w:after="0"/>
        <w:ind w:left="0"/>
        <w:jc w:val="both"/>
      </w:pPr>
      <w:r>
        <w:rPr>
          <w:rFonts w:ascii="Times New Roman"/>
          <w:b w:val="false"/>
          <w:i w:val="false"/>
          <w:color w:val="000000"/>
          <w:sz w:val="28"/>
        </w:rPr>
        <w:t xml:space="preserve">
      автомобильдің қатысуымен жол-көлік оқиғасы болған жағдайда ішкі істер </w:t>
      </w:r>
    </w:p>
    <w:p>
      <w:pPr>
        <w:spacing w:after="0"/>
        <w:ind w:left="0"/>
        <w:jc w:val="both"/>
      </w:pPr>
      <w:r>
        <w:rPr>
          <w:rFonts w:ascii="Times New Roman"/>
          <w:b w:val="false"/>
          <w:i w:val="false"/>
          <w:color w:val="000000"/>
          <w:sz w:val="28"/>
        </w:rPr>
        <w:t xml:space="preserve">
      органының қызметкері дереу орын алған оқиға жөнінде жақын маңдағы ішкі </w:t>
      </w:r>
    </w:p>
    <w:p>
      <w:pPr>
        <w:spacing w:after="0"/>
        <w:ind w:left="0"/>
        <w:jc w:val="both"/>
      </w:pPr>
      <w:r>
        <w:rPr>
          <w:rFonts w:ascii="Times New Roman"/>
          <w:b w:val="false"/>
          <w:i w:val="false"/>
          <w:color w:val="000000"/>
          <w:sz w:val="28"/>
        </w:rPr>
        <w:t xml:space="preserve">
      істер органының бөлімшесіне хабарлауы және инкассаторлар бригадасымен </w:t>
      </w:r>
    </w:p>
    <w:p>
      <w:pPr>
        <w:spacing w:after="0"/>
        <w:ind w:left="0"/>
        <w:jc w:val="both"/>
      </w:pPr>
      <w:r>
        <w:rPr>
          <w:rFonts w:ascii="Times New Roman"/>
          <w:b w:val="false"/>
          <w:i w:val="false"/>
          <w:color w:val="000000"/>
          <w:sz w:val="28"/>
        </w:rPr>
        <w:t xml:space="preserve">
      бірге тасымалданатын банкноттардың, металл ақша мен құндылықтардың </w:t>
      </w:r>
    </w:p>
    <w:p>
      <w:pPr>
        <w:spacing w:after="0"/>
        <w:ind w:left="0"/>
        <w:jc w:val="both"/>
      </w:pPr>
      <w:r>
        <w:rPr>
          <w:rFonts w:ascii="Times New Roman"/>
          <w:b w:val="false"/>
          <w:i w:val="false"/>
          <w:color w:val="000000"/>
          <w:sz w:val="28"/>
        </w:rPr>
        <w:t>
      сақталуын қамтамасыз етуге көмек көрсетуі тиіс.</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Банктің</w:t>
            </w:r>
            <w:r>
              <w:br/>
            </w:r>
            <w:r>
              <w:rPr>
                <w:rFonts w:ascii="Times New Roman"/>
                <w:b w:val="false"/>
                <w:i/>
                <w:color w:val="000000"/>
                <w:sz w:val="20"/>
              </w:rPr>
              <w:t xml:space="preserve">Төрағасы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N 1 қосымша</w:t>
            </w:r>
          </w:p>
        </w:tc>
      </w:tr>
    </w:tbl>
    <w:bookmarkStart w:name="z13" w:id="13"/>
    <w:p>
      <w:pPr>
        <w:spacing w:after="0"/>
        <w:ind w:left="0"/>
        <w:jc w:val="left"/>
      </w:pPr>
      <w:r>
        <w:rPr>
          <w:rFonts w:ascii="Times New Roman"/>
          <w:b/>
          <w:i w:val="false"/>
          <w:color w:val="000000"/>
        </w:rPr>
        <w:t xml:space="preserve"> 1-сурет. - Инкассация қызметінің арнайы автомобильдерінің түсті  кескінді схемасы </w:t>
      </w:r>
    </w:p>
    <w:bookmarkEnd w:id="13"/>
    <w:p>
      <w:pPr>
        <w:spacing w:after="0"/>
        <w:ind w:left="0"/>
        <w:jc w:val="both"/>
      </w:pPr>
      <w:r>
        <w:rPr>
          <w:rFonts w:ascii="Times New Roman"/>
          <w:b w:val="false"/>
          <w:i w:val="false"/>
          <w:color w:val="000000"/>
          <w:sz w:val="28"/>
        </w:rPr>
        <w:t xml:space="preserve">
      Ескерту. Суретті қағаз мәтіннен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N 2 қосымша</w:t>
            </w:r>
          </w:p>
        </w:tc>
      </w:tr>
    </w:tbl>
    <w:bookmarkStart w:name="z15" w:id="14"/>
    <w:p>
      <w:pPr>
        <w:spacing w:after="0"/>
        <w:ind w:left="0"/>
        <w:jc w:val="left"/>
      </w:pPr>
      <w:r>
        <w:rPr>
          <w:rFonts w:ascii="Times New Roman"/>
          <w:b/>
          <w:i w:val="false"/>
          <w:color w:val="000000"/>
        </w:rPr>
        <w:t xml:space="preserve"> 2-сурет. - Инкассация қызметінің арнайы автомобильдерінің түсті  кескінді схемасы </w:t>
      </w:r>
    </w:p>
    <w:bookmarkEnd w:id="14"/>
    <w:p>
      <w:pPr>
        <w:spacing w:after="0"/>
        <w:ind w:left="0"/>
        <w:jc w:val="both"/>
      </w:pPr>
      <w:r>
        <w:rPr>
          <w:rFonts w:ascii="Times New Roman"/>
          <w:b w:val="false"/>
          <w:i w:val="false"/>
          <w:color w:val="000000"/>
          <w:sz w:val="28"/>
        </w:rPr>
        <w:t xml:space="preserve">
      Ескерту. Суретті қағаз мәтіннен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1-парақ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ережеге</w:t>
            </w:r>
            <w:r>
              <w:br/>
            </w:r>
            <w:r>
              <w:rPr>
                <w:rFonts w:ascii="Times New Roman"/>
                <w:b w:val="false"/>
                <w:i w:val="false"/>
                <w:color w:val="000000"/>
                <w:sz w:val="20"/>
              </w:rPr>
              <w:t>N 1 қосымша</w:t>
            </w:r>
          </w:p>
        </w:tc>
      </w:tr>
    </w:tbl>
    <w:bookmarkStart w:name="z17" w:id="15"/>
    <w:p>
      <w:pPr>
        <w:spacing w:after="0"/>
        <w:ind w:left="0"/>
        <w:jc w:val="left"/>
      </w:pPr>
      <w:r>
        <w:rPr>
          <w:rFonts w:ascii="Times New Roman"/>
          <w:b/>
          <w:i w:val="false"/>
          <w:color w:val="000000"/>
        </w:rPr>
        <w:t xml:space="preserve">  БАНКНОТТАРДЫ, МЕТАЛЛ АҚША МЕН ҚҰНДЫЛЫҚТАРДЫ ЖӨНЕЛТУ ЖӨНІНДЕГІ</w:t>
      </w:r>
      <w:r>
        <w:br/>
      </w:r>
      <w:r>
        <w:rPr>
          <w:rFonts w:ascii="Times New Roman"/>
          <w:b/>
          <w:i w:val="false"/>
          <w:color w:val="000000"/>
        </w:rPr>
        <w:t>ТАПСЫРМАНЫ ОРЫНДАЙТЫН ИНКАССАТОРЛАР БРИГАДАСЫНЫҢ НҰСҚАУ</w:t>
      </w:r>
      <w:r>
        <w:br/>
      </w:r>
      <w:r>
        <w:rPr>
          <w:rFonts w:ascii="Times New Roman"/>
          <w:b/>
          <w:i w:val="false"/>
          <w:color w:val="000000"/>
        </w:rPr>
        <w:t>ЖУРНАЛЫ</w:t>
      </w:r>
    </w:p>
    <w:bookmarkEnd w:id="15"/>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(банк "филиалының"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(инкассация бөлімшелерінің атауы)     </w:t>
      </w:r>
    </w:p>
    <w:p>
      <w:pPr>
        <w:spacing w:after="0"/>
        <w:ind w:left="0"/>
        <w:jc w:val="both"/>
      </w:pPr>
      <w:r>
        <w:rPr>
          <w:rFonts w:ascii="Times New Roman"/>
          <w:b w:val="false"/>
          <w:i w:val="false"/>
          <w:color w:val="000000"/>
          <w:sz w:val="28"/>
        </w:rPr>
        <w:t xml:space="preserve">
      Басталды ___________  </w:t>
      </w:r>
    </w:p>
    <w:p>
      <w:pPr>
        <w:spacing w:after="0"/>
        <w:ind w:left="0"/>
        <w:jc w:val="both"/>
      </w:pPr>
      <w:r>
        <w:rPr>
          <w:rFonts w:ascii="Times New Roman"/>
          <w:b w:val="false"/>
          <w:i w:val="false"/>
          <w:color w:val="000000"/>
          <w:sz w:val="28"/>
        </w:rPr>
        <w:t>
      Аяқталды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ережеге</w:t>
            </w:r>
            <w:r>
              <w:br/>
            </w:r>
            <w:r>
              <w:rPr>
                <w:rFonts w:ascii="Times New Roman"/>
                <w:b w:val="false"/>
                <w:i w:val="false"/>
                <w:color w:val="000000"/>
                <w:sz w:val="20"/>
              </w:rPr>
              <w:t>N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0" w:id="16"/>
    <w:p>
      <w:pPr>
        <w:spacing w:after="0"/>
        <w:ind w:left="0"/>
        <w:jc w:val="both"/>
      </w:pPr>
      <w:r>
        <w:rPr>
          <w:rFonts w:ascii="Times New Roman"/>
          <w:b w:val="false"/>
          <w:i w:val="false"/>
          <w:color w:val="000000"/>
          <w:sz w:val="28"/>
        </w:rPr>
        <w:t xml:space="preserve">
      ____________________________________________________________ </w:t>
      </w:r>
    </w:p>
    <w:bookmarkEnd w:id="16"/>
    <w:p>
      <w:pPr>
        <w:spacing w:after="0"/>
        <w:ind w:left="0"/>
        <w:jc w:val="both"/>
      </w:pPr>
      <w:r>
        <w:rPr>
          <w:rFonts w:ascii="Times New Roman"/>
          <w:b w:val="false"/>
          <w:i w:val="false"/>
          <w:color w:val="000000"/>
          <w:sz w:val="28"/>
        </w:rPr>
        <w:t>
      (Инкассация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NN   Нұсқаудың      Нұсқауды     Нұсқаудың   Нұсқау беріл.  Нұсқауды алу</w:t>
      </w:r>
    </w:p>
    <w:p>
      <w:pPr>
        <w:spacing w:after="0"/>
        <w:ind w:left="0"/>
        <w:jc w:val="both"/>
      </w:pPr>
      <w:r>
        <w:rPr>
          <w:rFonts w:ascii="Times New Roman"/>
          <w:b w:val="false"/>
          <w:i w:val="false"/>
          <w:color w:val="000000"/>
          <w:sz w:val="28"/>
        </w:rPr>
        <w:t>
          жүргізілген   жүргізушінің    қысқаша     гендердің       кезінде</w:t>
      </w:r>
    </w:p>
    <w:p>
      <w:pPr>
        <w:spacing w:after="0"/>
        <w:ind w:left="0"/>
        <w:jc w:val="both"/>
      </w:pPr>
      <w:r>
        <w:rPr>
          <w:rFonts w:ascii="Times New Roman"/>
          <w:b w:val="false"/>
          <w:i w:val="false"/>
          <w:color w:val="000000"/>
          <w:sz w:val="28"/>
        </w:rPr>
        <w:t>
             күні         лауазымы,     мазмұны    лауазымдары,     қол қою</w:t>
      </w:r>
    </w:p>
    <w:p>
      <w:pPr>
        <w:spacing w:after="0"/>
        <w:ind w:left="0"/>
        <w:jc w:val="both"/>
      </w:pPr>
      <w:r>
        <w:rPr>
          <w:rFonts w:ascii="Times New Roman"/>
          <w:b w:val="false"/>
          <w:i w:val="false"/>
          <w:color w:val="000000"/>
          <w:sz w:val="28"/>
        </w:rPr>
        <w:t>
      аты-жөні                  аты-жөндері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3-парақ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30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ережеге</w:t>
            </w:r>
            <w:r>
              <w:br/>
            </w:r>
            <w:r>
              <w:rPr>
                <w:rFonts w:ascii="Times New Roman"/>
                <w:b w:val="false"/>
                <w:i w:val="false"/>
                <w:color w:val="000000"/>
                <w:sz w:val="20"/>
              </w:rPr>
              <w:t>N 2 қосымшасына</w:t>
            </w:r>
          </w:p>
        </w:tc>
      </w:tr>
    </w:tbl>
    <w:bookmarkStart w:name="z23" w:id="17"/>
    <w:p>
      <w:pPr>
        <w:spacing w:after="0"/>
        <w:ind w:left="0"/>
        <w:jc w:val="left"/>
      </w:pPr>
      <w:r>
        <w:rPr>
          <w:rFonts w:ascii="Times New Roman"/>
          <w:b/>
          <w:i w:val="false"/>
          <w:color w:val="000000"/>
        </w:rPr>
        <w:t xml:space="preserve"> РАСТАУ ЖАЗБАСЫ </w:t>
      </w:r>
    </w:p>
    <w:bookmarkEnd w:id="17"/>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4" w:id="18"/>
    <w:p>
      <w:pPr>
        <w:spacing w:after="0"/>
        <w:ind w:left="0"/>
        <w:jc w:val="both"/>
      </w:pPr>
      <w:r>
        <w:rPr>
          <w:rFonts w:ascii="Times New Roman"/>
          <w:b w:val="false"/>
          <w:i w:val="false"/>
          <w:color w:val="000000"/>
          <w:sz w:val="28"/>
        </w:rPr>
        <w:t>
      Осы журналда ___________________________ парақ</w:t>
      </w:r>
    </w:p>
    <w:bookmarkEnd w:id="18"/>
    <w:p>
      <w:pPr>
        <w:spacing w:after="0"/>
        <w:ind w:left="0"/>
        <w:jc w:val="both"/>
      </w:pPr>
      <w:r>
        <w:rPr>
          <w:rFonts w:ascii="Times New Roman"/>
          <w:b w:val="false"/>
          <w:i w:val="false"/>
          <w:color w:val="000000"/>
          <w:sz w:val="28"/>
        </w:rPr>
        <w:t>
      (сөзбен)</w:t>
      </w:r>
    </w:p>
    <w:p>
      <w:pPr>
        <w:spacing w:after="0"/>
        <w:ind w:left="0"/>
        <w:jc w:val="both"/>
      </w:pPr>
      <w:r>
        <w:rPr>
          <w:rFonts w:ascii="Times New Roman"/>
          <w:b w:val="false"/>
          <w:i w:val="false"/>
          <w:color w:val="000000"/>
          <w:sz w:val="28"/>
        </w:rPr>
        <w:t>
      тігілді, нөмірленді</w:t>
      </w:r>
    </w:p>
    <w:p>
      <w:pPr>
        <w:spacing w:after="0"/>
        <w:ind w:left="0"/>
        <w:jc w:val="both"/>
      </w:pPr>
      <w:r>
        <w:rPr>
          <w:rFonts w:ascii="Times New Roman"/>
          <w:b w:val="false"/>
          <w:i w:val="false"/>
          <w:color w:val="000000"/>
          <w:sz w:val="28"/>
        </w:rPr>
        <w:t>
      Филиалдың (банктің)____________  ____________басшысы</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Филиалдың (банктің) инкассация бөлімшесінің _______  ____________ басшысы</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N 3 қосымша</w:t>
            </w:r>
          </w:p>
        </w:tc>
      </w:tr>
    </w:tbl>
    <w:bookmarkStart w:name="z27" w:id="19"/>
    <w:p>
      <w:pPr>
        <w:spacing w:after="0"/>
        <w:ind w:left="0"/>
        <w:jc w:val="both"/>
      </w:pPr>
      <w:r>
        <w:rPr>
          <w:rFonts w:ascii="Times New Roman"/>
          <w:b w:val="false"/>
          <w:i w:val="false"/>
          <w:color w:val="000000"/>
          <w:sz w:val="28"/>
        </w:rPr>
        <w:t xml:space="preserve">
      Заңды тұлғаның штампына арналған орын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Инкассация қызметінің арнайы автомобилінің</w:t>
      </w:r>
      <w:r>
        <w:br/>
      </w:r>
      <w:r>
        <w:rPr>
          <w:rFonts w:ascii="Times New Roman"/>
          <w:b/>
          <w:i w:val="false"/>
          <w:color w:val="000000"/>
        </w:rPr>
        <w:t>20__ жылдың ____ айына берілген</w:t>
      </w:r>
      <w:r>
        <w:br/>
      </w:r>
      <w:r>
        <w:rPr>
          <w:rFonts w:ascii="Times New Roman"/>
          <w:b/>
          <w:i w:val="false"/>
          <w:color w:val="000000"/>
        </w:rPr>
        <w:t>ЖОЛ ПАРАҒЫ N ___</w:t>
      </w:r>
    </w:p>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Автомобильдің маркасы ____________________________________________________ </w:t>
      </w:r>
    </w:p>
    <w:p>
      <w:pPr>
        <w:spacing w:after="0"/>
        <w:ind w:left="0"/>
        <w:jc w:val="both"/>
      </w:pPr>
      <w:r>
        <w:rPr>
          <w:rFonts w:ascii="Times New Roman"/>
          <w:b w:val="false"/>
          <w:i w:val="false"/>
          <w:color w:val="000000"/>
          <w:sz w:val="28"/>
        </w:rPr>
        <w:t>
      Мемлекеттік тіркеудің номерлік белгісі(МТНБ)______________________________</w:t>
      </w:r>
    </w:p>
    <w:p>
      <w:pPr>
        <w:spacing w:after="0"/>
        <w:ind w:left="0"/>
        <w:jc w:val="both"/>
      </w:pPr>
      <w:r>
        <w:rPr>
          <w:rFonts w:ascii="Times New Roman"/>
          <w:b w:val="false"/>
          <w:i w:val="false"/>
          <w:color w:val="000000"/>
          <w:sz w:val="28"/>
        </w:rPr>
        <w:t>
      Инкассаторлық тасымалдар Қазақстан Республикасы Ұлттық Банкінің</w:t>
      </w:r>
    </w:p>
    <w:p>
      <w:pPr>
        <w:spacing w:after="0"/>
        <w:ind w:left="0"/>
        <w:jc w:val="both"/>
      </w:pPr>
      <w:r>
        <w:rPr>
          <w:rFonts w:ascii="Times New Roman"/>
          <w:b w:val="false"/>
          <w:i w:val="false"/>
          <w:color w:val="000000"/>
          <w:sz w:val="28"/>
        </w:rPr>
        <w:t>
      "___" ______________ N ____ лицензиясы негізінде жүзеге асырылады.</w:t>
      </w:r>
    </w:p>
    <w:p>
      <w:pPr>
        <w:spacing w:after="0"/>
        <w:ind w:left="0"/>
        <w:jc w:val="both"/>
      </w:pPr>
      <w:r>
        <w:rPr>
          <w:rFonts w:ascii="Times New Roman"/>
          <w:b w:val="false"/>
          <w:i w:val="false"/>
          <w:color w:val="000000"/>
          <w:sz w:val="28"/>
        </w:rPr>
        <w:t>
      Гараждың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Бекітілген жүргізушілер:__________ _______________________________________ </w:t>
      </w:r>
    </w:p>
    <w:p>
      <w:pPr>
        <w:spacing w:after="0"/>
        <w:ind w:left="0"/>
        <w:jc w:val="both"/>
      </w:pPr>
      <w:r>
        <w:rPr>
          <w:rFonts w:ascii="Times New Roman"/>
          <w:b w:val="false"/>
          <w:i w:val="false"/>
          <w:color w:val="000000"/>
          <w:sz w:val="28"/>
        </w:rPr>
        <w:t xml:space="preserve">
      (аты-жөні) (жүргізуші куәлігінің сериясы және N)   </w:t>
      </w:r>
    </w:p>
    <w:p>
      <w:pPr>
        <w:spacing w:after="0"/>
        <w:ind w:left="0"/>
        <w:jc w:val="both"/>
      </w:pPr>
      <w:r>
        <w:rPr>
          <w:rFonts w:ascii="Times New Roman"/>
          <w:b w:val="false"/>
          <w:i w:val="false"/>
          <w:color w:val="000000"/>
          <w:sz w:val="28"/>
        </w:rPr>
        <w:t>
      (санаты)</w:t>
      </w:r>
    </w:p>
    <w:p>
      <w:pPr>
        <w:spacing w:after="0"/>
        <w:ind w:left="0"/>
        <w:jc w:val="both"/>
      </w:pPr>
      <w:r>
        <w:rPr>
          <w:rFonts w:ascii="Times New Roman"/>
          <w:b w:val="false"/>
          <w:i w:val="false"/>
          <w:color w:val="000000"/>
          <w:sz w:val="28"/>
        </w:rPr>
        <w:t xml:space="preserve">
      __________ _____________________________________________ </w:t>
      </w:r>
    </w:p>
    <w:p>
      <w:pPr>
        <w:spacing w:after="0"/>
        <w:ind w:left="0"/>
        <w:jc w:val="both"/>
      </w:pPr>
      <w:r>
        <w:rPr>
          <w:rFonts w:ascii="Times New Roman"/>
          <w:b w:val="false"/>
          <w:i w:val="false"/>
          <w:color w:val="000000"/>
          <w:sz w:val="28"/>
        </w:rPr>
        <w:t>
      (аты-жөні) (жүргізуші куәлігінің сериясы және N) (санаты)</w:t>
      </w:r>
    </w:p>
    <w:p>
      <w:pPr>
        <w:spacing w:after="0"/>
        <w:ind w:left="0"/>
        <w:jc w:val="both"/>
      </w:pPr>
      <w:r>
        <w:rPr>
          <w:rFonts w:ascii="Times New Roman"/>
          <w:b w:val="false"/>
          <w:i w:val="false"/>
          <w:color w:val="000000"/>
          <w:sz w:val="28"/>
        </w:rPr>
        <w:t xml:space="preserve">
      __________ _____________________________________________ </w:t>
      </w:r>
    </w:p>
    <w:p>
      <w:pPr>
        <w:spacing w:after="0"/>
        <w:ind w:left="0"/>
        <w:jc w:val="both"/>
      </w:pPr>
      <w:r>
        <w:rPr>
          <w:rFonts w:ascii="Times New Roman"/>
          <w:b w:val="false"/>
          <w:i w:val="false"/>
          <w:color w:val="000000"/>
          <w:sz w:val="28"/>
        </w:rPr>
        <w:t>
      (аты-жөні) (жүргізуші куәлігінің сериясы және N) (санаты)</w:t>
      </w:r>
    </w:p>
    <w:p>
      <w:pPr>
        <w:spacing w:after="0"/>
        <w:ind w:left="0"/>
        <w:jc w:val="both"/>
      </w:pPr>
      <w:r>
        <w:rPr>
          <w:rFonts w:ascii="Times New Roman"/>
          <w:b w:val="false"/>
          <w:i w:val="false"/>
          <w:color w:val="000000"/>
          <w:sz w:val="28"/>
        </w:rPr>
        <w:t xml:space="preserve">
      __________ _____________________________________________ </w:t>
      </w:r>
    </w:p>
    <w:p>
      <w:pPr>
        <w:spacing w:after="0"/>
        <w:ind w:left="0"/>
        <w:jc w:val="both"/>
      </w:pPr>
      <w:r>
        <w:rPr>
          <w:rFonts w:ascii="Times New Roman"/>
          <w:b w:val="false"/>
          <w:i w:val="false"/>
          <w:color w:val="000000"/>
          <w:sz w:val="28"/>
        </w:rPr>
        <w:t xml:space="preserve">
      (аты-жөні) (жүргізуші куәлігінің сериясы және N) (санаты)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Айдың басындағы мәліметтер       Айдың аяғындағы мәліметтер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Спидометр.  Айдың басындағы жанар.   Спидометр.  Айдың аяғындағы жанармай.</w:t>
      </w:r>
    </w:p>
    <w:p>
      <w:pPr>
        <w:spacing w:after="0"/>
        <w:ind w:left="0"/>
        <w:jc w:val="both"/>
      </w:pPr>
      <w:r>
        <w:rPr>
          <w:rFonts w:ascii="Times New Roman"/>
          <w:b w:val="false"/>
          <w:i w:val="false"/>
          <w:color w:val="000000"/>
          <w:sz w:val="28"/>
        </w:rPr>
        <w:t xml:space="preserve">
        дің          майдың қалдығы           дің           дың қалдығы  </w:t>
      </w:r>
    </w:p>
    <w:p>
      <w:pPr>
        <w:spacing w:after="0"/>
        <w:ind w:left="0"/>
        <w:jc w:val="both"/>
      </w:pPr>
      <w:r>
        <w:rPr>
          <w:rFonts w:ascii="Times New Roman"/>
          <w:b w:val="false"/>
          <w:i w:val="false"/>
          <w:color w:val="000000"/>
          <w:sz w:val="28"/>
        </w:rPr>
        <w:t xml:space="preserve">
      көрсеткіші ________________________  көрсеткіші __________________________ </w:t>
      </w:r>
    </w:p>
    <w:p>
      <w:pPr>
        <w:spacing w:after="0"/>
        <w:ind w:left="0"/>
        <w:jc w:val="both"/>
      </w:pPr>
      <w:r>
        <w:rPr>
          <w:rFonts w:ascii="Times New Roman"/>
          <w:b w:val="false"/>
          <w:i w:val="false"/>
          <w:color w:val="000000"/>
          <w:sz w:val="28"/>
        </w:rPr>
        <w:t xml:space="preserve">
                  Машина.  Барлық   барлы.             Машина.  Барлық  барлы.   </w:t>
      </w:r>
    </w:p>
    <w:p>
      <w:pPr>
        <w:spacing w:after="0"/>
        <w:ind w:left="0"/>
        <w:jc w:val="both"/>
      </w:pPr>
      <w:r>
        <w:rPr>
          <w:rFonts w:ascii="Times New Roman"/>
          <w:b w:val="false"/>
          <w:i w:val="false"/>
          <w:color w:val="000000"/>
          <w:sz w:val="28"/>
        </w:rPr>
        <w:t>
                   ның     жұмсал.   ғы                 ның     жұмсал.  ғы</w:t>
      </w:r>
    </w:p>
    <w:p>
      <w:pPr>
        <w:spacing w:after="0"/>
        <w:ind w:left="0"/>
        <w:jc w:val="both"/>
      </w:pPr>
      <w:r>
        <w:rPr>
          <w:rFonts w:ascii="Times New Roman"/>
          <w:b w:val="false"/>
          <w:i w:val="false"/>
          <w:color w:val="000000"/>
          <w:sz w:val="28"/>
        </w:rPr>
        <w:t xml:space="preserve">
                  багында   маған                      багында   маған   </w:t>
      </w:r>
    </w:p>
    <w:p>
      <w:pPr>
        <w:spacing w:after="0"/>
        <w:ind w:left="0"/>
        <w:jc w:val="both"/>
      </w:pPr>
      <w:r>
        <w:rPr>
          <w:rFonts w:ascii="Times New Roman"/>
          <w:b w:val="false"/>
          <w:i w:val="false"/>
          <w:color w:val="000000"/>
          <w:sz w:val="28"/>
        </w:rPr>
        <w:t xml:space="preserve">
                           талондар                             талондар   </w:t>
      </w:r>
    </w:p>
    <w:p>
      <w:pPr>
        <w:spacing w:after="0"/>
        <w:ind w:left="0"/>
        <w:jc w:val="both"/>
      </w:pPr>
      <w:r>
        <w:rPr>
          <w:rFonts w:ascii="Times New Roman"/>
          <w:b w:val="false"/>
          <w:i w:val="false"/>
          <w:color w:val="000000"/>
          <w:sz w:val="28"/>
        </w:rPr>
        <w:t>
                           бойынша                              бойынша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Арнайы автомобильді пайдаланудың жиынтық деректері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Тапсырма.   Жүрген  Жанармай  100 км.-ге   Жүрген жолға жанармай шығысы л.</w:t>
      </w:r>
    </w:p>
    <w:p>
      <w:pPr>
        <w:spacing w:after="0"/>
        <w:ind w:left="0"/>
        <w:jc w:val="both"/>
      </w:pPr>
      <w:r>
        <w:rPr>
          <w:rFonts w:ascii="Times New Roman"/>
          <w:b w:val="false"/>
          <w:i w:val="false"/>
          <w:color w:val="000000"/>
          <w:sz w:val="28"/>
        </w:rPr>
        <w:t>
        дағы     жолы км.  литрде    жұмсау    _________________________________</w:t>
      </w:r>
    </w:p>
    <w:p>
      <w:pPr>
        <w:spacing w:after="0"/>
        <w:ind w:left="0"/>
        <w:jc w:val="both"/>
      </w:pPr>
      <w:r>
        <w:rPr>
          <w:rFonts w:ascii="Times New Roman"/>
          <w:b w:val="false"/>
          <w:i w:val="false"/>
          <w:color w:val="000000"/>
          <w:sz w:val="28"/>
        </w:rPr>
        <w:t xml:space="preserve">
      жұмыстағы            берілді  нормасы     Норма  Нақты  Үнемдеуі   Артық   </w:t>
      </w:r>
    </w:p>
    <w:p>
      <w:pPr>
        <w:spacing w:after="0"/>
        <w:ind w:left="0"/>
        <w:jc w:val="both"/>
      </w:pPr>
      <w:r>
        <w:rPr>
          <w:rFonts w:ascii="Times New Roman"/>
          <w:b w:val="false"/>
          <w:i w:val="false"/>
          <w:color w:val="000000"/>
          <w:sz w:val="28"/>
        </w:rPr>
        <w:t xml:space="preserve">
        жалпы                                  бойынша                  шығыны </w:t>
      </w:r>
    </w:p>
    <w:p>
      <w:pPr>
        <w:spacing w:after="0"/>
        <w:ind w:left="0"/>
        <w:jc w:val="both"/>
      </w:pPr>
      <w:r>
        <w:rPr>
          <w:rFonts w:ascii="Times New Roman"/>
          <w:b w:val="false"/>
          <w:i w:val="false"/>
          <w:color w:val="000000"/>
          <w:sz w:val="28"/>
        </w:rPr>
        <w:t xml:space="preserve">
        уақыт,     </w:t>
      </w:r>
    </w:p>
    <w:p>
      <w:pPr>
        <w:spacing w:after="0"/>
        <w:ind w:left="0"/>
        <w:jc w:val="both"/>
      </w:pPr>
      <w:r>
        <w:rPr>
          <w:rFonts w:ascii="Times New Roman"/>
          <w:b w:val="false"/>
          <w:i w:val="false"/>
          <w:color w:val="000000"/>
          <w:sz w:val="28"/>
        </w:rPr>
        <w:t xml:space="preserve">
        сағат,     </w:t>
      </w:r>
    </w:p>
    <w:p>
      <w:pPr>
        <w:spacing w:after="0"/>
        <w:ind w:left="0"/>
        <w:jc w:val="both"/>
      </w:pPr>
      <w:r>
        <w:rPr>
          <w:rFonts w:ascii="Times New Roman"/>
          <w:b w:val="false"/>
          <w:i w:val="false"/>
          <w:color w:val="000000"/>
          <w:sz w:val="28"/>
        </w:rPr>
        <w:t>
         мин.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Инкассация қызметінің арнайы автомобиліне техникалық қызмет көрсету</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Бұрынырақ жүргізілгендері                  Жоспарланатыны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Күні       Жүрген жолы         Күні        Жүрген жолы       </w:t>
      </w:r>
    </w:p>
    <w:p>
      <w:pPr>
        <w:spacing w:after="0"/>
        <w:ind w:left="0"/>
        <w:jc w:val="both"/>
      </w:pPr>
      <w:r>
        <w:rPr>
          <w:rFonts w:ascii="Times New Roman"/>
          <w:b w:val="false"/>
          <w:i w:val="false"/>
          <w:color w:val="000000"/>
          <w:sz w:val="28"/>
        </w:rPr>
        <w:t xml:space="preserve">
                            (спидометрдің                   (спидометрдің        </w:t>
      </w:r>
    </w:p>
    <w:p>
      <w:pPr>
        <w:spacing w:after="0"/>
        <w:ind w:left="0"/>
        <w:jc w:val="both"/>
      </w:pPr>
      <w:r>
        <w:rPr>
          <w:rFonts w:ascii="Times New Roman"/>
          <w:b w:val="false"/>
          <w:i w:val="false"/>
          <w:color w:val="000000"/>
          <w:sz w:val="28"/>
        </w:rPr>
        <w:t xml:space="preserve">
                              көрсеткені)                    көрсеткені)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ТО-1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ТО-2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Радиостанцияның болуы:              Инкассация қызметінің арнайы   </w:t>
      </w:r>
    </w:p>
    <w:p>
      <w:pPr>
        <w:spacing w:after="0"/>
        <w:ind w:left="0"/>
        <w:jc w:val="both"/>
      </w:pPr>
      <w:r>
        <w:rPr>
          <w:rFonts w:ascii="Times New Roman"/>
          <w:b w:val="false"/>
          <w:i w:val="false"/>
          <w:color w:val="000000"/>
          <w:sz w:val="28"/>
        </w:rPr>
        <w:t>
           _____________________               автомобиль тексерілді</w:t>
      </w:r>
    </w:p>
    <w:p>
      <w:pPr>
        <w:spacing w:after="0"/>
        <w:ind w:left="0"/>
        <w:jc w:val="both"/>
      </w:pPr>
      <w:r>
        <w:rPr>
          <w:rFonts w:ascii="Times New Roman"/>
          <w:b w:val="false"/>
          <w:i w:val="false"/>
          <w:color w:val="000000"/>
          <w:sz w:val="28"/>
        </w:rPr>
        <w:t>
           (маркасы және номері)                _______ ІІАБ ОДП бастығы</w:t>
      </w:r>
    </w:p>
    <w:p>
      <w:pPr>
        <w:spacing w:after="0"/>
        <w:ind w:left="0"/>
        <w:jc w:val="both"/>
      </w:pPr>
      <w:r>
        <w:rPr>
          <w:rFonts w:ascii="Times New Roman"/>
          <w:b w:val="false"/>
          <w:i w:val="false"/>
          <w:color w:val="000000"/>
          <w:sz w:val="28"/>
        </w:rPr>
        <w:t xml:space="preserve">
           ___________________________          ____________________________ </w:t>
      </w:r>
    </w:p>
    <w:p>
      <w:pPr>
        <w:spacing w:after="0"/>
        <w:ind w:left="0"/>
        <w:jc w:val="both"/>
      </w:pPr>
      <w:r>
        <w:rPr>
          <w:rFonts w:ascii="Times New Roman"/>
          <w:b w:val="false"/>
          <w:i w:val="false"/>
          <w:color w:val="000000"/>
          <w:sz w:val="28"/>
        </w:rPr>
        <w:t>
           (рұқсаттың номері, рұқсаттың                   (қолы)</w:t>
      </w:r>
    </w:p>
    <w:p>
      <w:pPr>
        <w:spacing w:after="0"/>
        <w:ind w:left="0"/>
        <w:jc w:val="both"/>
      </w:pPr>
      <w:r>
        <w:rPr>
          <w:rFonts w:ascii="Times New Roman"/>
          <w:b w:val="false"/>
          <w:i w:val="false"/>
          <w:color w:val="000000"/>
          <w:sz w:val="28"/>
        </w:rPr>
        <w:t>
            қолданылу мерзімі)</w:t>
      </w:r>
    </w:p>
    <w:p>
      <w:pPr>
        <w:spacing w:after="0"/>
        <w:ind w:left="0"/>
        <w:jc w:val="both"/>
      </w:pPr>
      <w:r>
        <w:rPr>
          <w:rFonts w:ascii="Times New Roman"/>
          <w:b w:val="false"/>
          <w:i w:val="false"/>
          <w:color w:val="000000"/>
          <w:sz w:val="28"/>
        </w:rPr>
        <w:t>
      "____" ___________ 20 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ережеге</w:t>
            </w:r>
            <w:r>
              <w:br/>
            </w:r>
            <w:r>
              <w:rPr>
                <w:rFonts w:ascii="Times New Roman"/>
                <w:b w:val="false"/>
                <w:i w:val="false"/>
                <w:color w:val="000000"/>
                <w:sz w:val="20"/>
              </w:rPr>
              <w:t>N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"____" ___________ 200__ж.</w:t>
      </w:r>
    </w:p>
    <w:p>
      <w:pPr>
        <w:spacing w:after="0"/>
        <w:ind w:left="0"/>
        <w:jc w:val="both"/>
      </w:pPr>
      <w:r>
        <w:rPr>
          <w:rFonts w:ascii="Times New Roman"/>
          <w:b w:val="false"/>
          <w:i w:val="false"/>
          <w:color w:val="000000"/>
          <w:sz w:val="28"/>
        </w:rPr>
        <w:t>
      арт жағы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Ай.  Жүргізуші инкассаторлар  Ауысымның басталуы  Автомашинаны   Бағыт N</w:t>
      </w:r>
    </w:p>
    <w:p>
      <w:pPr>
        <w:spacing w:after="0"/>
        <w:ind w:left="0"/>
        <w:jc w:val="both"/>
      </w:pPr>
      <w:r>
        <w:rPr>
          <w:rFonts w:ascii="Times New Roman"/>
          <w:b w:val="false"/>
          <w:i w:val="false"/>
          <w:color w:val="000000"/>
          <w:sz w:val="28"/>
        </w:rPr>
        <w:t>
      дың  ___________________________________________  және жүргізу. ___________</w:t>
      </w:r>
    </w:p>
    <w:p>
      <w:pPr>
        <w:spacing w:after="0"/>
        <w:ind w:left="0"/>
        <w:jc w:val="both"/>
      </w:pPr>
      <w:r>
        <w:rPr>
          <w:rFonts w:ascii="Times New Roman"/>
          <w:b w:val="false"/>
          <w:i w:val="false"/>
          <w:color w:val="000000"/>
          <w:sz w:val="28"/>
        </w:rPr>
        <w:t>
      күні  1-ауысым  2-ауысым     1-ауысым  2-ауысым   шіні тексер.   1-     2-</w:t>
      </w:r>
    </w:p>
    <w:p>
      <w:pPr>
        <w:spacing w:after="0"/>
        <w:ind w:left="0"/>
        <w:jc w:val="both"/>
      </w:pPr>
      <w:r>
        <w:rPr>
          <w:rFonts w:ascii="Times New Roman"/>
          <w:b w:val="false"/>
          <w:i w:val="false"/>
          <w:color w:val="000000"/>
          <w:sz w:val="28"/>
        </w:rPr>
        <w:t>
           ___________________________________________  дім, жүруге    ауы.  ауы.</w:t>
      </w:r>
    </w:p>
    <w:p>
      <w:pPr>
        <w:spacing w:after="0"/>
        <w:ind w:left="0"/>
        <w:jc w:val="both"/>
      </w:pPr>
      <w:r>
        <w:rPr>
          <w:rFonts w:ascii="Times New Roman"/>
          <w:b w:val="false"/>
          <w:i w:val="false"/>
          <w:color w:val="000000"/>
          <w:sz w:val="28"/>
        </w:rPr>
        <w:t>
            Фамилиясы  Фамилиясы   Шығу       Шығу      рұқсат етемін  сым   сым</w:t>
      </w:r>
    </w:p>
    <w:p>
      <w:pPr>
        <w:spacing w:after="0"/>
        <w:ind w:left="0"/>
        <w:jc w:val="both"/>
      </w:pPr>
      <w:r>
        <w:rPr>
          <w:rFonts w:ascii="Times New Roman"/>
          <w:b w:val="false"/>
          <w:i w:val="false"/>
          <w:color w:val="000000"/>
          <w:sz w:val="28"/>
        </w:rPr>
        <w:t>
                                   уақыты     уақыты    (лауазымды</w:t>
      </w:r>
    </w:p>
    <w:p>
      <w:pPr>
        <w:spacing w:after="0"/>
        <w:ind w:left="0"/>
        <w:jc w:val="both"/>
      </w:pPr>
      <w:r>
        <w:rPr>
          <w:rFonts w:ascii="Times New Roman"/>
          <w:b w:val="false"/>
          <w:i w:val="false"/>
          <w:color w:val="000000"/>
          <w:sz w:val="28"/>
        </w:rPr>
        <w:t>
                                                        тұлғаның қолы)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Ауысымның аяқталуы    Ауысым аяқталғаннан кейінгі спидометр көрсеткіші   </w:t>
      </w:r>
    </w:p>
    <w:p>
      <w:pPr>
        <w:spacing w:after="0"/>
        <w:ind w:left="0"/>
        <w:jc w:val="both"/>
      </w:pPr>
      <w:r>
        <w:rPr>
          <w:rFonts w:ascii="Times New Roman"/>
          <w:b w:val="false"/>
          <w:i w:val="false"/>
          <w:color w:val="000000"/>
          <w:sz w:val="28"/>
        </w:rPr>
        <w:t xml:space="preserve">
          (нақты)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1-ауысым  2-ауысым      1-ауысым                   2-ауысым</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Кіру     Кіру         Ауысымда   Спидометрдегі  Ауысымды  Спидометрдегі </w:t>
      </w:r>
    </w:p>
    <w:p>
      <w:pPr>
        <w:spacing w:after="0"/>
        <w:ind w:left="0"/>
        <w:jc w:val="both"/>
      </w:pPr>
      <w:r>
        <w:rPr>
          <w:rFonts w:ascii="Times New Roman"/>
          <w:b w:val="false"/>
          <w:i w:val="false"/>
          <w:color w:val="000000"/>
          <w:sz w:val="28"/>
        </w:rPr>
        <w:t>
      уақыты   уақыты          жүрген      жиынтығы      жүрген      жиынтығы</w:t>
      </w:r>
    </w:p>
    <w:p>
      <w:pPr>
        <w:spacing w:after="0"/>
        <w:ind w:left="0"/>
        <w:jc w:val="both"/>
      </w:pPr>
      <w:r>
        <w:rPr>
          <w:rFonts w:ascii="Times New Roman"/>
          <w:b w:val="false"/>
          <w:i w:val="false"/>
          <w:color w:val="000000"/>
          <w:sz w:val="28"/>
        </w:rPr>
        <w:t>
                              жолының                   жолының</w:t>
      </w:r>
    </w:p>
    <w:p>
      <w:pPr>
        <w:spacing w:after="0"/>
        <w:ind w:left="0"/>
        <w:jc w:val="both"/>
      </w:pPr>
      <w:r>
        <w:rPr>
          <w:rFonts w:ascii="Times New Roman"/>
          <w:b w:val="false"/>
          <w:i w:val="false"/>
          <w:color w:val="000000"/>
          <w:sz w:val="28"/>
        </w:rPr>
        <w:t>
                             қашықтығы                 қашықтығы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20 сәуірде</w:t>
            </w:r>
            <w:r>
              <w:br/>
            </w:r>
            <w:r>
              <w:rPr>
                <w:rFonts w:ascii="Times New Roman"/>
                <w:b w:val="false"/>
                <w:i w:val="false"/>
                <w:color w:val="000000"/>
                <w:sz w:val="20"/>
              </w:rPr>
              <w:t>N 110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автомобильдік инкассаторлық</w:t>
            </w:r>
            <w:r>
              <w:br/>
            </w:r>
            <w:r>
              <w:rPr>
                <w:rFonts w:ascii="Times New Roman"/>
                <w:b w:val="false"/>
                <w:i w:val="false"/>
                <w:color w:val="000000"/>
                <w:sz w:val="20"/>
              </w:rPr>
              <w:t>тасымалды ұйымдастыру</w:t>
            </w:r>
            <w:r>
              <w:br/>
            </w:r>
            <w:r>
              <w:rPr>
                <w:rFonts w:ascii="Times New Roman"/>
                <w:b w:val="false"/>
                <w:i w:val="false"/>
                <w:color w:val="000000"/>
                <w:sz w:val="20"/>
              </w:rPr>
              <w:t>жөніндегі ережеге</w:t>
            </w:r>
            <w:r>
              <w:br/>
            </w:r>
            <w:r>
              <w:rPr>
                <w:rFonts w:ascii="Times New Roman"/>
                <w:b w:val="false"/>
                <w:i w:val="false"/>
                <w:color w:val="000000"/>
                <w:sz w:val="20"/>
              </w:rPr>
              <w:t>N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Инкассация қызметінің арнайы автомобильдерін тексеру және </w:t>
      </w:r>
    </w:p>
    <w:bookmarkStart w:name="z3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жол парақтарын растау</w:t>
      </w:r>
    </w:p>
    <w:p>
      <w:pPr>
        <w:spacing w:after="0"/>
        <w:ind w:left="0"/>
        <w:jc w:val="both"/>
      </w:pPr>
      <w:r>
        <w:rPr>
          <w:rFonts w:ascii="Times New Roman"/>
          <w:b w:val="false"/>
          <w:i w:val="false"/>
          <w:color w:val="000000"/>
          <w:sz w:val="28"/>
        </w:rPr>
        <w:t>
      ВЕДОМОСІ</w:t>
      </w:r>
    </w:p>
    <w:p>
      <w:pPr>
        <w:spacing w:after="0"/>
        <w:ind w:left="0"/>
        <w:jc w:val="both"/>
      </w:pPr>
      <w:r>
        <w:rPr>
          <w:rFonts w:ascii="Times New Roman"/>
          <w:b w:val="false"/>
          <w:i w:val="false"/>
          <w:color w:val="000000"/>
          <w:sz w:val="28"/>
        </w:rPr>
        <w:t xml:space="preserve">
           "____" ___________ 200__ж.     </w:t>
      </w:r>
    </w:p>
    <w:p>
      <w:pPr>
        <w:spacing w:after="0"/>
        <w:ind w:left="0"/>
        <w:jc w:val="both"/>
      </w:pPr>
      <w:r>
        <w:rPr>
          <w:rFonts w:ascii="Times New Roman"/>
          <w:b w:val="false"/>
          <w:i w:val="false"/>
          <w:color w:val="000000"/>
          <w:sz w:val="28"/>
        </w:rPr>
        <w:t>
      Тексеру жүргізілетін орын 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  Марка. Мемлекет.   Жүргізу.  Жүргізуші   N жол    Жол парағы Жол    Ес.</w:t>
      </w:r>
    </w:p>
    <w:p>
      <w:pPr>
        <w:spacing w:after="0"/>
        <w:ind w:left="0"/>
        <w:jc w:val="both"/>
      </w:pPr>
      <w:r>
        <w:rPr>
          <w:rFonts w:ascii="Times New Roman"/>
          <w:b w:val="false"/>
          <w:i w:val="false"/>
          <w:color w:val="000000"/>
          <w:sz w:val="28"/>
        </w:rPr>
        <w:t>
         сы     тік тіркеу. шінің     куәлігінің  парағы   куәланды.  поли.  кер.</w:t>
      </w:r>
    </w:p>
    <w:p>
      <w:pPr>
        <w:spacing w:after="0"/>
        <w:ind w:left="0"/>
        <w:jc w:val="both"/>
      </w:pPr>
      <w:r>
        <w:rPr>
          <w:rFonts w:ascii="Times New Roman"/>
          <w:b w:val="false"/>
          <w:i w:val="false"/>
          <w:color w:val="000000"/>
          <w:sz w:val="28"/>
        </w:rPr>
        <w:t>
                дің         аты-жөні  сериясы     берілді  рылды      циясы   ту</w:t>
      </w:r>
    </w:p>
    <w:p>
      <w:pPr>
        <w:spacing w:after="0"/>
        <w:ind w:left="0"/>
        <w:jc w:val="both"/>
      </w:pPr>
      <w:r>
        <w:rPr>
          <w:rFonts w:ascii="Times New Roman"/>
          <w:b w:val="false"/>
          <w:i w:val="false"/>
          <w:color w:val="000000"/>
          <w:sz w:val="28"/>
        </w:rPr>
        <w:t>
                номерлік              және N,              (ия, жоқ)  қызмет.</w:t>
      </w:r>
    </w:p>
    <w:p>
      <w:pPr>
        <w:spacing w:after="0"/>
        <w:ind w:left="0"/>
        <w:jc w:val="both"/>
      </w:pPr>
      <w:r>
        <w:rPr>
          <w:rFonts w:ascii="Times New Roman"/>
          <w:b w:val="false"/>
          <w:i w:val="false"/>
          <w:color w:val="000000"/>
          <w:sz w:val="28"/>
        </w:rPr>
        <w:t>
                белгісі               санаты                          кері.</w:t>
      </w:r>
    </w:p>
    <w:p>
      <w:pPr>
        <w:spacing w:after="0"/>
        <w:ind w:left="0"/>
        <w:jc w:val="both"/>
      </w:pPr>
      <w:r>
        <w:rPr>
          <w:rFonts w:ascii="Times New Roman"/>
          <w:b w:val="false"/>
          <w:i w:val="false"/>
          <w:color w:val="000000"/>
          <w:sz w:val="28"/>
        </w:rPr>
        <w:t xml:space="preserve">
                                                                      нің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1   2        3           4         5           6        7         8     9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Тексеру арнайы автомобильдің жол жүру саласындағы ережелердің, </w:t>
      </w:r>
    </w:p>
    <w:p>
      <w:pPr>
        <w:spacing w:after="0"/>
        <w:ind w:left="0"/>
        <w:jc w:val="both"/>
      </w:pPr>
      <w:r>
        <w:rPr>
          <w:rFonts w:ascii="Times New Roman"/>
          <w:b w:val="false"/>
          <w:i w:val="false"/>
          <w:color w:val="000000"/>
          <w:sz w:val="28"/>
        </w:rPr>
        <w:t>
      нормативтер мен стандарттардың және автомобильдік инкассаторлық тасымалды</w:t>
      </w:r>
    </w:p>
    <w:p>
      <w:pPr>
        <w:spacing w:after="0"/>
        <w:ind w:left="0"/>
        <w:jc w:val="both"/>
      </w:pPr>
      <w:r>
        <w:rPr>
          <w:rFonts w:ascii="Times New Roman"/>
          <w:b w:val="false"/>
          <w:i w:val="false"/>
          <w:color w:val="000000"/>
          <w:sz w:val="28"/>
        </w:rPr>
        <w:t xml:space="preserve">
      ұйымдастыру жөніндегі нұсқаулықтың талаптарына сәйкестігін белгілеу арқылы </w:t>
      </w:r>
    </w:p>
    <w:p>
      <w:pPr>
        <w:spacing w:after="0"/>
        <w:ind w:left="0"/>
        <w:jc w:val="both"/>
      </w:pPr>
      <w:r>
        <w:rPr>
          <w:rFonts w:ascii="Times New Roman"/>
          <w:b w:val="false"/>
          <w:i w:val="false"/>
          <w:color w:val="000000"/>
          <w:sz w:val="28"/>
        </w:rPr>
        <w:t>
      жүзеге асырылады.</w:t>
      </w:r>
    </w:p>
    <w:p>
      <w:pPr>
        <w:spacing w:after="0"/>
        <w:ind w:left="0"/>
        <w:jc w:val="both"/>
      </w:pPr>
      <w:r>
        <w:rPr>
          <w:rFonts w:ascii="Times New Roman"/>
          <w:b w:val="false"/>
          <w:i w:val="false"/>
          <w:color w:val="000000"/>
          <w:sz w:val="28"/>
        </w:rPr>
        <w:t>
      Ескертуде анықталған кемшіліктер мен бұзулар көрсетіледі.</w:t>
      </w:r>
    </w:p>
    <w:bookmarkStart w:name="z33" w:id="21"/>
    <w:p>
      <w:pPr>
        <w:spacing w:after="0"/>
        <w:ind w:left="0"/>
        <w:jc w:val="both"/>
      </w:pPr>
      <w:r>
        <w:rPr>
          <w:rFonts w:ascii="Times New Roman"/>
          <w:b w:val="false"/>
          <w:i w:val="false"/>
          <w:color w:val="000000"/>
          <w:sz w:val="28"/>
        </w:rPr>
        <w:t xml:space="preserve">
      Ведомость 2-дана етіп жасалады және: 1-еуі </w:t>
      </w:r>
    </w:p>
    <w:bookmarkEnd w:id="21"/>
    <w:p>
      <w:pPr>
        <w:spacing w:after="0"/>
        <w:ind w:left="0"/>
        <w:jc w:val="both"/>
      </w:pPr>
      <w:r>
        <w:rPr>
          <w:rFonts w:ascii="Times New Roman"/>
          <w:b w:val="false"/>
          <w:i w:val="false"/>
          <w:color w:val="000000"/>
          <w:sz w:val="28"/>
        </w:rPr>
        <w:t xml:space="preserve">
      инкассация қызметінде, 2-сі жол полициясының </w:t>
      </w:r>
    </w:p>
    <w:p>
      <w:pPr>
        <w:spacing w:after="0"/>
        <w:ind w:left="0"/>
        <w:jc w:val="both"/>
      </w:pPr>
      <w:r>
        <w:rPr>
          <w:rFonts w:ascii="Times New Roman"/>
          <w:b w:val="false"/>
          <w:i w:val="false"/>
          <w:color w:val="000000"/>
          <w:sz w:val="28"/>
        </w:rPr>
        <w:t xml:space="preserve">
      аумақтық бөлімшесінде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