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412f" w14:textId="8dd4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2000 жылғы 6 желтоқсандағы N 1134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2001 жылғы 28 сәуірдегі N 300 бұйрығы Қазақстан Республикасы Әділет министрлігінде 2001 жылғы 23 маусымда тіркелді. Тіркеу N 1553. Бұйрықтың күші жойылды - ҚР Білім және ғылым министрінің 2006 жылғы 25 қаңтардағы N 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Бұйрықтың күші жойылды - ҚР Білім және ғылым министрінің 2006 жылғы 25 қаңтардағы N 37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Нормативтік құқықтық базаны қолданыстағы заңнамаға сәйкес келтіру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жойылсын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"Қазақстан Республикасы Білім және ғылым министрлігінің 2000 жылы 6 желтоқсандағы N 1134 бұйрығына толықтыру енгізу туралы" Қазақстан Республикасы Білім және ғылым министрінің 2001 жылғы 28 сәуірдегі N 300 бұйрығы (Қазақстан Республикасы Әділет министрлігінде 2001 жылғы 23 маусымда N 1553 тіркелген)...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"Жоғары білімнен кейінгі кәсіптік білім туралы Ережені бекіту туралы" Қазақстан Республикасы Білім және ғылым министрлігінің 2000 жылғы 6 желтоқсандағы N 1134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бұйрығымен бекітілген жоғары оқу орнынан кейінгі кәсіптік білім беру туралы Ережедегі: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34-тармақтың алтыншы абзацы "сонымен қатар" деген сөздерден кейін "мемлекеттік тілі"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 департаментіне (Қанаев С.З.) белгіленген тәртіппен әділет органдарында жоғарыда көрсетілген толықтыруды мемлекеттік тіркеуді қамтамасыз етсін.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