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3f63" w14:textId="17c3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бюджеттік сыныптамаға N 58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2001 жылғы 20 тамыздағы N 387 бұйрығы. Қазақстан Республикасы Әділет министрлігінде 2001 жылғы 27 тамызда тіркелді. Тіркеу N 1634.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14. Қазақстан Республикасы Қаржы министрінің 2001 жылғы 20 тамыздағы N 387 (тіркелген N 1634) "Бірыңғай бюджеттік сыныптамаға N 58 өзгеріс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 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"Бiрыңғай бюджеттiк сыныптаманы бекiту туралы" Қазақстан Республикасы Қаржы министрлiгiнiң 1999 жылғы 30 желтоқсандағы N 715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 бұйрығына мынадай өзгерiс енгiзілсiн: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бекiтiлген Қазақстан Республикасының бiрыңғай бюджеттiк сыныптамасында: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сыныптамасында: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 бағдарламада 274 "Жергiлiктi бюджеттен қаржыландырылатын тұрғын үй-коммуналдық, жол шаруашылығының және көлiктiң атқарушы органы" бағдарламасының мемлекеттiк мекеме бағдарламаның әкiмшiсi бойынша 1 "Автомобиль көлiгi" кiшi функциясында 12 "Көлiк және байланыс" функционалдық тобындағы "51" деген сан "52" деген санмен ауыстырылсын.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Заң қызметi департаментi (Қ. Әбдiқалықов) және Мемлекеттiк бюджет департаментi (Б. Сұлтанов) осы бұйрықтың Қазақстан Республикасының Әділет министрлiгiнде мемлекеттiк тiркелуiн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Әділет министрлігiнде мемлекеттiк тiркеуден өткен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