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7e80" w14:textId="6b57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2001 жылғы 9 сәуiрдегi N 89 қаулысымен бекiтiлген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нұсқаулыққа өзгерiстердi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30 маусым N 272/1. Қазақстан Республикасы Әділет министрлігінде 2001 жылғы 16 қазанда тіркелді. Тіркеу N 1654. Күші жойылды - ҚР Ұлттық Банкі Басқармасының 2004 жылғы 13 қыркүйектегі N 119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азаматтарының ақшаны жария етуiне байланысты оларға рақымшылық жасау туралы" Қазақстан Республикасының Заңына өзгеріс енгізу туралы" 
</w:t>
      </w:r>
      <w:r>
        <w:rPr>
          <w:rFonts w:ascii="Times New Roman"/>
          <w:b w:val="false"/>
          <w:i w:val="false"/>
          <w:color w:val="000000"/>
          <w:sz w:val="28"/>
        </w:rPr>
        <w:t xml:space="preserve"> Z010218_ </w:t>
      </w:r>
      <w:r>
        <w:rPr>
          <w:rFonts w:ascii="Times New Roman"/>
          <w:b w:val="false"/>
          <w:i w:val="false"/>
          <w:color w:val="000000"/>
          <w:sz w:val="28"/>
        </w:rPr>
        <w:t>
 Заңының қабылдануына байланысты және "Қазақстан Республикасы азаматтарының ақшаны жария етуiне байланысты оларға рақымшылық жасау туралы" 
</w:t>
      </w:r>
      <w:r>
        <w:rPr>
          <w:rFonts w:ascii="Times New Roman"/>
          <w:b w:val="false"/>
          <w:i w:val="false"/>
          <w:color w:val="000000"/>
          <w:sz w:val="28"/>
        </w:rPr>
        <w:t xml:space="preserve"> Z010173_ </w:t>
      </w:r>
      <w:r>
        <w:rPr>
          <w:rFonts w:ascii="Times New Roman"/>
          <w:b w:val="false"/>
          <w:i w:val="false"/>
          <w:color w:val="000000"/>
          <w:sz w:val="28"/>
        </w:rPr>
        <w:t>
 Қазақстан Республикасының Заңына сәйкес Қазақстан Республикасының рақымшылық жасалған азаматтарының ақшасын жария ету жөнiндегi iс-шараларды жүзеге асыру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Ұлттық Банкi Басқармасының 2001 жылғы 9 сәуiрдегi N 89 
</w:t>
      </w:r>
      <w:r>
        <w:rPr>
          <w:rFonts w:ascii="Times New Roman"/>
          <w:b w:val="false"/>
          <w:i w:val="false"/>
          <w:color w:val="000000"/>
          <w:sz w:val="28"/>
        </w:rPr>
        <w:t xml:space="preserve"> V011466_ </w:t>
      </w:r>
      <w:r>
        <w:rPr>
          <w:rFonts w:ascii="Times New Roman"/>
          <w:b w:val="false"/>
          <w:i w:val="false"/>
          <w:color w:val="000000"/>
          <w:sz w:val="28"/>
        </w:rPr>
        <w:t>
 қаулысымен бекiтiлген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нұсқаулыққа өзгерiстер бекiтiлсiн және Нұсқаулыққа өзгерiстер мен осы қаулы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2. Банктердi және сақтандыруды қадағалау департаментi (Мекiшев А.А.): 
</w:t>
      </w:r>
      <w:r>
        <w:br/>
      </w:r>
      <w:r>
        <w:rPr>
          <w:rFonts w:ascii="Times New Roman"/>
          <w:b w:val="false"/>
          <w:i w:val="false"/>
          <w:color w:val="000000"/>
          <w:sz w:val="28"/>
        </w:rPr>
        <w:t>
      1) Заң департаментiмен (Шәрiпов С.Б.) бiрлесiп осы қаулыны және Қазақстан Республикасының Ұлттық Банкi Басқармасының 2001 жылғы 9 сәуiрдегi N 89 қаулысымен бекiтiлген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нұсқаулыққа өзгерiстердi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екi күндiк мерзiмде осы қаулыны және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нұсқаулыққа өзгерiстердi Қазақстан Республикасының Ұлттық Банкi орталық аппаратының мүдделi бөлiмшелерiне, аумақтық филиалдарына және екiншi деңгейдегi банктерге жiберсiн. 
</w:t>
      </w:r>
      <w:r>
        <w:br/>
      </w:r>
      <w:r>
        <w:rPr>
          <w:rFonts w:ascii="Times New Roman"/>
          <w:b w:val="false"/>
          <w:i w:val="false"/>
          <w:color w:val="000000"/>
          <w:sz w:val="28"/>
        </w:rPr>
        <w:t>
      3. Осы қаулының орындалуын бақылау Қазақстан Республикасы Ұлттық Банкiнiң Төрағасы Г. Марченкоға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30 маусымдағы
</w:t>
      </w:r>
      <w:r>
        <w:br/>
      </w:r>
      <w:r>
        <w:rPr>
          <w:rFonts w:ascii="Times New Roman"/>
          <w:b w:val="false"/>
          <w:i w:val="false"/>
          <w:color w:val="000000"/>
          <w:sz w:val="28"/>
        </w:rPr>
        <w:t>
                                       N 272/1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Банкi Басқармасының 
</w:t>
      </w:r>
      <w:r>
        <w:br/>
      </w:r>
      <w:r>
        <w:rPr>
          <w:rFonts w:ascii="Times New Roman"/>
          <w:b w:val="false"/>
          <w:i w:val="false"/>
          <w:color w:val="000000"/>
          <w:sz w:val="28"/>
        </w:rPr>
        <w:t>
        "Ақшаны жария етуiне байланысты Қазақстан Республикасының 
</w:t>
      </w:r>
      <w:r>
        <w:br/>
      </w:r>
      <w:r>
        <w:rPr>
          <w:rFonts w:ascii="Times New Roman"/>
          <w:b w:val="false"/>
          <w:i w:val="false"/>
          <w:color w:val="000000"/>
          <w:sz w:val="28"/>
        </w:rPr>
        <w:t>
            рақымшылық жасалған азаматтарына екiншi деңгейдегi 
</w:t>
      </w:r>
      <w:r>
        <w:br/>
      </w:r>
      <w:r>
        <w:rPr>
          <w:rFonts w:ascii="Times New Roman"/>
          <w:b w:val="false"/>
          <w:i w:val="false"/>
          <w:color w:val="000000"/>
          <w:sz w:val="28"/>
        </w:rPr>
        <w:t>
               банктердің арнайы есепшоттар ашу және жүргiзу 
</w:t>
      </w:r>
      <w:r>
        <w:br/>
      </w:r>
      <w:r>
        <w:rPr>
          <w:rFonts w:ascii="Times New Roman"/>
          <w:b w:val="false"/>
          <w:i w:val="false"/>
          <w:color w:val="000000"/>
          <w:sz w:val="28"/>
        </w:rPr>
        <w:t>
          тәртiбi туралы нұсқаулыққа өзгерiстердi бекiту туралы" 
</w:t>
      </w:r>
      <w:r>
        <w:br/>
      </w:r>
      <w:r>
        <w:rPr>
          <w:rFonts w:ascii="Times New Roman"/>
          <w:b w:val="false"/>
          <w:i w:val="false"/>
          <w:color w:val="000000"/>
          <w:sz w:val="28"/>
        </w:rPr>
        <w:t>
            2001 жылғы 9 сәуiрдегi N 89 қаулысымен бекiтiлген 
</w:t>
      </w:r>
      <w:r>
        <w:br/>
      </w:r>
      <w:r>
        <w:rPr>
          <w:rFonts w:ascii="Times New Roman"/>
          <w:b w:val="false"/>
          <w:i w:val="false"/>
          <w:color w:val="000000"/>
          <w:sz w:val="28"/>
        </w:rPr>
        <w:t>
        Ақшаны жария етуiне байланысты Қазақстан Республикасының 
</w:t>
      </w:r>
      <w:r>
        <w:br/>
      </w:r>
      <w:r>
        <w:rPr>
          <w:rFonts w:ascii="Times New Roman"/>
          <w:b w:val="false"/>
          <w:i w:val="false"/>
          <w:color w:val="000000"/>
          <w:sz w:val="28"/>
        </w:rPr>
        <w:t>
            рақымшылық жасалған азаматтарына екiншi деңгейдегi 
</w:t>
      </w:r>
      <w:r>
        <w:br/>
      </w:r>
      <w:r>
        <w:rPr>
          <w:rFonts w:ascii="Times New Roman"/>
          <w:b w:val="false"/>
          <w:i w:val="false"/>
          <w:color w:val="000000"/>
          <w:sz w:val="28"/>
        </w:rPr>
        <w:t>
                  банктердiң арнайы есепшоттар ашу және 
</w:t>
      </w:r>
      <w:r>
        <w:br/>
      </w:r>
      <w:r>
        <w:rPr>
          <w:rFonts w:ascii="Times New Roman"/>
          <w:b w:val="false"/>
          <w:i w:val="false"/>
          <w:color w:val="000000"/>
          <w:sz w:val="28"/>
        </w:rPr>
        <w:t>
                   жүргiзу тәртiбi туралы нұсқаулыққа 
</w:t>
      </w:r>
      <w:r>
        <w:br/>
      </w:r>
      <w:r>
        <w:rPr>
          <w:rFonts w:ascii="Times New Roman"/>
          <w:b w:val="false"/>
          <w:i w:val="false"/>
          <w:color w:val="000000"/>
          <w:sz w:val="28"/>
        </w:rPr>
        <w:t>
                            өзгерiстер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Банкi Басқармасының 2001 жылғы 9 сәуiрдегi N 89 қаулысымен бекiтiлген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нұсқаулыққа мынадай өзгерiстер енгiзiлсiн:
</w:t>
      </w:r>
      <w:r>
        <w:br/>
      </w:r>
      <w:r>
        <w:rPr>
          <w:rFonts w:ascii="Times New Roman"/>
          <w:b w:val="false"/>
          <w:i w:val="false"/>
          <w:color w:val="000000"/>
          <w:sz w:val="28"/>
        </w:rPr>
        <w:t>
      1. 5-тармақтың бiрiншi бөлiгiндегi "жиырма" деген сөз "отыз" деген сөзбен ауыстырылсын.
</w:t>
      </w:r>
      <w:r>
        <w:br/>
      </w:r>
      <w:r>
        <w:rPr>
          <w:rFonts w:ascii="Times New Roman"/>
          <w:b w:val="false"/>
          <w:i w:val="false"/>
          <w:color w:val="000000"/>
          <w:sz w:val="28"/>
        </w:rPr>
        <w:t>
      2. N 2-1 қосымшадағы "үш күндiк" деген сөздер "бес күндiк"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