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40ba" w14:textId="3954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Мемлекеттiк қызмет iстерi жөнiндегi агенттiгi төрағасының "Бос әкiмшiлiк мемлекеттiк лауазымдарға орналасуға үмiткерлердi тестiлеу Нұсқауын, Программасын және тестiлеу Нәтижелерiнiң шекаралық мәндерiн бекiту туралы" 2001 жылғы 17 сәуiрдегi N 02-2-4/67 бұйрығына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жөніндегі агенттігі төрағасының 2001 жылғы 19 қарашадағы N 02-2-4/167 бұйрығы. Қазақстан Республикасы Әділет министрлігінде 2001 жылғы 30 қарашада тіркелді. Тіркеу N 1686. Күші жойылды - ҚР Мемлекеттік қызмет істері жөніндегі агенттігінің 2003 жылғы 30 сәуірдегі N 02-01-02/60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Әкiмшілiк мемлекеттiк лауазымдардың бос орындарына орналасуға конкурстық iрiктеу өткiзу кезiнде тестiлеу рәсiмiн бұдан әрi жетiлдiру және конкурсқа қатысушыларға қойылатын талаптарды жоғарылату мақсатында БҰЙЫРАМЫН: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Мемлекеттiк қызмет iстерi жөнiндегi агенттiгi төрағасының "Бос әкiмшілiк мемлекеттiк лауазымдарға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орналасуға үміткерлердi тестілеу нұсқауын, программасын және тестiлеу нәтижелерiнiң шекаралық мәндерiн бекiту туралы" (бұдан әрi - Бұйрық) 2001 жылғы 17 сәуiрдегi N 02-2-4/67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келесi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1 тармақтың: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 тармақшасындағы: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"В-1, В-2, В-3, С-1, С-2, С-3" санаттары алынып тасталынсын; "А-4, А-5" санаттарымен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 тармақшасындағы "А-4, А-5, В-4, В-5" санаттары алынып тасталынсын;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келесi мазмұндағы 8) тармақшасымен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"8) В-1, В-2, В-3, В-4, В-5, С-1, С-2, С-3 санаттарының бос әкiмшiлiк мемлекеттiк лауазымдарға орналасуға үмiткерлердi тестілеу программасын (8 Қосымша)";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Жоғарыда аталған Бұйрықпен бекiтiлген бос әкiмшiлiк мемлекеттiк лауазымдарға орналасуға үмiткерлердi тестiлеуден өткiзу жөнiндегi нұсқауында (1 Қосымша):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4.1 тармақтағы "заңнама -" сөзiнен кейiн "90 минут (120 сұрақ), 75 минут (100 сұрақ)" сөздерiмен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Бұйрықтағы 2 қосымша 1 қосымшаға сәйкес жаңа мазмұнда берiлсiн;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Бұйрықтағы 3 қосымшадағы: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"А-4, А-5, В-4, В-5" санаттары алынып тасталынсын;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Бұйрықтағы 4 қосымша 2 қосымшаға сәйкес жаңа мазмұнда берiлсiн;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Бұйрықтағы 7 қосымша 3 қосымшаға сәйкес жаңа мазмұнда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бұйрықтың орындалуын бақылау 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iстерi жөнiндегi агенттiгi төрағасының орынбасарына Ғ.Р. Әбдiрахымовқа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Осы бұйрық тiркелген күнiнен бастап күшiне енедi.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Мемлекеттiк қызмет iстерi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жөнiндегi агенттiгi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19 қарашаның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02-2-4/167 бұйрығына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iстерi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агенттiгi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17 сәуiрдегi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02-2-4/67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бұйрығына 2 қосымша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А-1, А-2, А-3, А-4, А-5 санаттарына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бос әкiмшiлiк мемлекеттiк лауазымдарға орналасуға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үмiткерлердi тестiлеу программасы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программа тесттiң екi түрiнен құрылады: Қазақстан Республикасы заңдарын бiлуге және логикалық тестіден тұрады.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заңдарын бiлуге арналған тестке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"Қазақстан Республикасының Президентi туралы"  Конституциялық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"Сыбайлас жемқорлыққа қарсы күрес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"Мемлекеттiк қызмет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"Әкiмшiлiк рәсiмдер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"Нормативтiк құқықтық актiлер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бiлуге арналған 120 сұрақ енгiзiлген.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заңдарын бiлуге арналған тестілеудi өткiзудi пайдалану кезiнде сұрақтар тiзбесiнен iрiктелген жоғарыда аталған нормативтiк құқықтық актiлердiң әрбiрi бойынша үмiткер 20 сұраққа жауап беруi қажет.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Логикалық тест адамның күрделi жұмыстарды орындаудағы ептiлiгiн және оның интеллектуалдық мүмкiндiгiн сипаттайтын логикалық ойлау оперативтiлiк қабiлеттiлiгiн айқындайды.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Мемлекеттiк қызмет iстерi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жөнiндегi агенттiгi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19 қарашаның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02-2-4/167 бұйрығына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iстерi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агенттiгi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17 сәуiрдегi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02-2-4/67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бұйрығына 4 қосымша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D-1, D-2, Е-1, Е-2 санаттарына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бос әкiмшiлiк мемлекеттiк лауазымдарға орналасуға үмiткерлердi тестiлеу программасы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программа Қазақстан Республикасы заңдарын бiлуге арналған тестiден тұрады.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заңдарын бiлуге арналған тестке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"Сыбайлас жемқорлыққа қарсы күрес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"Мемлекеттiк қызмет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"Әкiмшiлiк рәсiмдер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"Нормативтiк құқықтық актiлер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бiлуге арналған 100 сұрақ енгiзiлген.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заңдарын бiлуге арналған тестiлеудi өткiзудi пайдалану кезiнде сұрақтар тiзбесiнен iрiктелген жоғарыда аталған нормативтiк құқықтық актiлердiң әрбiрi бойынша үмiткер 20 сұраққа жауап беруi қажет.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Мемлекеттiк қызмет iстерi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жөнiндегi агенттiгi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19 қарашаның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02-2-4/167 бұйрығына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iстерi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агенттiгi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17 сәуiрдегi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02-2-4/67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бұйрығына 7 қосымша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Бос әкiмшiлiк мемлекеттiк лауазымдарға орналасуға үмiткерлердi тестілеу нәтижелерiнің шекаралық мәнi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А-1, А-2, А-3, А-4, А-5, В-1, В-2, В-3, В-4, В-5, С-1, С-2, С-3, D-1, D-2, Е-1, Е-2 санаттары үшiн Қазақстан Республикасының заңдарын бiлуге арналған тестi бойынша шекаралық мәнi әрбiр нормативтiк құқықтық актiлер бойынша кем дегенде 70%, басқа санаттар үшiн әрбiр нормативтiк құқықтық актiлер бойынша кем дегенде 50% дұрыс жауаптардан құрылады.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Логикалық тест бойынша шекаралық мән белгiленбейдi.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Мемлекеттiк қызмет iстерi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жөнiндегi агенттiгi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19 қарашаның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02-2-4/167 бұйрығына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В-1, В-2, В-3, В-4, В-5, С-1, С-2, С-3 санаттарына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бос әкiмшiлiк мемлекеттiк лауазымдарға орналасуға үмiткерлердi тестiлеу программасы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программа тесттiң екi түрiнен құрылады: Қазақстан Республикасы заңдарын бiлуге және логикалық тестіден тұрады.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заңдарын бiлуге арналған тестке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"Сыбайлас жемқорлыққа қарсы күрес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"Мемлекеттiк қызмет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"Әкiмшiлiк рәсiмдер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"Нормативтiк құқықтық актiлер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бiлуге арналған 120 сұрақ енгiзiлген.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заңдарын бiлуге арналған тестiлеудi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өткiзудi пайдалану кезiнде үмiткер Қазақстан Республикасының Конституциясы бойынша 40 сұраққа, қалған сұрақтар тiзбесiнен iрiктелген нормативтiк құқықтық актiлердiң әрбiрi бойынша үмiткер 20 сұраққа жауап беруi қажет.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Логикалық тест адамның күрделi жұмыстарды орындаудағы ептiлiгiн және оның интеллектуалдық мүмкiндiгiн сипаттайтын логикалық ойлау оперативтiлiк қабiлеттiлiгiн айқындайды.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