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db13" w14:textId="113d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жөнiндегi ұлттық комиссиясының "Қазақстан Республикасының бағалы қағаздар рыногында брокерлiк және дилерлiк қызметтi жүзеге асыру ережесiн бекiту туралы" 1998 жылғы 31 желтоқсандағы N 20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20 желтоқсандағы N 566 қаулысы. Қазақстан Республикасы Әділет министрлігінде 2002 жылғы 5 ақпанда тіркелді. Тіркеу N 1746. Қаулының күші жойылды - ҚР Қаржы нарығын және қаржы ұйымдарын реттеу мен қадағалау агенттігі Басқармасының 2005 жылғы 27 тамыздағы N 317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27 тамыздағы N 317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 Ұлттық Банкiнiң нормативтiк құқықтық базасын жетiлдiру және оны Қазақстан Республикасының қолданылып жүрген заңдарына сәйкес келтiру мақсатында Қазақстан Республикасы Ұлттық Банкiнiң Басқармасы қаулы етеді: 
</w:t>
      </w:r>
      <w:r>
        <w:br/>
      </w:r>
      <w:r>
        <w:rPr>
          <w:rFonts w:ascii="Times New Roman"/>
          <w:b w:val="false"/>
          <w:i w:val="false"/>
          <w:color w:val="000000"/>
          <w:sz w:val="28"/>
        </w:rPr>
        <w:t>
      1. Осы қаулының қосымшасына сәйкес Қазақстан Республикасының Бағалы қағаздар жөнiндегi ұлттық комиссиясының "Қазақстан Республикасының бағалы қағаздар рыногында брокерлiк және дилерлiк қызметтi жүзеге асыру ережесiн бекiту туралы" 1998 жылғы 31 желтоқсандағы N 20 
</w:t>
      </w:r>
      <w:r>
        <w:rPr>
          <w:rFonts w:ascii="Times New Roman"/>
          <w:b w:val="false"/>
          <w:i w:val="false"/>
          <w:color w:val="000000"/>
          <w:sz w:val="28"/>
        </w:rPr>
        <w:t xml:space="preserve"> V980683_ </w:t>
      </w:r>
      <w:r>
        <w:rPr>
          <w:rFonts w:ascii="Times New Roman"/>
          <w:b w:val="false"/>
          <w:i w:val="false"/>
          <w:color w:val="000000"/>
          <w:sz w:val="28"/>
        </w:rPr>
        <w:t>
 қаулысына өзгерiстер мен толықтырулар енгiзiлсiн. 
</w:t>
      </w:r>
      <w:r>
        <w:br/>
      </w:r>
      <w:r>
        <w:rPr>
          <w:rFonts w:ascii="Times New Roman"/>
          <w:b w:val="false"/>
          <w:i w:val="false"/>
          <w:color w:val="000000"/>
          <w:sz w:val="28"/>
        </w:rPr>
        <w:t>
      2. Осы қаулы Қазақстан Республикасының Әдiлет министрлiгiнде мемлекеттiк тiркеуден өткiзiлген күннен бастап он төрт күн өткеннен кейiн күшiне енедi. 
</w:t>
      </w:r>
      <w:r>
        <w:br/>
      </w:r>
      <w:r>
        <w:rPr>
          <w:rFonts w:ascii="Times New Roman"/>
          <w:b w:val="false"/>
          <w:i w:val="false"/>
          <w:color w:val="000000"/>
          <w:sz w:val="28"/>
        </w:rPr>
        <w:t>
      3. Бағалы қағаздар нарығын реттеу департаментi (Шалғымбаева Г.Н.):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барлық мүдделi бөлiмшелерiне, бағалы қағаздар рыногында брокерлiк және дилерлiк қызметтi жүзеге асыратын, "Қазақстан қор биржасы" жабық акционерлiк қоғамының және қауымдастық нысанындағы "Активтердi Басқарушылар қауымдастығы" заңды тұлғалар бiрлестiгiнiң мүшелерi болып табылмайтын ұйымдарға, сондай-ақ "Қазақстан қор биржасы" жабық акционерлік қоғамына және қауымдастық нысанындағы "Активтерді Басқарушылар қауымдастығы" заңды тұлғалар бірлестігіне жіберсін. 
</w:t>
      </w:r>
      <w:r>
        <w:br/>
      </w:r>
      <w:r>
        <w:rPr>
          <w:rFonts w:ascii="Times New Roman"/>
          <w:b w:val="false"/>
          <w:i w:val="false"/>
          <w:color w:val="000000"/>
          <w:sz w:val="28"/>
        </w:rPr>
        <w:t>
      4. осы қаулының орындалуын бақылау Қазақстан Республикасы Ұлттық Банкінің Төрағасы Г.А. Марченкоға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жөнiндегi ұлттық
</w:t>
      </w:r>
      <w:r>
        <w:br/>
      </w:r>
      <w:r>
        <w:rPr>
          <w:rFonts w:ascii="Times New Roman"/>
          <w:b w:val="false"/>
          <w:i w:val="false"/>
          <w:color w:val="000000"/>
          <w:sz w:val="28"/>
        </w:rPr>
        <w:t>
                                    комиссиясының 1998 жылғы 31
</w:t>
      </w:r>
      <w:r>
        <w:br/>
      </w:r>
      <w:r>
        <w:rPr>
          <w:rFonts w:ascii="Times New Roman"/>
          <w:b w:val="false"/>
          <w:i w:val="false"/>
          <w:color w:val="000000"/>
          <w:sz w:val="28"/>
        </w:rPr>
        <w:t>
                                    желтоқсандағы N 20 қаулысына
</w:t>
      </w:r>
      <w:r>
        <w:br/>
      </w:r>
      <w:r>
        <w:rPr>
          <w:rFonts w:ascii="Times New Roman"/>
          <w:b w:val="false"/>
          <w:i w:val="false"/>
          <w:color w:val="000000"/>
          <w:sz w:val="28"/>
        </w:rPr>
        <w:t>
                                  өзгерiстер мен толықтырулар енгiзу
</w:t>
      </w:r>
      <w:r>
        <w:br/>
      </w:r>
      <w:r>
        <w:rPr>
          <w:rFonts w:ascii="Times New Roman"/>
          <w:b w:val="false"/>
          <w:i w:val="false"/>
          <w:color w:val="000000"/>
          <w:sz w:val="28"/>
        </w:rPr>
        <w:t>
                                  туралы"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566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Бағалы қағаздар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комиссиясының 1998 жылғы 31 желтоқсандағы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20 қаулысына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бағалы қағаздар рыногында брокерлiк және дилерлiк қызметтi жүзеге асыру қағидаларын бекiту туралы" Қазақстан Республикасының Бағалы қағаздар жөнiндегi ұлттық комиссиясының 1998 жылғы 31 желтоқсандағы N 20 
</w:t>
      </w:r>
      <w:r>
        <w:rPr>
          <w:rFonts w:ascii="Times New Roman"/>
          <w:b w:val="false"/>
          <w:i w:val="false"/>
          <w:color w:val="000000"/>
          <w:sz w:val="28"/>
        </w:rPr>
        <w:t xml:space="preserve"> V980683_ </w:t>
      </w:r>
      <w:r>
        <w:rPr>
          <w:rFonts w:ascii="Times New Roman"/>
          <w:b w:val="false"/>
          <w:i w:val="false"/>
          <w:color w:val="000000"/>
          <w:sz w:val="28"/>
        </w:rPr>
        <w:t>
 қаулысына мынадай өзгерiстер мен толықтырулар енгiзiлсiн: 
</w:t>
      </w:r>
      <w:r>
        <w:br/>
      </w:r>
      <w:r>
        <w:rPr>
          <w:rFonts w:ascii="Times New Roman"/>
          <w:b w:val="false"/>
          <w:i w:val="false"/>
          <w:color w:val="000000"/>
          <w:sz w:val="28"/>
        </w:rPr>
        <w:t>
      Қазақстан Республикасының бағалы қағаздар рыногында брокерлiк және дилерлiк қызметтi жүзеге асыру қағидаларында: 
</w:t>
      </w:r>
      <w:r>
        <w:br/>
      </w:r>
      <w:r>
        <w:rPr>
          <w:rFonts w:ascii="Times New Roman"/>
          <w:b w:val="false"/>
          <w:i w:val="false"/>
          <w:color w:val="000000"/>
          <w:sz w:val="28"/>
        </w:rPr>
        <w:t>
      1-тармақта: 
</w:t>
      </w:r>
      <w:r>
        <w:br/>
      </w:r>
      <w:r>
        <w:rPr>
          <w:rFonts w:ascii="Times New Roman"/>
          <w:b w:val="false"/>
          <w:i w:val="false"/>
          <w:color w:val="000000"/>
          <w:sz w:val="28"/>
        </w:rPr>
        <w:t>
      7) тармақша алып тасталсын; 
</w:t>
      </w:r>
      <w:r>
        <w:br/>
      </w:r>
      <w:r>
        <w:rPr>
          <w:rFonts w:ascii="Times New Roman"/>
          <w:b w:val="false"/>
          <w:i w:val="false"/>
          <w:color w:val="000000"/>
          <w:sz w:val="28"/>
        </w:rPr>
        <w:t>
      8) тармақшадағы "1-бабының оныншы бөлiгiнде" деген сөздер "1-1-бабының 6) тармақшасында" деген сөздермен ауыстырылсын; 
</w:t>
      </w:r>
      <w:r>
        <w:br/>
      </w:r>
      <w:r>
        <w:rPr>
          <w:rFonts w:ascii="Times New Roman"/>
          <w:b w:val="false"/>
          <w:i w:val="false"/>
          <w:color w:val="000000"/>
          <w:sz w:val="28"/>
        </w:rPr>
        <w:t>
      мынадай мазмұндағы 16) тармақшамен толықтырылсын: 
</w:t>
      </w:r>
      <w:r>
        <w:br/>
      </w:r>
      <w:r>
        <w:rPr>
          <w:rFonts w:ascii="Times New Roman"/>
          <w:b w:val="false"/>
          <w:i w:val="false"/>
          <w:color w:val="000000"/>
          <w:sz w:val="28"/>
        </w:rPr>
        <w:t>
      "16) "уәкiлеттi орган" - бағалы қағаздар рыногында қалыптасқан қатынастарды мемлекеттiк реттеудi жүзеге асыратын мемлекеттiк орган"; 
</w:t>
      </w:r>
      <w:r>
        <w:br/>
      </w:r>
      <w:r>
        <w:rPr>
          <w:rFonts w:ascii="Times New Roman"/>
          <w:b w:val="false"/>
          <w:i w:val="false"/>
          <w:color w:val="000000"/>
          <w:sz w:val="28"/>
        </w:rPr>
        <w:t>
      7-тармақта және одан әрi мәтiн бойынша "Ұлттық комиссиямен", "Ұлттық комиссия", "Ұлттық комиссияның" деген сөздер тиiсiнше "уәкiлеттi органмен", "уәкiлеттi орган", "уәкiлеттi органның" деген сөздермен ауыстырылсын;
</w:t>
      </w:r>
      <w:r>
        <w:br/>
      </w:r>
      <w:r>
        <w:rPr>
          <w:rFonts w:ascii="Times New Roman"/>
          <w:b w:val="false"/>
          <w:i w:val="false"/>
          <w:color w:val="000000"/>
          <w:sz w:val="28"/>
        </w:rPr>
        <w:t>
      52-тармақта:
</w:t>
      </w:r>
      <w:r>
        <w:br/>
      </w:r>
      <w:r>
        <w:rPr>
          <w:rFonts w:ascii="Times New Roman"/>
          <w:b w:val="false"/>
          <w:i w:val="false"/>
          <w:color w:val="000000"/>
          <w:sz w:val="28"/>
        </w:rPr>
        <w:t>
      2) тармақшадағы "бiр сатушыдан 50 көп емес дана" деген сөздер алып тасталсын;
</w:t>
      </w:r>
      <w:r>
        <w:br/>
      </w:r>
      <w:r>
        <w:rPr>
          <w:rFonts w:ascii="Times New Roman"/>
          <w:b w:val="false"/>
          <w:i w:val="false"/>
          <w:color w:val="000000"/>
          <w:sz w:val="28"/>
        </w:rPr>
        <w:t>
      4) және 5) тармақшалардағы "жiберiлмеген", "жiберiлген" деген сөздер "жiберiлмейтiн", "жiберiлетiн" деген сөздермен ауыстырылсын;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ұйымдасқан бағалы қағаздар рыногында айналысқа жiберiлмейтiн мемлекеттiк емес бағалы қағаздармен мәмiлелер жасасуға;".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