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3251" w14:textId="3313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"Екiншi деңгейдегi банктердiң халықаралық стандарттарға өту тәртiбi туралы" ереженiң жаңа редакциясын қабылдау туралы" 1996 жылғы 12 желтоқсандағы N 292 қаулысына және Қазақстан Республикасының Ұлттық Банкi Басқармасының "Екiншi деңгейдегi банктердiң халықаралық стандарттарға өтуiнiң мәселелерi жөнiнде" 2001 жылғы 14 ақпандағы N 32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2001 жылғы 20 желтоқсан N 567. Қазақстан Республикасы Әділет министрлігінде 2002 жылғы 8 ақпанда тіркелді. Тіркеу N 1749. Күші жойылды - ҚР Қаржы нарығы мен қаржы ұйымдарын реттеу және қадағалау агенттiгі Басқармасының 2004 жылғы 25 қазандағы N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---------------Қаулыдан үзінді-------------------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 Қаржы нарығы мен қаржы ұйымдарын реттеу және қадағалау агенттiгінiң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 нормативтiк құқықтық актiлерiнiң күшi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құқықтык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Қазақстан Республикасының Ұлттық Банкi Басқармасының "Қазақстан Республикасының Ұлттық Банкi Басқармасының "Екiншi деңгейдегi банктердiң халықаралық стандарттарға өту тәртiбi туралы" ережeci туралы" 1996 жылғы 12 желтоқсандағы N 292 қаулысына және Қазақстан Республикасының Ұлттық Банкi Басқармасының "Екiншi деңгейдегi банктердiң халықаралық стандарттарға өтуiнiң мәселелерi жөнiнде" 2001 жылғы 14 ақпандағы N 32 қаулысына өзгерiстер мен толықтырулар енгізу туралы" 2001 жылғы 20 желтоқсандағы N 567 қаулысы (Қазақстан Республикасының нормативтік құқықтық актілерін мемлекеттiк тiркеу тiзiлiмiнде N 1749 тiркелген, Қазақстан Республикасы Ұлттық банкiнiң "Қазақстан Ұлттық Банкiнiң Хабаршысы" және "Вестник Национального Банка Казахстана" N 3 басылымдарында 2002 жылғы 28 қаңтарда - 10 ақпанда жарияланған)...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Қазақстан Республикасының екiншi деңгейдегi банктерiнiң қызметiн реттейтiн нормативтiк құқықтық базаны жетiлдiру мақсатында Қазақстан Республикасы Ұлттық Банкiнiң Басқармасы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 Басқармасының "Екiншi деңгейдегi банктердiң халықаралық стандарттарға өтуiнiң тәртiбi туралы" ереженiң жаңа редакциясын қабылдау туралы" 1996 жылғы 12 желтоқсандағы N 292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 қаулысына және Қазақстан Республикасының Ұлттық Банкi Басқармасының "Екiншi деңгейдегi банктердiң халықаралық стандарттарға өтуiнiң мәселелерi жөнiнде" 2001 жылғы 14 ақпандағы N 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V011410_ </w:t>
      </w:r>
      <w:r>
        <w:rPr>
          <w:rFonts w:ascii="Times New Roman"/>
          <w:b w:val="false"/>
          <w:i w:val="false"/>
          <w:color w:val="000000"/>
          <w:sz w:val="28"/>
        </w:rPr>
        <w:t>
 қаулысына өзгерiстер мен толықтырулар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Әдiлет министрлiгiнде мемлекеттiк тiркелген күннен бастап он төрт күн өткеннен кейiн күшiне енедi.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Банктердi және сақтандыруды қадағалау департаментi (Мекiшев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Әдiлет министрлiгiнде мемлекеттiк тiркеуден өткiзу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шараларын қабылдасын;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Қазақстан Республикасының Әділет министрлігінде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тіркеуден өткізілген күннен бастап он күндік мерзімде осы қаулыны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Ұлттық банкінің аумақтық филиалдарына және екінші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деңгейдегі банктерге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Осы қаулының орындалуын бақылау Қазақстан Республикасы Ұлттық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Банкінің Төрағасы Г.А. Марченкоға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Ұлттық Банк Төрағасы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Республикасының Ұлттық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"Екiншi деңгейдегi банктердiң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стандарттарға өту тәртiбi туралы"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ереженiң жаңа редакциясын қабылдау туралы"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1996 жылғы 12 желтоқсандағы N 292 қаулысына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Қазақстан Республикасының Ұлттық Банкi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"Екiншi деңгейдегi банктердiң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стандарттарға өтуiнiң мәселелерi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жөнiнде" 2001 жылғы 14 ақпандағы N 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қаулысына өзгерiстер мен толықтырулар енгiзу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туралы" Қазақстан Республикасының Ұлттық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Банкi Басқармасының 2001 жылғы 20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желтоқсандағы N 567 қаулысымен бекiтiлдi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Республикасының Ұлттық Банкi Басқармасының "Екiншi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деңгейдегi банктердiң халықаралық стандарттарға өту тәртiбi туралы"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ереженiң жаңа редакциясын қабылдау туралы" 1996 жылғы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желтоқсандағы N 292 қаулысына және Қазақстан Республикасының Ұлттық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Банкi Басқармасының "Екiншi деңгейдегi банктердiң халықаралық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стандарттарға өтуiнiң мәселелерi жөнiнде" 2001 жылғы 14 ақпандағы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N 32 қаулысына өзгерiстер мен толықтырулар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Ұлттық Банкi Басқармасының "Екiншi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деңгейдегi банктердiң халықаралық стандарттарға өтуiнiң тәртiбi туралы"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ереженiң жаңа редакциясын қабылдау туралы" 1996 жылғы 12 желтоқсандағы N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292 қаулысына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қаулының атауы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"Екiншi деңгейдегi банктердiң халықаралық стандарттарға өту тәртiбi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туралы" ереженi бекiту туралы;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Екiншi деңгейдегi банктердiң халықаралық стандарттарға өту тәртiбi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1-тармақтың: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үшiншi-жетiншi азатжолдарындағы "-" белгiсi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сегiзiншi азатжолмен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"тәуекелдердi басқару жүйесiн енгiзу";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2-тармақтағы "мемлекеттiк кәсiпорынның ұйымдық-құқықтық нысанында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құрылған"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3-тармақтың үшiншi және төртiншi азатжолдарындағы "-" белгiсi алынып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төртiншi азатжолындағы "8.1-8.10 тармақшалары" деген сөздер "1)-11) тармақшалары"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1-8.10 тармақшалардың номерлерi 1)-10) номерлерiмен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Тәуекелдердi басқару жүйесiн енгiзу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Банктiң банк операцияларын жүргiзуге байланысты тәуекелдердi бағалау, өлшеу, бақылау және мониторингі бойынша рәсiмдерi болуы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рәсiмдер Ұлттық Банктiң ұсынымдарын ескере отырып, халықаралық тәжiрибеде қабылданған тәуекелдердi басқару жүйесiне қойылатын талаптарға сәйкес болуы тиiс.".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Банкi Басқармасының "Екiншi деңгейдегi банктердiң халықаралық стандарттарға өтуiнiң мәселелерi жөнiнде" 2001 жылғы 14 ақпандағы N 32 қаулысының: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және одан әрi барлық мәтiн бойынша "8.1-8.10 тармақшаларындағы" деген сөздер "1)-10) тармақшаларындағы"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сөйлеммен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"Ереженiң 8-тармағының 1)-10) тармақшаларының талаптарын (шарттарын) орындаған банктер 2002 жылдың 1 сәуiрiне дейiнгi мерзiмде Ұлттық Банкке тәуелсiз аудиторлық ұйымдардың бiреуiнiң осы қаулының 2-тармағында көзделген аудиттiң және бухгалтерлiк есептiң халықаралық стандарттарына сәйкес жасалған банктiң 2001 жылғы қаржы-шаруашылық қызметiнiң нәтижелерi туралы аудиторлық қорытындысын ұсынуға мiндеттi.";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Барлық банктер 2003 жылдың 1 сәуiрiне дейiн Ұлттық Банкке тәуелсiз аудиторлық ұйымдардың бiреуiнiң осы қаулының 2-тармағында көзделген және банктiң Ереженiң 8-тармағының 11) тармақшасындағы талаптарды орындауына баға берiлген (расталған), аудиттiң және бухгалтерлiк есептiң халықаралық стандарттарына сәйкес жасалған банктiң 2002 жылғы қаржы-шаруашылық қызметiнiң нәтижелерi туралы аудиторлық қорытындысын ұсынуға мiндеттi.";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5-тармақтағы: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бiрiншi азатжолдың "және 4" деген сөздер ", 4 және 4-1" деген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алтыншы азатжол мынадай сөздермен толықтырылсын ", немесе осы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қаулының 4-1 тармағының талаптарына сәйкес, 2003 жылғы 1 қаңтардағы жағдай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бойынша Ереженiң 8-тармағының 11) тармақшасының талаптары, 2003 жылдың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мамырына дейiнгi мерзiмде,";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сегiзiншi азатжолдың "және 4" деген сөздер ", 4 және 4-1" деген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Омарбекова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Жұманазарова А.Б.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