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0dd1" w14:textId="ba80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облысындағы мемлекеттiк ұйымдарда iс жүргiзудi мемлекеттiк тiлге көшiру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2001 жылғы 14 қыркүйектегі N 40 шешімі. Қызылорда облыстық Әділет басқармасында 2001 жылғы 27 қыркүйекте N 828 тіркелді. Күші жойылды - Қызылорда облыстық мәслихатының 2012 жылғы 28 наурыздағы N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облыстық мәслихатының 2012.03.28 N 20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11 шiлдедегi "Қазақстан Республикасындағы тiл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Президентiнiң 2001 жылғы 7 ақпандағы "Тiлдердi қолдану мен дамытудың 2001-2010 жылдарға арналған мемлекеттiк бағдарламасы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550 </w:t>
      </w:r>
      <w:r>
        <w:rPr>
          <w:rFonts w:ascii="Times New Roman"/>
          <w:b w:val="false"/>
          <w:i w:val="false"/>
          <w:color w:val="000000"/>
          <w:sz w:val="28"/>
        </w:rPr>
        <w:t>Жарлығын және Қазақстан Республикасы Үкiметiнiң 2001 жылғы 6 сәуiрдегi "Тiлдердi қолдану мен дамытудың мемлекеттiк бағдарламасын iске асыру жөнiнде 2001-2002 жылдарға арналған iс-шаралардың жоспары туралы" </w:t>
      </w:r>
      <w:r>
        <w:rPr>
          <w:rFonts w:ascii="Times New Roman"/>
          <w:b w:val="false"/>
          <w:i w:val="false"/>
          <w:color w:val="000000"/>
          <w:sz w:val="28"/>
        </w:rPr>
        <w:t>N 450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отырып, "Қазақстан Республикасындағы жергiлiктi мемлекеттiк басқару туралы"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әкiмиятының 2001 жылғы 13 қыркүйектегi N 68 "Қызылорда облысындағы мемлекеттiк ұйымдарда iс жүргiзудi мемлекеттiк тiлге көшiру туралы" Қаулысы еске алынып, Қазақстан Республикасының "Қазақстан Республикасындағы тiл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 ықпал етiлсiн.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Жыл сайын облыстық бюджеттi қараған кезде жергiлiктi жерде тiлдердi қолдану мен дамытуға арналған мемлекеттiк бағдарламаны жүзеге асыру үшiн қажеттi қаражат бөлiнуi қарастырылсын.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VIII сессиясының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