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43841" w14:textId="e7438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Қоршаған ортаны ластағаны үшін 2002 жылға төлем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Екінші сайланған Атырау облыстық Мәслихаты ХV сессиясының 2001 жылғы 27 желтоқсандағы №175-II шешімі. Атырау облысының әділет басқармасында 2002 жылғы 8 ақпанда N 774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"Қоршаған ортаны қорғау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29-бабына сәйкес, Қазақстан Республикасы "Қазақстан Республикасындағы жергілікті мемлекеттік басқару туралы" Заңы негізінде, Қазақстан Республикасының Салық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462-бабын ескеріп, екінші сайланған облыстық Мәслихаттың ХV сессиясы шешім етті: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 әкімінің 2001 жылғы 11 желтоқсандағы "Қоршаған ортаны ластағаны үшін 2002 жылға арналған төлем мөлшерлемесін облыстық Мәслихаттың кезекті сессиясына бекітуге енгізу туралы" N№344 шешімімен ұсынылған төмендегідей төлем мөлшерлері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тұрақты көздерден ластағыш заттардың атмосфералық ауаға шығарғаны үшін (қосымша N№1);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жылжымалы көздерден ластағыш заттарды атмосфералық ауаға шығарғаны үшін (қосымша N№2);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ластағыш заттарды тастаған үшін су объектілеріне, фильтрден өткізу алаңдарына және жер бедеріне, жинақтаушыларға сарқынды суларды ағызғаны үшін, жер қойнауына (қосымша N№3);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өндіріс және тұтыну қалдықтарын улылық сыныптары бойынша орналастырғаны, сақтағаны (көмгені) үшін (қосымша N№4);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атмосфераны жылулықпен ластағаны үшін (қосымша N№5).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Қоршаған ортаны белгіленген лимиттен тыс ластағаны үшін төлем мөлшері он есе өсіріледі.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шешімінің орындалуын бақылау облыстық Мәслихаттың экономика, кәсіпкерлікті дамыту, қаржы және бюджет тұрақты комиссиясының төрағасы М.Т.Шырдабаевқа жүктелсін.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Облыстық Мәслихаттың кезектен тыс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ХV сессиясының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Облыстық Мәслихаттың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Атырау облысы әкімінің шешімі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2001 жылғы 11 желтоқсан N 344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Қоршаған ортаны ластағаны үшін 2002 жылға арналған</w:t>
      </w:r>
      <w:r>
        <w:br/>
      </w:r>
      <w:r>
        <w:rPr>
          <w:rFonts w:ascii="Times New Roman"/>
          <w:b/>
          <w:i w:val="false"/>
          <w:color w:val="000000"/>
        </w:rPr>
        <w:t>төлем мөлшерлемесін облыстық Мәслихаттың кезекті</w:t>
      </w:r>
      <w:r>
        <w:br/>
      </w:r>
      <w:r>
        <w:rPr>
          <w:rFonts w:ascii="Times New Roman"/>
          <w:b/>
          <w:i w:val="false"/>
          <w:color w:val="000000"/>
        </w:rPr>
        <w:t>сессиясына бекітуге енгізу туралы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"Қоршаған ортаны қорғау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29-бабына сәйкес, Қазақстан Республикасы "Қазақстан Республикасындағы жергілікті мемлекеттік басқару туралы" Заңының, Қазақстан Республикасының Салық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462-бабын ескеріп, облыс әкімі шешім етті: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Қоршаған ортаны ластағаны үшін төлем мөлшерлемесі облыстық Мәслихаттың кезекті сессиясында бекітуге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тұрақты көздерден ластағыш заттардың атмосфералық ауаға шығарылғаны үшін (қосымша N№1);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жылжымалы көздерден ластағыш заттарды атмосфералық ауаға шығарғаны үшін (қосымша N№2);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ластағыш заттарды тастаған үшін су объектілеріне, фильтрден өткізу алаңдарына және жер бедеріне, жинақтағыштарға сарқынды суларды ағызғаны үшін (қосымша N№3);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өндіріс және тұтыну қалдықтарын улылық сыныптары бойынша орналастырғаны, сақтағаны (көмгені) үшін (қосымша N№4);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атмосфераны жылулықпен ластағаны үшін (қосымша N№5).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Қоршаған ортаны белгіленген лимиттен тыс ластағаны үшін төлем мөлшері он есе өсіріледі.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шешімінің орындалуын бақылау облыс әкімінің орынбасары Ф.Г.Ерғалиевке жүктелсін.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әкімі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ХV сессиясының N 175-ІІ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N№1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Атмосфералық ауаға тұрақты көздерден шығарып тастағаны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төлемнің аймақтық нормативтері (мөлшерлеменің) (шартты тонна)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Аймақ              Теңге (шартты тонна)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Атырау облысы                  250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Ескерту: Шартты тонна үшін мөлшерлемені 1/ ШЖБШ (шектеулі жол берілетін шоғырландыру) мг/м 3 (1/ПДК мг/м 3) формуласы бойынша белгіленетін әрбір заттың қауіптілік коэффициентіне көбейте отырып, табиғатты пайдаланушылар - кәсіпорындар заттың әр түрі бойынша шығарудың шартты тоннасы үшін, сондай-ақ физикалық тоннасы үшін төлем есептерін бере алады (Елді мекендердің атмосфералық ауасына ластағыш заттардың шамамен қауіпсіздік деңгейде әсер етуінің жинағы ГН 2.1.6. 696-98, РК 3.02.037.99).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ХV сессиясының N 175-ІІ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N№2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Жылжымалы көздерден: автокөліктерден, тепловоздардан,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тракторлардан, өзен және теңіз кемелерінен, жол-құрылыс, ауыл шаруашылығы, басқа да іштен жанатын двигательдермен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жабдықталған техникадан шығарылатын ластағыш заттар үшін нормативтік төлемдер (мөлшерлемелер) (физ.т.).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Отын түрлері             Теңге  физ/т.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1. Этилденбеген бензин              330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2. Этилденген бензин                410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3. Дизель отыны                     520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4. Сұйытылған мұнай газы            296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5. Табиғи газ                       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ХV сессиясының N 175-ІІ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N№3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Қоршаған ортаға ластағыш заттарды тастағаны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төлем (мөлшерлеме) нормативтері (шартты тонна)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Аймақ                     Теңге (шартты тонна)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Атырау облысы: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су объектілеріне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- сүзгіден өткізу алаңдарына,       16600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жер бедеріне,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жинақтаушы тоғандарға              9000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Ескерту: Табиғат пайдаланушы кәсіпорындар ластаған заттардың шартты, сондай-ақ физикалық тоннасы үшін төлемдер есептерін ұсынуы мүмкін.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Сарқынды сулармен су объектілеріне түсетін ластағыш заттарды тастағаны үшін төлемдерді есептегенде балық шаруашылығы маңызындағы сулар үшін ЖБШШ мг/л (жол берілетін шекті шоғырлану) (ПДК мг/л) алынады.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Сарқынды сулармен су объектілеріне, сүзу алаңдарына, жер бедеріне және жинақтаушыларға түсетін ластағыш заттарды ластағаны үшін төлемдерді есептегенде мәдени-тұрмыстық сулар үшін ЖБШШ мг/л (жол берілетін шекті шоғырлану) (ПДК мг/л) алынады.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Сарқынды сулармен су объектілеріне, сүзу алаңдарына, жер бедеріне және жинақтаушыларға түсетін тірексіз заттарды ластағаны үшін төлемдерді есептегенде әр кәсіпорынға ЖБШЛ (жол берілетін шекті ластауға (ПДС г/ч) бекітілген нормативтер бойынша ЖБШШ (жол берілетін шекті шоғырлану (ПДК мг/л) алынады.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ХV сессиясының N 175-ІІ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N№4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Улылық сыныптарына қарай өндіріс және тұтыну қалдықтарын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орналастырғаны, сақтағаны (көмгені) үшін төлем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нормативтері (мөлшерлемелері) (физ. тонна)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 Қалдықтардың улылық  Балл      Қауіптілік     Төлем нормативі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сыныбы          саны      дәрежесі       (мөлшерлемесі)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теңге/физ.т.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      1             32  Төтенше қауіпті             3200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        2             16  Жоғары дәрежеде қауіпті     1600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        3              4  Бірқалыпты дәрежеде қауіпті  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        4              2  Жеткіліксіз дәрежеде қауіпті 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        5              1  улылықсыз                   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ХV сессиясының N 175-ІІ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N№5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Атмосфералық ауаны жылулықпен ластағаны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аймақтық төлем нормативі (мөлшерлемесі) (Гкал)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Аймақ                      Өлшем бірлігі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Атырау облысы                 Теңге/Гкал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Алауларда газ жағудан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атмосфераның жылулықпен ластануы           450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