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758f" w14:textId="7017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"Қазақстан Республикасының мемлекеттік жiктеушiсiн - төлем белгiлеудiң бiрыңғай жiктеушiсiн қолдану ережесiн бекiту туралы" 1999 жылғы 15 қарашадағы N 388 қаулысына өзгерiстер мен толықтыруларды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16 ақпандағы N 49. Қазақстан Республикасы Әділет министрлігінде 2002 жылғы 2 сәуірде тіркелді. Тіркеу N 1809. Күші жойылды - Қазақстан Республикасы Ұлттық Банкі Басқармасының 2016 жылғы 31 тамыздағы № 203 қаулысымен</w:t>
      </w:r>
    </w:p>
    <w:p>
      <w:pPr>
        <w:spacing w:after="0"/>
        <w:ind w:left="0"/>
        <w:jc w:val="both"/>
      </w:pPr>
      <w:r>
        <w:rPr>
          <w:rFonts w:ascii="Times New Roman"/>
          <w:b w:val="false"/>
          <w:i w:val="false"/>
          <w:color w:val="ff0000"/>
          <w:sz w:val="28"/>
        </w:rPr>
        <w:t xml:space="preserve">      Ескерту. Бұйрықтың күші жойылды - ҚР Ұлттық Банкі Басқармасының 31.08.2016 </w:t>
      </w:r>
      <w:r>
        <w:rPr>
          <w:rFonts w:ascii="Times New Roman"/>
          <w:b w:val="false"/>
          <w:i w:val="false"/>
          <w:color w:val="ff0000"/>
          <w:sz w:val="28"/>
        </w:rPr>
        <w:t>№ 203</w:t>
      </w:r>
      <w:r>
        <w:rPr>
          <w:rFonts w:ascii="Times New Roman"/>
          <w:b w:val="false"/>
          <w:i w:val="false"/>
          <w:color w:val="ff0000"/>
          <w:sz w:val="28"/>
        </w:rPr>
        <w:t> (01.01.2017 бастап қолданысқа енгізіледі) қаулысымен.</w:t>
      </w:r>
    </w:p>
    <w:p>
      <w:pPr>
        <w:spacing w:after="0"/>
        <w:ind w:left="0"/>
        <w:jc w:val="both"/>
      </w:pPr>
      <w:r>
        <w:rPr>
          <w:rFonts w:ascii="Times New Roman"/>
          <w:b w:val="false"/>
          <w:i w:val="false"/>
          <w:color w:val="000000"/>
          <w:sz w:val="28"/>
        </w:rPr>
        <w:t xml:space="preserve">      ҚР МЖ 06 ИСО 3166. - 2001 "Елдер атауы және олардың әкiмшiлiк-аумақтық бөлiмшелерiн белгiлеу үшiн кодтар" және ҚР МЖ 07 ИСО 4217 2001 - "Валюта мен қорларды белгiлеу үшiн кодтар" - Қазақстан Республикасының мемлекеттiк жiктеушiлерiн пайдалану қажеттiгiне, сондай-ақ өткiзiлетiн төлемдер жөнiндегi мәлiметтердi жүйелеудi жетiлдiруге байланысты, Қазақстан Республикасы Ұлттық Банкiнiң Басқармасы </w:t>
      </w:r>
      <w:r>
        <w:br/>
      </w:r>
      <w:r>
        <w:rPr>
          <w:rFonts w:ascii="Times New Roman"/>
          <w:b w:val="false"/>
          <w:i w:val="false"/>
          <w:color w:val="000000"/>
          <w:sz w:val="28"/>
        </w:rPr>
        <w:t xml:space="preserve">
                               ҚАУЛЫ ЕТЕДI: </w:t>
      </w:r>
      <w:r>
        <w:br/>
      </w:r>
      <w:r>
        <w:rPr>
          <w:rFonts w:ascii="Times New Roman"/>
          <w:b w:val="false"/>
          <w:i w:val="false"/>
          <w:color w:val="000000"/>
          <w:sz w:val="28"/>
        </w:rPr>
        <w:t>
      1. Қазақстан Республикасының Ұлттық Банкi Басқармасының "Қазақстан Республикасының мемлекеттiк жiктеушiсiн - төлем белгiлеудiң бiрыңғай жiктеушiсiн қолдану ережесiн бекiту туралы" 1999 жылғы 15 қарашадағы N 388 </w:t>
      </w:r>
      <w:r>
        <w:rPr>
          <w:rFonts w:ascii="Times New Roman"/>
          <w:b w:val="false"/>
          <w:i w:val="false"/>
          <w:color w:val="000000"/>
          <w:sz w:val="28"/>
        </w:rPr>
        <w:t xml:space="preserve">V991011_ </w:t>
      </w:r>
      <w:r>
        <w:rPr>
          <w:rFonts w:ascii="Times New Roman"/>
          <w:b w:val="false"/>
          <w:i w:val="false"/>
          <w:color w:val="000000"/>
          <w:sz w:val="28"/>
        </w:rPr>
        <w:t xml:space="preserve">қаулысымен бекiтiлген: </w:t>
      </w:r>
      <w:r>
        <w:br/>
      </w:r>
      <w:r>
        <w:rPr>
          <w:rFonts w:ascii="Times New Roman"/>
          <w:b w:val="false"/>
          <w:i w:val="false"/>
          <w:color w:val="000000"/>
          <w:sz w:val="28"/>
        </w:rPr>
        <w:t xml:space="preserve">
      Қазақстан Республикасының мемлекеттiк жiктеушiсiн - төлем белгiлеудiң бiрыңғай жiктеушiсiн қолдану ережесiне (бұдан әрi - Ереже) мынадай өзгерiстер мен толықтырулар енгiзiлсiн: </w:t>
      </w:r>
      <w:r>
        <w:br/>
      </w:r>
      <w:r>
        <w:rPr>
          <w:rFonts w:ascii="Times New Roman"/>
          <w:b w:val="false"/>
          <w:i w:val="false"/>
          <w:color w:val="000000"/>
          <w:sz w:val="28"/>
        </w:rPr>
        <w:t xml:space="preserve">
      1) 2-тармақтың екiншi бөлiгi алынып тасталсын; </w:t>
      </w:r>
      <w:r>
        <w:br/>
      </w:r>
      <w:r>
        <w:rPr>
          <w:rFonts w:ascii="Times New Roman"/>
          <w:b w:val="false"/>
          <w:i w:val="false"/>
          <w:color w:val="000000"/>
          <w:sz w:val="28"/>
        </w:rPr>
        <w:t xml:space="preserve">
      2) 3-тармақтың 8), 9) және 10) тармақшалары алынып тасталсын; </w:t>
      </w:r>
      <w:r>
        <w:br/>
      </w:r>
      <w:r>
        <w:rPr>
          <w:rFonts w:ascii="Times New Roman"/>
          <w:b w:val="false"/>
          <w:i w:val="false"/>
          <w:color w:val="000000"/>
          <w:sz w:val="28"/>
        </w:rPr>
        <w:t xml:space="preserve">
      3) 8-тармақтағы "ақпарат беру жүйесiнде пайдаланылған Стандарттау жөнiндегi халықаралық ұйымның (ISО) стандарттарына" деген сөздер "ҚР МЖ 07 ИСО 4217 - 2001 "Валюта мен қорларды белгiлеу үшiн кодтар" - Қазақстан Республикасының мемлекеттiк жiктеушiлерiне" деген сөздермен ауыстырылсын; </w:t>
      </w:r>
      <w:r>
        <w:br/>
      </w:r>
      <w:r>
        <w:rPr>
          <w:rFonts w:ascii="Times New Roman"/>
          <w:b w:val="false"/>
          <w:i w:val="false"/>
          <w:color w:val="000000"/>
          <w:sz w:val="28"/>
        </w:rPr>
        <w:t xml:space="preserve">
      4) 16-тармақ мынадай редакцияда жазылсын: </w:t>
      </w:r>
      <w:r>
        <w:br/>
      </w:r>
      <w:r>
        <w:rPr>
          <w:rFonts w:ascii="Times New Roman"/>
          <w:b w:val="false"/>
          <w:i w:val="false"/>
          <w:color w:val="000000"/>
          <w:sz w:val="28"/>
        </w:rPr>
        <w:t xml:space="preserve">
      "16. Банк және/немесе банк операцияларының жекелеген түрлерiн жүзеге асыратын ұйымдар осы Ереженiң талаптарын бұза отырып толтырылған төлем құжатын акцептеуден бас тартуға мiндеттi."; </w:t>
      </w:r>
      <w:r>
        <w:br/>
      </w:r>
      <w:r>
        <w:rPr>
          <w:rFonts w:ascii="Times New Roman"/>
          <w:b w:val="false"/>
          <w:i w:val="false"/>
          <w:color w:val="000000"/>
          <w:sz w:val="28"/>
        </w:rPr>
        <w:t xml:space="preserve">
      5) мынадай мазмұндағы 18-2-тармақпен толықтырылсын: </w:t>
      </w:r>
      <w:r>
        <w:br/>
      </w:r>
      <w:r>
        <w:rPr>
          <w:rFonts w:ascii="Times New Roman"/>
          <w:b w:val="false"/>
          <w:i w:val="false"/>
          <w:color w:val="000000"/>
          <w:sz w:val="28"/>
        </w:rPr>
        <w:t xml:space="preserve">
      "Қазақстан Республикасының Ұлттық Банкiне ТББЖ кодтарына қатысты жүргiзiлетiн төлемдер жөнiндегi мәлiметтердi "Қазақстан банкаралық есеп айырысу орталығы" шаруашылық жүргiзу құқығы бар республикалық мемлекеттiк кәсiпорын, екiншi деңгейдегi банктер "Казпочта" ашық акционерлiк қоғамы, клиринг ұйымдары, "Қазақстан Республикасының Бағалы қағаздардың орталық депозитарийi" жабық акционерлiк қоғамы бередi және Қазақстан Республикасының Ұлттық Банкi осы Ереженiң 3-қосымшасына сәйкес </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қалыптастырады.";</w:t>
      </w:r>
    </w:p>
    <w:p>
      <w:pPr>
        <w:spacing w:after="0"/>
        <w:ind w:left="0"/>
        <w:jc w:val="both"/>
      </w:pPr>
      <w:r>
        <w:rPr>
          <w:rFonts w:ascii="Times New Roman"/>
          <w:b w:val="false"/>
          <w:i w:val="false"/>
          <w:color w:val="000000"/>
          <w:sz w:val="28"/>
        </w:rPr>
        <w:t>     6) N 2 қосымшаға:</w:t>
      </w:r>
    </w:p>
    <w:p>
      <w:pPr>
        <w:spacing w:after="0"/>
        <w:ind w:left="0"/>
        <w:jc w:val="both"/>
      </w:pPr>
      <w:r>
        <w:rPr>
          <w:rFonts w:ascii="Times New Roman"/>
          <w:b w:val="false"/>
          <w:i w:val="false"/>
          <w:color w:val="000000"/>
          <w:sz w:val="28"/>
        </w:rPr>
        <w:t>     төлем белгiлеу кодтары кестесiндегi:</w:t>
      </w:r>
    </w:p>
    <w:p>
      <w:pPr>
        <w:spacing w:after="0"/>
        <w:ind w:left="0"/>
        <w:jc w:val="both"/>
      </w:pPr>
      <w:r>
        <w:rPr>
          <w:rFonts w:ascii="Times New Roman"/>
          <w:b w:val="false"/>
          <w:i w:val="false"/>
          <w:color w:val="000000"/>
          <w:sz w:val="28"/>
        </w:rPr>
        <w:t xml:space="preserve">     "0 - Зейнетақы төлемдерi және жәрдемақылар" бөлiмi "Жергiлiктi </w:t>
      </w:r>
    </w:p>
    <w:p>
      <w:pPr>
        <w:spacing w:after="0"/>
        <w:ind w:left="0"/>
        <w:jc w:val="both"/>
      </w:pPr>
      <w:r>
        <w:rPr>
          <w:rFonts w:ascii="Times New Roman"/>
          <w:b w:val="false"/>
          <w:i w:val="false"/>
          <w:color w:val="000000"/>
          <w:sz w:val="28"/>
        </w:rPr>
        <w:t>бюджеттерден трансферттер" - 029 кодымен толықтырылсын;</w:t>
      </w:r>
    </w:p>
    <w:p>
      <w:pPr>
        <w:spacing w:after="0"/>
        <w:ind w:left="0"/>
        <w:jc w:val="both"/>
      </w:pPr>
      <w:r>
        <w:rPr>
          <w:rFonts w:ascii="Times New Roman"/>
          <w:b w:val="false"/>
          <w:i w:val="false"/>
          <w:color w:val="000000"/>
          <w:sz w:val="28"/>
        </w:rPr>
        <w:t xml:space="preserve">     "1 - Ерекше аударымдар" бөлiмiндегi 130, 140, 170, 180 кодтарының </w:t>
      </w:r>
    </w:p>
    <w:p>
      <w:pPr>
        <w:spacing w:after="0"/>
        <w:ind w:left="0"/>
        <w:jc w:val="both"/>
      </w:pPr>
      <w:r>
        <w:rPr>
          <w:rFonts w:ascii="Times New Roman"/>
          <w:b w:val="false"/>
          <w:i w:val="false"/>
          <w:color w:val="000000"/>
          <w:sz w:val="28"/>
        </w:rPr>
        <w:t xml:space="preserve">атауы ауыстырылсын және мынадай атаулары бар 131, 132, 171, 172, 181, 182 </w:t>
      </w:r>
    </w:p>
    <w:p>
      <w:pPr>
        <w:spacing w:after="0"/>
        <w:ind w:left="0"/>
        <w:jc w:val="both"/>
      </w:pPr>
      <w:r>
        <w:rPr>
          <w:rFonts w:ascii="Times New Roman"/>
          <w:b w:val="false"/>
          <w:i w:val="false"/>
          <w:color w:val="000000"/>
          <w:sz w:val="28"/>
        </w:rPr>
        <w:t>кодтармен толықтырылсын: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130 - Филиалдар мен өкiлдiктердi қаржыландыру</w:t>
      </w:r>
    </w:p>
    <w:p>
      <w:pPr>
        <w:spacing w:after="0"/>
        <w:ind w:left="0"/>
        <w:jc w:val="both"/>
      </w:pPr>
      <w:r>
        <w:rPr>
          <w:rFonts w:ascii="Times New Roman"/>
          <w:b w:val="false"/>
          <w:i w:val="false"/>
          <w:color w:val="000000"/>
          <w:sz w:val="28"/>
        </w:rPr>
        <w:t>  131       Филиалдар мен өкiлдіктердi қаржыландыру</w:t>
      </w:r>
    </w:p>
    <w:p>
      <w:pPr>
        <w:spacing w:after="0"/>
        <w:ind w:left="0"/>
        <w:jc w:val="both"/>
      </w:pPr>
      <w:r>
        <w:rPr>
          <w:rFonts w:ascii="Times New Roman"/>
          <w:b w:val="false"/>
          <w:i w:val="false"/>
          <w:color w:val="000000"/>
          <w:sz w:val="28"/>
        </w:rPr>
        <w:t>  132       Филиалдар мен өкiлдiктердiң қаражатты қайтаруы</w:t>
      </w:r>
    </w:p>
    <w:p>
      <w:pPr>
        <w:spacing w:after="0"/>
        <w:ind w:left="0"/>
        <w:jc w:val="both"/>
      </w:pPr>
      <w:r>
        <w:rPr>
          <w:rFonts w:ascii="Times New Roman"/>
          <w:b w:val="false"/>
          <w:i w:val="false"/>
          <w:color w:val="000000"/>
          <w:sz w:val="28"/>
        </w:rPr>
        <w:t>  140       Төлем карточкаларын пайдаланып төлем жасау</w:t>
      </w:r>
    </w:p>
    <w:p>
      <w:pPr>
        <w:spacing w:after="0"/>
        <w:ind w:left="0"/>
        <w:jc w:val="both"/>
      </w:pPr>
      <w:r>
        <w:rPr>
          <w:rFonts w:ascii="Times New Roman"/>
          <w:b w:val="false"/>
          <w:i w:val="false"/>
          <w:color w:val="000000"/>
          <w:sz w:val="28"/>
        </w:rPr>
        <w:t>            170 - Конференцияларға, аукционға, тендерге қатысу</w:t>
      </w:r>
    </w:p>
    <w:p>
      <w:pPr>
        <w:spacing w:after="0"/>
        <w:ind w:left="0"/>
        <w:jc w:val="both"/>
      </w:pPr>
      <w:r>
        <w:rPr>
          <w:rFonts w:ascii="Times New Roman"/>
          <w:b w:val="false"/>
          <w:i w:val="false"/>
          <w:color w:val="000000"/>
          <w:sz w:val="28"/>
        </w:rPr>
        <w:t>  171       Кепiлдiк жарна</w:t>
      </w:r>
    </w:p>
    <w:p>
      <w:pPr>
        <w:spacing w:after="0"/>
        <w:ind w:left="0"/>
        <w:jc w:val="both"/>
      </w:pPr>
      <w:r>
        <w:rPr>
          <w:rFonts w:ascii="Times New Roman"/>
          <w:b w:val="false"/>
          <w:i w:val="false"/>
          <w:color w:val="000000"/>
          <w:sz w:val="28"/>
        </w:rPr>
        <w:t>  172       Кепiлдiк жарнаны қайтару</w:t>
      </w:r>
    </w:p>
    <w:p>
      <w:pPr>
        <w:spacing w:after="0"/>
        <w:ind w:left="0"/>
        <w:jc w:val="both"/>
      </w:pPr>
      <w:r>
        <w:rPr>
          <w:rFonts w:ascii="Times New Roman"/>
          <w:b w:val="false"/>
          <w:i w:val="false"/>
          <w:color w:val="000000"/>
          <w:sz w:val="28"/>
        </w:rPr>
        <w:t>            180 - Құжаттамалық операциялар</w:t>
      </w:r>
    </w:p>
    <w:p>
      <w:pPr>
        <w:spacing w:after="0"/>
        <w:ind w:left="0"/>
        <w:jc w:val="both"/>
      </w:pPr>
      <w:r>
        <w:rPr>
          <w:rFonts w:ascii="Times New Roman"/>
          <w:b w:val="false"/>
          <w:i w:val="false"/>
          <w:color w:val="000000"/>
          <w:sz w:val="28"/>
        </w:rPr>
        <w:t>  181       Аккредитивтер бойынша операциялар</w:t>
      </w:r>
    </w:p>
    <w:p>
      <w:pPr>
        <w:spacing w:after="0"/>
        <w:ind w:left="0"/>
        <w:jc w:val="both"/>
      </w:pPr>
      <w:r>
        <w:rPr>
          <w:rFonts w:ascii="Times New Roman"/>
          <w:b w:val="false"/>
          <w:i w:val="false"/>
          <w:color w:val="000000"/>
          <w:sz w:val="28"/>
        </w:rPr>
        <w:t>  182       Кепiлдiктер бойынша операциялар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"2 - Шетел валютасымен және қымбат металдармен операциялар" </w:t>
      </w:r>
    </w:p>
    <w:p>
      <w:pPr>
        <w:spacing w:after="0"/>
        <w:ind w:left="0"/>
        <w:jc w:val="both"/>
      </w:pPr>
      <w:r>
        <w:rPr>
          <w:rFonts w:ascii="Times New Roman"/>
          <w:b w:val="false"/>
          <w:i w:val="false"/>
          <w:color w:val="000000"/>
          <w:sz w:val="28"/>
        </w:rPr>
        <w:t>бөлiмiндегі:</w:t>
      </w:r>
    </w:p>
    <w:p>
      <w:pPr>
        <w:spacing w:after="0"/>
        <w:ind w:left="0"/>
        <w:jc w:val="both"/>
      </w:pPr>
      <w:r>
        <w:rPr>
          <w:rFonts w:ascii="Times New Roman"/>
          <w:b w:val="false"/>
          <w:i w:val="false"/>
          <w:color w:val="000000"/>
          <w:sz w:val="28"/>
        </w:rPr>
        <w:t xml:space="preserve">     "Теңгеге шетел валютасы" 211, 221 кодтарының атауы "Биржадағы теңгеге </w:t>
      </w:r>
    </w:p>
    <w:p>
      <w:pPr>
        <w:spacing w:after="0"/>
        <w:ind w:left="0"/>
        <w:jc w:val="both"/>
      </w:pPr>
      <w:r>
        <w:rPr>
          <w:rFonts w:ascii="Times New Roman"/>
          <w:b w:val="false"/>
          <w:i w:val="false"/>
          <w:color w:val="000000"/>
          <w:sz w:val="28"/>
        </w:rPr>
        <w:t>шетел валютасы" деп жазылсын;</w:t>
      </w:r>
    </w:p>
    <w:p>
      <w:pPr>
        <w:spacing w:after="0"/>
        <w:ind w:left="0"/>
        <w:jc w:val="both"/>
      </w:pPr>
      <w:r>
        <w:rPr>
          <w:rFonts w:ascii="Times New Roman"/>
          <w:b w:val="false"/>
          <w:i w:val="false"/>
          <w:color w:val="000000"/>
          <w:sz w:val="28"/>
        </w:rPr>
        <w:t>     "Биржадан тыс шетел валютасы" 213, 223 кодтарымен толықтырылсын;</w:t>
      </w:r>
    </w:p>
    <w:p>
      <w:pPr>
        <w:spacing w:after="0"/>
        <w:ind w:left="0"/>
        <w:jc w:val="both"/>
      </w:pPr>
      <w:r>
        <w:rPr>
          <w:rFonts w:ascii="Times New Roman"/>
          <w:b w:val="false"/>
          <w:i w:val="false"/>
          <w:color w:val="000000"/>
          <w:sz w:val="28"/>
        </w:rPr>
        <w:t>     "4 - Кредиттер" бөлiмiндегi:</w:t>
      </w:r>
    </w:p>
    <w:p>
      <w:pPr>
        <w:spacing w:after="0"/>
        <w:ind w:left="0"/>
        <w:jc w:val="both"/>
      </w:pPr>
      <w:r>
        <w:rPr>
          <w:rFonts w:ascii="Times New Roman"/>
          <w:b w:val="false"/>
          <w:i w:val="false"/>
          <w:color w:val="000000"/>
          <w:sz w:val="28"/>
        </w:rPr>
        <w:t xml:space="preserve">     "кредиттер", "кредиттердiң" деген сөздер "заемдар", "заемдардың" </w:t>
      </w:r>
    </w:p>
    <w:p>
      <w:pPr>
        <w:spacing w:after="0"/>
        <w:ind w:left="0"/>
        <w:jc w:val="both"/>
      </w:pPr>
      <w:r>
        <w:rPr>
          <w:rFonts w:ascii="Times New Roman"/>
          <w:b w:val="false"/>
          <w:i w:val="false"/>
          <w:color w:val="000000"/>
          <w:sz w:val="28"/>
        </w:rPr>
        <w:t>деген сөздермен ауыстырылсын;</w:t>
      </w:r>
    </w:p>
    <w:p>
      <w:pPr>
        <w:spacing w:after="0"/>
        <w:ind w:left="0"/>
        <w:jc w:val="both"/>
      </w:pPr>
      <w:r>
        <w:rPr>
          <w:rFonts w:ascii="Times New Roman"/>
          <w:b w:val="false"/>
          <w:i w:val="false"/>
          <w:color w:val="000000"/>
          <w:sz w:val="28"/>
        </w:rPr>
        <w:t xml:space="preserve">     "9 - Бюджетке төлемдер және бюджеттен төлеу" бөлiмi мынадай </w:t>
      </w:r>
    </w:p>
    <w:p>
      <w:pPr>
        <w:spacing w:after="0"/>
        <w:ind w:left="0"/>
        <w:jc w:val="both"/>
      </w:pPr>
      <w:r>
        <w:rPr>
          <w:rFonts w:ascii="Times New Roman"/>
          <w:b w:val="false"/>
          <w:i w:val="false"/>
          <w:color w:val="000000"/>
          <w:sz w:val="28"/>
        </w:rPr>
        <w:t>редакцияда жазылсын: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9 - Бюджетке төлемдер және бюджеттен төлеу</w:t>
      </w:r>
    </w:p>
    <w:p>
      <w:pPr>
        <w:spacing w:after="0"/>
        <w:ind w:left="0"/>
        <w:jc w:val="both"/>
      </w:pPr>
      <w:r>
        <w:rPr>
          <w:rFonts w:ascii="Times New Roman"/>
          <w:b w:val="false"/>
          <w:i w:val="false"/>
          <w:color w:val="000000"/>
          <w:sz w:val="28"/>
        </w:rPr>
        <w:t>          910 - Бюджет алдындағы мiндеттемелер</w:t>
      </w:r>
    </w:p>
    <w:p>
      <w:pPr>
        <w:spacing w:after="0"/>
        <w:ind w:left="0"/>
        <w:jc w:val="both"/>
      </w:pPr>
      <w:r>
        <w:rPr>
          <w:rFonts w:ascii="Times New Roman"/>
          <w:b w:val="false"/>
          <w:i w:val="false"/>
          <w:color w:val="000000"/>
          <w:sz w:val="28"/>
        </w:rPr>
        <w:t>   911    Декларациялар, есептер</w:t>
      </w:r>
    </w:p>
    <w:p>
      <w:pPr>
        <w:spacing w:after="0"/>
        <w:ind w:left="0"/>
        <w:jc w:val="both"/>
      </w:pPr>
      <w:r>
        <w:rPr>
          <w:rFonts w:ascii="Times New Roman"/>
          <w:b w:val="false"/>
          <w:i w:val="false"/>
          <w:color w:val="000000"/>
          <w:sz w:val="28"/>
        </w:rPr>
        <w:t>   912    Өткен жылдардағы мерзiмiнде жасалмаған төлемдердi өтеу</w:t>
      </w:r>
    </w:p>
    <w:p>
      <w:pPr>
        <w:spacing w:after="0"/>
        <w:ind w:left="0"/>
        <w:jc w:val="both"/>
      </w:pPr>
      <w:r>
        <w:rPr>
          <w:rFonts w:ascii="Times New Roman"/>
          <w:b w:val="false"/>
          <w:i w:val="false"/>
          <w:color w:val="000000"/>
          <w:sz w:val="28"/>
        </w:rPr>
        <w:t>   913    Тексеру (қайта тексеру) актiлерi бойынша</w:t>
      </w:r>
    </w:p>
    <w:p>
      <w:pPr>
        <w:spacing w:after="0"/>
        <w:ind w:left="0"/>
        <w:jc w:val="both"/>
      </w:pPr>
      <w:r>
        <w:rPr>
          <w:rFonts w:ascii="Times New Roman"/>
          <w:b w:val="false"/>
          <w:i w:val="false"/>
          <w:color w:val="000000"/>
          <w:sz w:val="28"/>
        </w:rPr>
        <w:t>   914    Банкроттық рәсiмдердi өткiзу кезеңiнде</w:t>
      </w:r>
    </w:p>
    <w:p>
      <w:pPr>
        <w:spacing w:after="0"/>
        <w:ind w:left="0"/>
        <w:jc w:val="both"/>
      </w:pPr>
      <w:r>
        <w:rPr>
          <w:rFonts w:ascii="Times New Roman"/>
          <w:b w:val="false"/>
          <w:i w:val="false"/>
          <w:color w:val="000000"/>
          <w:sz w:val="28"/>
        </w:rPr>
        <w:t>   919    Басқалары</w:t>
      </w:r>
    </w:p>
    <w:p>
      <w:pPr>
        <w:spacing w:after="0"/>
        <w:ind w:left="0"/>
        <w:jc w:val="both"/>
      </w:pPr>
      <w:r>
        <w:rPr>
          <w:rFonts w:ascii="Times New Roman"/>
          <w:b w:val="false"/>
          <w:i w:val="false"/>
          <w:color w:val="000000"/>
          <w:sz w:val="28"/>
        </w:rPr>
        <w:t>          920 - Арнайы салық режимдерi</w:t>
      </w:r>
    </w:p>
    <w:p>
      <w:pPr>
        <w:spacing w:after="0"/>
        <w:ind w:left="0"/>
        <w:jc w:val="both"/>
      </w:pPr>
      <w:r>
        <w:rPr>
          <w:rFonts w:ascii="Times New Roman"/>
          <w:b w:val="false"/>
          <w:i w:val="false"/>
          <w:color w:val="000000"/>
          <w:sz w:val="28"/>
        </w:rPr>
        <w:t>   921    Бiржолғы талон негiзiнде шағын бизнес субъектiлерiнiң</w:t>
      </w:r>
    </w:p>
    <w:p>
      <w:pPr>
        <w:spacing w:after="0"/>
        <w:ind w:left="0"/>
        <w:jc w:val="both"/>
      </w:pPr>
      <w:r>
        <w:rPr>
          <w:rFonts w:ascii="Times New Roman"/>
          <w:b w:val="false"/>
          <w:i w:val="false"/>
          <w:color w:val="000000"/>
          <w:sz w:val="28"/>
        </w:rPr>
        <w:t>   922    Патент негiзiнде шағын бизнес субъектiлерiнiң</w:t>
      </w:r>
    </w:p>
    <w:p>
      <w:pPr>
        <w:spacing w:after="0"/>
        <w:ind w:left="0"/>
        <w:jc w:val="both"/>
      </w:pPr>
      <w:r>
        <w:rPr>
          <w:rFonts w:ascii="Times New Roman"/>
          <w:b w:val="false"/>
          <w:i w:val="false"/>
          <w:color w:val="000000"/>
          <w:sz w:val="28"/>
        </w:rPr>
        <w:t>   923    Жеңiлдетiлген декларация негiзiнде шағын бизнес субъектiлерiнiң</w:t>
      </w:r>
    </w:p>
    <w:p>
      <w:pPr>
        <w:spacing w:after="0"/>
        <w:ind w:left="0"/>
        <w:jc w:val="both"/>
      </w:pPr>
      <w:r>
        <w:rPr>
          <w:rFonts w:ascii="Times New Roman"/>
          <w:b w:val="false"/>
          <w:i w:val="false"/>
          <w:color w:val="000000"/>
          <w:sz w:val="28"/>
        </w:rPr>
        <w:t>   924    Шаруа (фермер) қожалықтары үшiн</w:t>
      </w:r>
    </w:p>
    <w:p>
      <w:pPr>
        <w:spacing w:after="0"/>
        <w:ind w:left="0"/>
        <w:jc w:val="both"/>
      </w:pPr>
      <w:r>
        <w:rPr>
          <w:rFonts w:ascii="Times New Roman"/>
          <w:b w:val="false"/>
          <w:i w:val="false"/>
          <w:color w:val="000000"/>
          <w:sz w:val="28"/>
        </w:rPr>
        <w:t>   925    Заңды тұлғалар - ауыл шаруашылығы өнiмдерiн өндiрушiлер үшін</w:t>
      </w:r>
    </w:p>
    <w:p>
      <w:pPr>
        <w:spacing w:after="0"/>
        <w:ind w:left="0"/>
        <w:jc w:val="both"/>
      </w:pPr>
      <w:r>
        <w:rPr>
          <w:rFonts w:ascii="Times New Roman"/>
          <w:b w:val="false"/>
          <w:i w:val="false"/>
          <w:color w:val="000000"/>
          <w:sz w:val="28"/>
        </w:rPr>
        <w:t>   926    Кәсiпкерлiк қызметтiң жекелеген түрлерi үшiн</w:t>
      </w:r>
    </w:p>
    <w:p>
      <w:pPr>
        <w:spacing w:after="0"/>
        <w:ind w:left="0"/>
        <w:jc w:val="both"/>
      </w:pPr>
      <w:r>
        <w:rPr>
          <w:rFonts w:ascii="Times New Roman"/>
          <w:b w:val="false"/>
          <w:i w:val="false"/>
          <w:color w:val="000000"/>
          <w:sz w:val="28"/>
        </w:rPr>
        <w:t>   929    Басқалары</w:t>
      </w:r>
    </w:p>
    <w:p>
      <w:pPr>
        <w:spacing w:after="0"/>
        <w:ind w:left="0"/>
        <w:jc w:val="both"/>
      </w:pPr>
      <w:r>
        <w:rPr>
          <w:rFonts w:ascii="Times New Roman"/>
          <w:b w:val="false"/>
          <w:i w:val="false"/>
          <w:color w:val="000000"/>
          <w:sz w:val="28"/>
        </w:rPr>
        <w:t>          930 - Салық санкциялары және айыппұлдар</w:t>
      </w:r>
    </w:p>
    <w:p>
      <w:pPr>
        <w:spacing w:after="0"/>
        <w:ind w:left="0"/>
        <w:jc w:val="both"/>
      </w:pPr>
      <w:r>
        <w:rPr>
          <w:rFonts w:ascii="Times New Roman"/>
          <w:b w:val="false"/>
          <w:i w:val="false"/>
          <w:color w:val="000000"/>
          <w:sz w:val="28"/>
        </w:rPr>
        <w:t>   931    Салық заңдарын бұзғаны үшiн</w:t>
      </w:r>
    </w:p>
    <w:p>
      <w:pPr>
        <w:spacing w:after="0"/>
        <w:ind w:left="0"/>
        <w:jc w:val="both"/>
      </w:pPr>
      <w:r>
        <w:rPr>
          <w:rFonts w:ascii="Times New Roman"/>
          <w:b w:val="false"/>
          <w:i w:val="false"/>
          <w:color w:val="000000"/>
          <w:sz w:val="28"/>
        </w:rPr>
        <w:t>   932    Тексеру (қайта тексеру) актiлерi бойынша</w:t>
      </w:r>
    </w:p>
    <w:p>
      <w:pPr>
        <w:spacing w:after="0"/>
        <w:ind w:left="0"/>
        <w:jc w:val="both"/>
      </w:pPr>
      <w:r>
        <w:rPr>
          <w:rFonts w:ascii="Times New Roman"/>
          <w:b w:val="false"/>
          <w:i w:val="false"/>
          <w:color w:val="000000"/>
          <w:sz w:val="28"/>
        </w:rPr>
        <w:t>   939    Басқалары</w:t>
      </w:r>
    </w:p>
    <w:p>
      <w:pPr>
        <w:spacing w:after="0"/>
        <w:ind w:left="0"/>
        <w:jc w:val="both"/>
      </w:pPr>
      <w:r>
        <w:rPr>
          <w:rFonts w:ascii="Times New Roman"/>
          <w:b w:val="false"/>
          <w:i w:val="false"/>
          <w:color w:val="000000"/>
          <w:sz w:val="28"/>
        </w:rPr>
        <w:t>          940 - Салықтар мен басқа да мiндеттi төлемдердiң қайтарылуы,</w:t>
      </w:r>
    </w:p>
    <w:p>
      <w:pPr>
        <w:spacing w:after="0"/>
        <w:ind w:left="0"/>
        <w:jc w:val="both"/>
      </w:pPr>
      <w:r>
        <w:rPr>
          <w:rFonts w:ascii="Times New Roman"/>
          <w:b w:val="false"/>
          <w:i w:val="false"/>
          <w:color w:val="000000"/>
          <w:sz w:val="28"/>
        </w:rPr>
        <w:t>          аударылуы</w:t>
      </w:r>
    </w:p>
    <w:p>
      <w:pPr>
        <w:spacing w:after="0"/>
        <w:ind w:left="0"/>
        <w:jc w:val="both"/>
      </w:pPr>
      <w:r>
        <w:rPr>
          <w:rFonts w:ascii="Times New Roman"/>
          <w:b w:val="false"/>
          <w:i w:val="false"/>
          <w:color w:val="000000"/>
          <w:sz w:val="28"/>
        </w:rPr>
        <w:t>   941    Артық төленген сомаларды банктiк есепшотқа қайтару</w:t>
      </w:r>
    </w:p>
    <w:p>
      <w:pPr>
        <w:spacing w:after="0"/>
        <w:ind w:left="0"/>
        <w:jc w:val="both"/>
      </w:pPr>
      <w:r>
        <w:rPr>
          <w:rFonts w:ascii="Times New Roman"/>
          <w:b w:val="false"/>
          <w:i w:val="false"/>
          <w:color w:val="000000"/>
          <w:sz w:val="28"/>
        </w:rPr>
        <w:t>   942    Қосылған құн салығын экспортерлерге банктiк есепшотқа қайтару</w:t>
      </w:r>
    </w:p>
    <w:p>
      <w:pPr>
        <w:spacing w:after="0"/>
        <w:ind w:left="0"/>
        <w:jc w:val="both"/>
      </w:pPr>
      <w:r>
        <w:rPr>
          <w:rFonts w:ascii="Times New Roman"/>
          <w:b w:val="false"/>
          <w:i w:val="false"/>
          <w:color w:val="000000"/>
          <w:sz w:val="28"/>
        </w:rPr>
        <w:t>   943    Бюджеттiк жiктеушiнiң бiр кодынан екiншi кодына ауыстыру</w:t>
      </w:r>
    </w:p>
    <w:p>
      <w:pPr>
        <w:spacing w:after="0"/>
        <w:ind w:left="0"/>
        <w:jc w:val="both"/>
      </w:pPr>
      <w:r>
        <w:rPr>
          <w:rFonts w:ascii="Times New Roman"/>
          <w:b w:val="false"/>
          <w:i w:val="false"/>
          <w:color w:val="000000"/>
          <w:sz w:val="28"/>
        </w:rPr>
        <w:t>   944    Сот органдарының шешiмдерi бойынша салық органдарының заңсыз</w:t>
      </w:r>
    </w:p>
    <w:p>
      <w:pPr>
        <w:spacing w:after="0"/>
        <w:ind w:left="0"/>
        <w:jc w:val="both"/>
      </w:pPr>
      <w:r>
        <w:rPr>
          <w:rFonts w:ascii="Times New Roman"/>
          <w:b w:val="false"/>
          <w:i w:val="false"/>
          <w:color w:val="000000"/>
          <w:sz w:val="28"/>
        </w:rPr>
        <w:t>          iс-әрекетiнен болған шығындардың орнын толтыру</w:t>
      </w:r>
    </w:p>
    <w:p>
      <w:pPr>
        <w:spacing w:after="0"/>
        <w:ind w:left="0"/>
        <w:jc w:val="both"/>
      </w:pPr>
      <w:r>
        <w:rPr>
          <w:rFonts w:ascii="Times New Roman"/>
          <w:b w:val="false"/>
          <w:i w:val="false"/>
          <w:color w:val="000000"/>
          <w:sz w:val="28"/>
        </w:rPr>
        <w:t>   945    Сот органдарының шешiмдерi бойынша салықтарды (төлемдердi)</w:t>
      </w:r>
    </w:p>
    <w:p>
      <w:pPr>
        <w:spacing w:after="0"/>
        <w:ind w:left="0"/>
        <w:jc w:val="both"/>
      </w:pPr>
      <w:r>
        <w:rPr>
          <w:rFonts w:ascii="Times New Roman"/>
          <w:b w:val="false"/>
          <w:i w:val="false"/>
          <w:color w:val="000000"/>
          <w:sz w:val="28"/>
        </w:rPr>
        <w:t>          қайтару</w:t>
      </w:r>
    </w:p>
    <w:p>
      <w:pPr>
        <w:spacing w:after="0"/>
        <w:ind w:left="0"/>
        <w:jc w:val="both"/>
      </w:pPr>
      <w:r>
        <w:rPr>
          <w:rFonts w:ascii="Times New Roman"/>
          <w:b w:val="false"/>
          <w:i w:val="false"/>
          <w:color w:val="000000"/>
          <w:sz w:val="28"/>
        </w:rPr>
        <w:t>   949    Басқалары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Төлемдер белгiлеу кодтары кестесiнiң ескертуiндегi:</w:t>
      </w:r>
    </w:p>
    <w:p>
      <w:pPr>
        <w:spacing w:after="0"/>
        <w:ind w:left="0"/>
        <w:jc w:val="both"/>
      </w:pPr>
      <w:r>
        <w:rPr>
          <w:rFonts w:ascii="Times New Roman"/>
          <w:b w:val="false"/>
          <w:i w:val="false"/>
          <w:color w:val="000000"/>
          <w:sz w:val="28"/>
        </w:rPr>
        <w:t>     1 - "Арнайы аударымдар" бөлiмi:</w:t>
      </w:r>
    </w:p>
    <w:p>
      <w:pPr>
        <w:spacing w:after="0"/>
        <w:ind w:left="0"/>
        <w:jc w:val="both"/>
      </w:pPr>
      <w:r>
        <w:rPr>
          <w:rFonts w:ascii="Times New Roman"/>
          <w:b w:val="false"/>
          <w:i w:val="false"/>
          <w:color w:val="000000"/>
          <w:sz w:val="28"/>
        </w:rPr>
        <w:t>     мынадай мазмұндағы алтыншы азатжолмен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"Төлем карточкалары пайдаланылатын төлемдер - сауда терминалдары арқылы жүзеге асырылатын тауарлар мен қызметтер үшiн төлемдер."; </w:t>
      </w:r>
      <w:r>
        <w:br/>
      </w:r>
      <w:r>
        <w:rPr>
          <w:rFonts w:ascii="Times New Roman"/>
          <w:b w:val="false"/>
          <w:i w:val="false"/>
          <w:color w:val="000000"/>
          <w:sz w:val="28"/>
        </w:rPr>
        <w:t xml:space="preserve">
      алтыншы, жетiншi және сегiзiншi азатжолдар тиiсiнше жетiншi, сегiзiншi және тоғызыншы азатжолдар болып саналсын; </w:t>
      </w:r>
      <w:r>
        <w:br/>
      </w:r>
      <w:r>
        <w:rPr>
          <w:rFonts w:ascii="Times New Roman"/>
          <w:b w:val="false"/>
          <w:i w:val="false"/>
          <w:color w:val="000000"/>
          <w:sz w:val="28"/>
        </w:rPr>
        <w:t xml:space="preserve">
      жетiншi азатжолдағы: </w:t>
      </w:r>
      <w:r>
        <w:br/>
      </w:r>
      <w:r>
        <w:rPr>
          <w:rFonts w:ascii="Times New Roman"/>
          <w:b w:val="false"/>
          <w:i w:val="false"/>
          <w:color w:val="000000"/>
          <w:sz w:val="28"/>
        </w:rPr>
        <w:t xml:space="preserve">
      "шетелдiк банктер Қазақстан банкiне олар арқылы төлемдердi жүзеге асырған кезде" деген сөздер және "шет елден алынған" деген сөздер алынып тасталсын; </w:t>
      </w:r>
      <w:r>
        <w:br/>
      </w:r>
      <w:r>
        <w:rPr>
          <w:rFonts w:ascii="Times New Roman"/>
          <w:b w:val="false"/>
          <w:i w:val="false"/>
          <w:color w:val="000000"/>
          <w:sz w:val="28"/>
        </w:rPr>
        <w:t xml:space="preserve">
      мынадай мазмұндағы сөйлеммен толықтырылсын: </w:t>
      </w:r>
      <w:r>
        <w:br/>
      </w:r>
      <w:r>
        <w:rPr>
          <w:rFonts w:ascii="Times New Roman"/>
          <w:b w:val="false"/>
          <w:i w:val="false"/>
          <w:color w:val="000000"/>
          <w:sz w:val="28"/>
        </w:rPr>
        <w:t xml:space="preserve">
      "Мұндай код сондай-ақ қазақстандық банк делдал банк болған жағдайда бiр шетелдiк банктен екiншi шетелдiк банкке ақша аударған кезде қойылады."; </w:t>
      </w:r>
      <w:r>
        <w:br/>
      </w:r>
      <w:r>
        <w:rPr>
          <w:rFonts w:ascii="Times New Roman"/>
          <w:b w:val="false"/>
          <w:i w:val="false"/>
          <w:color w:val="000000"/>
          <w:sz w:val="28"/>
        </w:rPr>
        <w:t xml:space="preserve">
      сегiзiншi азатжолдағы "клирингтiк ұйымдардың таза позицияларды есеп айырысу ұйымдарына аударуы" деген сөздер "үстеме төлемдер есебiнiң нәтижелерi бойынша таза позициялардың сомасын аудару" деген сөздермен ауыстырылсын; </w:t>
      </w:r>
      <w:r>
        <w:br/>
      </w:r>
      <w:r>
        <w:rPr>
          <w:rFonts w:ascii="Times New Roman"/>
          <w:b w:val="false"/>
          <w:i w:val="false"/>
          <w:color w:val="000000"/>
          <w:sz w:val="28"/>
        </w:rPr>
        <w:t xml:space="preserve">
      мынадай редакциядағы оныншы және он бiрiншi азатжолдармен толықтырылсын: </w:t>
      </w:r>
      <w:r>
        <w:br/>
      </w:r>
      <w:r>
        <w:rPr>
          <w:rFonts w:ascii="Times New Roman"/>
          <w:b w:val="false"/>
          <w:i w:val="false"/>
          <w:color w:val="000000"/>
          <w:sz w:val="28"/>
        </w:rPr>
        <w:t xml:space="preserve">
      "Аккредитив бойынша операция - эмитент банктiң бұйрық берушi клиенттiң есепшотынан осы банктiң есепшотына аккредитив бойынша мiндеттемелердi қамтамасыз етуге (орнын жабуға) ақша сомасын аударуы, бұған аккредитивтердi орындағаны үшiн сыйақы сомасын аудару кiрмейдi. Аккредитивтер бойынша операцияларды жүзеге асырған кезде эмитент банктiң бенефициардың есепшотына ақша аударуы төлемнiң мақсатына қарай кодталады. </w:t>
      </w:r>
      <w:r>
        <w:br/>
      </w:r>
      <w:r>
        <w:rPr>
          <w:rFonts w:ascii="Times New Roman"/>
          <w:b w:val="false"/>
          <w:i w:val="false"/>
          <w:color w:val="000000"/>
          <w:sz w:val="28"/>
        </w:rPr>
        <w:t xml:space="preserve">
      Кепiлдiк бойынша операция - гарант банк клиент алдындағы кепiлдiк мiндеттемелерiн орындаған жағдайда борышкер банктiң гарант банкке ақша аударуы. Кепiлдiк жағдай болған кезде гарант банктiң клиентке ақша аударуы төлемнiң мақсатына қарай кодталады."; </w:t>
      </w:r>
      <w:r>
        <w:br/>
      </w:r>
      <w:r>
        <w:rPr>
          <w:rFonts w:ascii="Times New Roman"/>
          <w:b w:val="false"/>
          <w:i w:val="false"/>
          <w:color w:val="000000"/>
          <w:sz w:val="28"/>
        </w:rPr>
        <w:t xml:space="preserve">
      3 - "Депозиттер" бөлiмiндегi: </w:t>
      </w:r>
      <w:r>
        <w:br/>
      </w:r>
      <w:r>
        <w:rPr>
          <w:rFonts w:ascii="Times New Roman"/>
          <w:b w:val="false"/>
          <w:i w:val="false"/>
          <w:color w:val="000000"/>
          <w:sz w:val="28"/>
        </w:rPr>
        <w:t xml:space="preserve">
      екiншi азатжолдағы соңғы сөйлем екiншi сөйлем болып есептелсiн; </w:t>
      </w:r>
      <w:r>
        <w:br/>
      </w:r>
      <w:r>
        <w:rPr>
          <w:rFonts w:ascii="Times New Roman"/>
          <w:b w:val="false"/>
          <w:i w:val="false"/>
          <w:color w:val="000000"/>
          <w:sz w:val="28"/>
        </w:rPr>
        <w:t xml:space="preserve">
      үшiншi азатжол мынадай редакцияда жазылсын: </w:t>
      </w:r>
      <w:r>
        <w:br/>
      </w:r>
      <w:r>
        <w:rPr>
          <w:rFonts w:ascii="Times New Roman"/>
          <w:b w:val="false"/>
          <w:i w:val="false"/>
          <w:color w:val="000000"/>
          <w:sz w:val="28"/>
        </w:rPr>
        <w:t xml:space="preserve">
      "Талап ету бойынша берiлетiн депозиттерге банктердiң және олардың клиенттерiнiң банктiк есепшоттарындағы (оның iшiнде карт-есепшоттарындағы) ақшасы кiредi, оған шартты және мерзiмдi жинақ есепшоттарындағы ақша кiрмейдi."; </w:t>
      </w:r>
      <w:r>
        <w:br/>
      </w:r>
      <w:r>
        <w:rPr>
          <w:rFonts w:ascii="Times New Roman"/>
          <w:b w:val="false"/>
          <w:i w:val="false"/>
          <w:color w:val="000000"/>
          <w:sz w:val="28"/>
        </w:rPr>
        <w:t xml:space="preserve">
      4 - "Кредиттер" бөлiмiндегi барлық септiктегi "кредит" деген сөз тиiстi септiктегi "заем" деген сөзбен ауыстырылсын; </w:t>
      </w:r>
      <w:r>
        <w:br/>
      </w:r>
      <w:r>
        <w:rPr>
          <w:rFonts w:ascii="Times New Roman"/>
          <w:b w:val="false"/>
          <w:i w:val="false"/>
          <w:color w:val="000000"/>
          <w:sz w:val="28"/>
        </w:rPr>
        <w:t xml:space="preserve">
      5, 6 - "Бағалы қағаздар" бөлiмi мынадай редакциядағы үшiншi азатжолмен толықтырылсын: </w:t>
      </w:r>
      <w:r>
        <w:br/>
      </w:r>
      <w:r>
        <w:rPr>
          <w:rFonts w:ascii="Times New Roman"/>
          <w:b w:val="false"/>
          <w:i w:val="false"/>
          <w:color w:val="000000"/>
          <w:sz w:val="28"/>
        </w:rPr>
        <w:t xml:space="preserve">
      "Резидент емеске бағалы қағаздарды сату кодын мәмiлеге қатысушы резидент осы бағалы қағаздарды резидент еместiң сатып алуы ретiнде белгiлейдi."; </w:t>
      </w:r>
      <w:r>
        <w:br/>
      </w:r>
      <w:r>
        <w:rPr>
          <w:rFonts w:ascii="Times New Roman"/>
          <w:b w:val="false"/>
          <w:i w:val="false"/>
          <w:color w:val="000000"/>
          <w:sz w:val="28"/>
        </w:rPr>
        <w:t xml:space="preserve">
      "7 - Тауарлар және материалдық емес активтер бөлiмiндегi: </w:t>
      </w:r>
      <w:r>
        <w:br/>
      </w:r>
      <w:r>
        <w:rPr>
          <w:rFonts w:ascii="Times New Roman"/>
          <w:b w:val="false"/>
          <w:i w:val="false"/>
          <w:color w:val="000000"/>
          <w:sz w:val="28"/>
        </w:rPr>
        <w:t xml:space="preserve">
      төртiншi азатжолдағы "жартылай фабрикаттар және жинақтаушы бұйымдар," деген сөздерден кейiн "химиялық және медициналық дәрi-дәрмектер," деген сөздермен толықтырылсын; </w:t>
      </w:r>
      <w:r>
        <w:br/>
      </w:r>
      <w:r>
        <w:rPr>
          <w:rFonts w:ascii="Times New Roman"/>
          <w:b w:val="false"/>
          <w:i w:val="false"/>
          <w:color w:val="000000"/>
          <w:sz w:val="28"/>
        </w:rPr>
        <w:t xml:space="preserve">
      9 - "Бюджетке төлемдер және бюджеттен төлеу" бөлiмi мынадай редакцияда жазылсын: </w:t>
      </w:r>
      <w:r>
        <w:br/>
      </w:r>
      <w:r>
        <w:rPr>
          <w:rFonts w:ascii="Times New Roman"/>
          <w:b w:val="false"/>
          <w:i w:val="false"/>
          <w:color w:val="000000"/>
          <w:sz w:val="28"/>
        </w:rPr>
        <w:t xml:space="preserve">
      "Бұл бөлiмге мемлекеттiк бюджетке төлемдер және мемлекеттiк бюджеттен төлемдердi қайтару (зейнетақы мен жәрдемақылардан басқасы) кiредi. </w:t>
      </w:r>
      <w:r>
        <w:br/>
      </w:r>
      <w:r>
        <w:rPr>
          <w:rFonts w:ascii="Times New Roman"/>
          <w:b w:val="false"/>
          <w:i w:val="false"/>
          <w:color w:val="000000"/>
          <w:sz w:val="28"/>
        </w:rPr>
        <w:t xml:space="preserve">
      Бюджет алдындағы мiндеттемелер: </w:t>
      </w:r>
      <w:r>
        <w:br/>
      </w:r>
      <w:r>
        <w:rPr>
          <w:rFonts w:ascii="Times New Roman"/>
          <w:b w:val="false"/>
          <w:i w:val="false"/>
          <w:color w:val="000000"/>
          <w:sz w:val="28"/>
        </w:rPr>
        <w:t xml:space="preserve">
      декларациялар, есептер - бұл код салық есебiнiң негiзiнде ағымдағы жылдың төлеу мерзiмiнiң басталуы бойынша бюджетке салықтар және басқа төлемдер аударған кезде қойылады. Оған арнайы салық режимдерi қолданылған кезде ұсынылған декларациялар, есептер жатпайды; </w:t>
      </w:r>
      <w:r>
        <w:br/>
      </w:r>
      <w:r>
        <w:rPr>
          <w:rFonts w:ascii="Times New Roman"/>
          <w:b w:val="false"/>
          <w:i w:val="false"/>
          <w:color w:val="000000"/>
          <w:sz w:val="28"/>
        </w:rPr>
        <w:t xml:space="preserve">
      өткен жылдарда мерзiмiнде жасалмаған төлемдердi өтеу - өткен кезеңдер үшiн салықтар мен төлемдер бойынша негiзгi берешектi (мерзiмiнде жасалмаған төлемдердi) (өсiмпұлдар мен санкцияларды қоспағанда) бюджетке аударған кезде; </w:t>
      </w:r>
      <w:r>
        <w:br/>
      </w:r>
      <w:r>
        <w:rPr>
          <w:rFonts w:ascii="Times New Roman"/>
          <w:b w:val="false"/>
          <w:i w:val="false"/>
          <w:color w:val="000000"/>
          <w:sz w:val="28"/>
        </w:rPr>
        <w:t xml:space="preserve">
      тексеру (қайта тексеру) актiлерi бойынша - салық сомасын және бюджетке төленетiн басқа да мiндеттi төлемдердi есептеген кезде салықтық тексеру (қайта тексеру) нәтижелерi бойынша есептелген салық сомасы және бюджетке төленетiн басқа да мiндеттi төлемдер туралы хабарлама негiзiнде төлеуге ұсынылған салықтардың сомасын және бюджетке төленетiн басқа да мiндеттi төлемдердi (өсiмпұлдар мен айыппұл санкцияларын қоспағанда) аударған кезде; </w:t>
      </w:r>
      <w:r>
        <w:br/>
      </w:r>
      <w:r>
        <w:rPr>
          <w:rFonts w:ascii="Times New Roman"/>
          <w:b w:val="false"/>
          <w:i w:val="false"/>
          <w:color w:val="000000"/>
          <w:sz w:val="28"/>
        </w:rPr>
        <w:t xml:space="preserve">
      банкроттық рәсiмдердi өткiзу кезеңiнде - банкроттық рәсiмдердi өткiзу кезеңiнде салықтардың сомасын және бюджетке төленетiн басқа да мiндеттi төлемдердi (өсiмпұлдар мен айыппұл санкцияларын қоспағанда) аударған кезде қолданылады. </w:t>
      </w:r>
      <w:r>
        <w:br/>
      </w:r>
      <w:r>
        <w:rPr>
          <w:rFonts w:ascii="Times New Roman"/>
          <w:b w:val="false"/>
          <w:i w:val="false"/>
          <w:color w:val="000000"/>
          <w:sz w:val="28"/>
        </w:rPr>
        <w:t xml:space="preserve">
      Арнайы салық режимдерi шағын бизнес субъектiлерiнен, жеке кәсiпкерлерден, шаруа (фермер) қожалықтарынан, ауылшаруашылығы өнiмiн өндiрушi заңды тұлғалардан бюджетке түскен түсiмдердi (өсiмпұлдар мен айыппұл санкцияларын қоспағанда) талдау және басқару мақсатында қолданылады. </w:t>
      </w:r>
      <w:r>
        <w:br/>
      </w:r>
      <w:r>
        <w:rPr>
          <w:rFonts w:ascii="Times New Roman"/>
          <w:b w:val="false"/>
          <w:i w:val="false"/>
          <w:color w:val="000000"/>
          <w:sz w:val="28"/>
        </w:rPr>
        <w:t xml:space="preserve">
      Салық санкциялары және өсiмпұлдар - салық төлеушiлердiң барлық санаттары бойынша бюджетке салық санкцияларын және өсiмпұлдарды аудару. </w:t>
      </w:r>
      <w:r>
        <w:br/>
      </w:r>
      <w:r>
        <w:rPr>
          <w:rFonts w:ascii="Times New Roman"/>
          <w:b w:val="false"/>
          <w:i w:val="false"/>
          <w:color w:val="000000"/>
          <w:sz w:val="28"/>
        </w:rPr>
        <w:t xml:space="preserve">
      Салық сомаларын және басқа мiндеттi төлемдердi қайтару, аудару: </w:t>
      </w:r>
      <w:r>
        <w:br/>
      </w:r>
      <w:r>
        <w:rPr>
          <w:rFonts w:ascii="Times New Roman"/>
          <w:b w:val="false"/>
          <w:i w:val="false"/>
          <w:color w:val="000000"/>
          <w:sz w:val="28"/>
        </w:rPr>
        <w:t xml:space="preserve">
      артық төленген сомаларды банктiк есепшотқа қайтару - бұл код салықтарды және бюджеттен төленетiн басқа да мiндеттi төлемдердi салық заңдарына сәйкес қайтарған кезде қойылады; </w:t>
      </w:r>
      <w:r>
        <w:br/>
      </w:r>
      <w:r>
        <w:rPr>
          <w:rFonts w:ascii="Times New Roman"/>
          <w:b w:val="false"/>
          <w:i w:val="false"/>
          <w:color w:val="000000"/>
          <w:sz w:val="28"/>
        </w:rPr>
        <w:t xml:space="preserve">
      қосылған құнға салықты экспортерлерге банктiк есепшотқа қайтару экспортерлерге банктiк есепшотқа нөлдiк ставка бойынша қосылған құнға салық сомасын қайтарған кезде; </w:t>
      </w:r>
      <w:r>
        <w:br/>
      </w:r>
      <w:r>
        <w:rPr>
          <w:rFonts w:ascii="Times New Roman"/>
          <w:b w:val="false"/>
          <w:i w:val="false"/>
          <w:color w:val="000000"/>
          <w:sz w:val="28"/>
        </w:rPr>
        <w:t xml:space="preserve">
      бюджеттiк жiктеушiнiң бiр кодынан екiншi кодына ауыстыру - салық төлеушi салықтар мен төлемдер сомасын қателесiп есептеген, аударған кезде салық заңдарына сәйкес бюджеттiк жiктеушiнiң бiр кодынан екiншi кодына ауыстыру; </w:t>
      </w:r>
      <w:r>
        <w:br/>
      </w:r>
      <w:r>
        <w:rPr>
          <w:rFonts w:ascii="Times New Roman"/>
          <w:b w:val="false"/>
          <w:i w:val="false"/>
          <w:color w:val="000000"/>
          <w:sz w:val="28"/>
        </w:rPr>
        <w:t xml:space="preserve">
      сот органдарының шешiмдерi бойынша салық органдарының заңсыз iс-әрекетiнен болған шығындардың орнын толтыру - бюджеттiң шығыс бөлiгiндегi бекiтiлген смета бойынша салық органдарының заңсыз iс-әрекетiнен болған шығындардың орнын республикалық бюджеттен толтырған кезде; </w:t>
      </w:r>
      <w:r>
        <w:br/>
      </w:r>
      <w:r>
        <w:rPr>
          <w:rFonts w:ascii="Times New Roman"/>
          <w:b w:val="false"/>
          <w:i w:val="false"/>
          <w:color w:val="000000"/>
          <w:sz w:val="28"/>
        </w:rPr>
        <w:t xml:space="preserve">
      сот органдарының шешiмдерi бойынша салықтарды (төлемдердi) қайтару - салық органдары сот органдарының шешiмдерi бойынша мемлекеттiк бюджеттен салықтарды (төлемдердi) қайтарған кезде қойылады. </w:t>
      </w:r>
      <w:r>
        <w:br/>
      </w:r>
      <w:r>
        <w:rPr>
          <w:rFonts w:ascii="Times New Roman"/>
          <w:b w:val="false"/>
          <w:i w:val="false"/>
          <w:color w:val="000000"/>
          <w:sz w:val="28"/>
        </w:rPr>
        <w:t xml:space="preserve">
      Басқалары - осы бөлiмнiң әрбiр тобында тиiстi топта көзделген мазмұны жағынан сай келмейтiн операциялар бойынша төлемдердiң белгiленуi көрсетiледi."; </w:t>
      </w:r>
      <w:r>
        <w:br/>
      </w:r>
      <w:r>
        <w:rPr>
          <w:rFonts w:ascii="Times New Roman"/>
          <w:b w:val="false"/>
          <w:i w:val="false"/>
          <w:color w:val="000000"/>
          <w:sz w:val="28"/>
        </w:rPr>
        <w:t xml:space="preserve">
      7) Ережеге N 3 қосымша мынадай редакцияда жазылсын: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Қазақстан Республикасының Ұлттық</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Банкi Басқармасының 1999 жылғы</w:t>
      </w:r>
    </w:p>
    <w:p>
      <w:pPr>
        <w:spacing w:after="0"/>
        <w:ind w:left="0"/>
        <w:jc w:val="both"/>
      </w:pPr>
      <w:r>
        <w:rPr>
          <w:rFonts w:ascii="Times New Roman"/>
          <w:b w:val="false"/>
          <w:i w:val="false"/>
          <w:color w:val="000000"/>
          <w:sz w:val="28"/>
        </w:rPr>
        <w:t>                                           N 388 қаулысымен бекiтiлген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мемлекеттiк жiктеуiшiн - төлем</w:t>
      </w:r>
    </w:p>
    <w:p>
      <w:pPr>
        <w:spacing w:after="0"/>
        <w:ind w:left="0"/>
        <w:jc w:val="both"/>
      </w:pPr>
      <w:r>
        <w:rPr>
          <w:rFonts w:ascii="Times New Roman"/>
          <w:b w:val="false"/>
          <w:i w:val="false"/>
          <w:color w:val="000000"/>
          <w:sz w:val="28"/>
        </w:rPr>
        <w:t>                                           белгiлеудiң бiрыңғай жiктеуiшiн</w:t>
      </w:r>
    </w:p>
    <w:p>
      <w:pPr>
        <w:spacing w:after="0"/>
        <w:ind w:left="0"/>
        <w:jc w:val="both"/>
      </w:pPr>
      <w:r>
        <w:rPr>
          <w:rFonts w:ascii="Times New Roman"/>
          <w:b w:val="false"/>
          <w:i w:val="false"/>
          <w:color w:val="000000"/>
          <w:sz w:val="28"/>
        </w:rPr>
        <w:t>                                           қолдану ережесiне</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Кiм ұсынып отыр ___________________________</w:t>
      </w:r>
    </w:p>
    <w:bookmarkEnd w:id="2"/>
    <w:p>
      <w:pPr>
        <w:spacing w:after="0"/>
        <w:ind w:left="0"/>
        <w:jc w:val="both"/>
      </w:pPr>
      <w:r>
        <w:rPr>
          <w:rFonts w:ascii="Times New Roman"/>
          <w:b w:val="false"/>
          <w:i w:val="false"/>
          <w:color w:val="000000"/>
          <w:sz w:val="28"/>
        </w:rPr>
        <w:t>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20__ жылғы _______________ төлемдер бойынша </w:t>
      </w:r>
      <w:r>
        <w:br/>
      </w:r>
      <w:r>
        <w:rPr>
          <w:rFonts w:ascii="Times New Roman"/>
          <w:b w:val="false"/>
          <w:i w:val="false"/>
          <w:color w:val="000000"/>
          <w:sz w:val="28"/>
        </w:rPr>
        <w:t xml:space="preserve">
                                (есептi кезең)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МӘЛIМЕТТЕР</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 Мәлiметтер)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Ақ. |Алушы |Бенефи.|Тө. |Ақша жіберуші|Бенефициар|       Толық көрсету</w:t>
      </w:r>
    </w:p>
    <w:p>
      <w:pPr>
        <w:spacing w:after="0"/>
        <w:ind w:left="0"/>
        <w:jc w:val="both"/>
      </w:pPr>
      <w:r>
        <w:rPr>
          <w:rFonts w:ascii="Times New Roman"/>
          <w:b w:val="false"/>
          <w:i w:val="false"/>
          <w:color w:val="000000"/>
          <w:sz w:val="28"/>
        </w:rPr>
        <w:t>па. |банк. |циар   |лем |_____________|__________|_________________________</w:t>
      </w:r>
    </w:p>
    <w:p>
      <w:pPr>
        <w:spacing w:after="0"/>
        <w:ind w:left="0"/>
        <w:jc w:val="both"/>
      </w:pPr>
      <w:r>
        <w:rPr>
          <w:rFonts w:ascii="Times New Roman"/>
          <w:b w:val="false"/>
          <w:i w:val="false"/>
          <w:color w:val="000000"/>
          <w:sz w:val="28"/>
        </w:rPr>
        <w:t>рат.|тің   |банктің|бел.|Рези.|Эконо. |Рези.|Эко.|Төлем |Есеп.|Тө.  |Тө.|Ел</w:t>
      </w:r>
    </w:p>
    <w:p>
      <w:pPr>
        <w:spacing w:after="0"/>
        <w:ind w:left="0"/>
        <w:jc w:val="both"/>
      </w:pPr>
      <w:r>
        <w:rPr>
          <w:rFonts w:ascii="Times New Roman"/>
          <w:b w:val="false"/>
          <w:i w:val="false"/>
          <w:color w:val="000000"/>
          <w:sz w:val="28"/>
        </w:rPr>
        <w:t>тың | ББК, | ББК,  |гісі|дент.|мика   |дент.|но. |белгі.|ті   |лем  |лем|</w:t>
      </w:r>
    </w:p>
    <w:p>
      <w:pPr>
        <w:spacing w:after="0"/>
        <w:ind w:left="0"/>
        <w:jc w:val="both"/>
      </w:pPr>
      <w:r>
        <w:rPr>
          <w:rFonts w:ascii="Times New Roman"/>
          <w:b w:val="false"/>
          <w:i w:val="false"/>
          <w:color w:val="000000"/>
          <w:sz w:val="28"/>
        </w:rPr>
        <w:t xml:space="preserve">алы.|алушы |бенефи.|    |тік  |секто. |тік  |мика|леу   |ке.  |нің  |ва.| </w:t>
      </w:r>
    </w:p>
    <w:p>
      <w:pPr>
        <w:spacing w:after="0"/>
        <w:ind w:left="0"/>
        <w:jc w:val="both"/>
      </w:pPr>
      <w:r>
        <w:rPr>
          <w:rFonts w:ascii="Times New Roman"/>
          <w:b w:val="false"/>
          <w:i w:val="false"/>
          <w:color w:val="000000"/>
          <w:sz w:val="28"/>
        </w:rPr>
        <w:t>ну  | банк | циар  |    |белгі| ры    |белгі|сек.|коды  |зең. |сома.|лю.|</w:t>
      </w:r>
    </w:p>
    <w:p>
      <w:pPr>
        <w:spacing w:after="0"/>
        <w:ind w:left="0"/>
        <w:jc w:val="both"/>
      </w:pPr>
      <w:r>
        <w:rPr>
          <w:rFonts w:ascii="Times New Roman"/>
          <w:b w:val="false"/>
          <w:i w:val="false"/>
          <w:color w:val="000000"/>
          <w:sz w:val="28"/>
        </w:rPr>
        <w:t xml:space="preserve">көзі|клиен.|банк   |    |     |       |     |то. |      |дегі |сы   |та.| </w:t>
      </w:r>
    </w:p>
    <w:p>
      <w:pPr>
        <w:spacing w:after="0"/>
        <w:ind w:left="0"/>
        <w:jc w:val="both"/>
      </w:pPr>
      <w:r>
        <w:rPr>
          <w:rFonts w:ascii="Times New Roman"/>
          <w:b w:val="false"/>
          <w:i w:val="false"/>
          <w:color w:val="000000"/>
          <w:sz w:val="28"/>
        </w:rPr>
        <w:t>    |тінiң |клиен. |    |     |       |     |ры  |      |тө.  |(мың)|сы |</w:t>
      </w:r>
    </w:p>
    <w:p>
      <w:pPr>
        <w:spacing w:after="0"/>
        <w:ind w:left="0"/>
        <w:jc w:val="both"/>
      </w:pPr>
      <w:r>
        <w:rPr>
          <w:rFonts w:ascii="Times New Roman"/>
          <w:b w:val="false"/>
          <w:i w:val="false"/>
          <w:color w:val="000000"/>
          <w:sz w:val="28"/>
        </w:rPr>
        <w:t>    | ЖБК  |тінiң  |    |     |       |     |    |      |лем. |     |   |</w:t>
      </w:r>
    </w:p>
    <w:p>
      <w:pPr>
        <w:spacing w:after="0"/>
        <w:ind w:left="0"/>
        <w:jc w:val="both"/>
      </w:pPr>
      <w:r>
        <w:rPr>
          <w:rFonts w:ascii="Times New Roman"/>
          <w:b w:val="false"/>
          <w:i w:val="false"/>
          <w:color w:val="000000"/>
          <w:sz w:val="28"/>
        </w:rPr>
        <w:t>    |      | ЖБК   |    |     |       |     |    |      |дер  |     |   |</w:t>
      </w:r>
    </w:p>
    <w:p>
      <w:pPr>
        <w:spacing w:after="0"/>
        <w:ind w:left="0"/>
        <w:jc w:val="both"/>
      </w:pPr>
      <w:r>
        <w:rPr>
          <w:rFonts w:ascii="Times New Roman"/>
          <w:b w:val="false"/>
          <w:i w:val="false"/>
          <w:color w:val="000000"/>
          <w:sz w:val="28"/>
        </w:rPr>
        <w:t>    |      |       |    |     |       |     |    |      |саны |     |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1     2       3      4    5      6      7     8    9     10     11   12 13</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w:t>
      </w:r>
    </w:p>
    <w:p>
      <w:pPr>
        <w:spacing w:after="0"/>
        <w:ind w:left="0"/>
        <w:jc w:val="both"/>
      </w:pPr>
      <w:r>
        <w:rPr>
          <w:rFonts w:ascii="Times New Roman"/>
          <w:b w:val="false"/>
          <w:i w:val="false"/>
          <w:color w:val="000000"/>
          <w:sz w:val="28"/>
        </w:rPr>
        <w:t>     БАС БУХГАЛТЕР ________________</w:t>
      </w:r>
    </w:p>
    <w:p>
      <w:pPr>
        <w:spacing w:after="0"/>
        <w:ind w:left="0"/>
        <w:jc w:val="both"/>
      </w:pPr>
      <w:r>
        <w:rPr>
          <w:rFonts w:ascii="Times New Roman"/>
          <w:b w:val="false"/>
          <w:i w:val="false"/>
          <w:color w:val="000000"/>
          <w:sz w:val="28"/>
        </w:rPr>
        <w:t>Ескерту: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Мәлiметтер "Қазақстан банкаралық есеп айырысу орталығы" шаруашылық жүргiзу құқығы бар республикалық мемлекеттiк кәсiпорын (бұдан әрi - Орталық) белгiлеген беру форматтарымен электронды түрде ұсынылады. </w:t>
      </w:r>
      <w:r>
        <w:br/>
      </w:r>
      <w:r>
        <w:rPr>
          <w:rFonts w:ascii="Times New Roman"/>
          <w:b w:val="false"/>
          <w:i w:val="false"/>
          <w:color w:val="000000"/>
          <w:sz w:val="28"/>
        </w:rPr>
        <w:t xml:space="preserve">
      2. Мәлiметтердi уақытылы ұсыну жауапкершiлiгi басшыға жүктеледi. </w:t>
      </w:r>
      <w:r>
        <w:br/>
      </w:r>
      <w:r>
        <w:rPr>
          <w:rFonts w:ascii="Times New Roman"/>
          <w:b w:val="false"/>
          <w:i w:val="false"/>
          <w:color w:val="000000"/>
          <w:sz w:val="28"/>
        </w:rPr>
        <w:t>
 </w:t>
      </w:r>
      <w:r>
        <w:br/>
      </w:r>
      <w:r>
        <w:rPr>
          <w:rFonts w:ascii="Times New Roman"/>
          <w:b w:val="false"/>
          <w:i w:val="false"/>
          <w:color w:val="000000"/>
          <w:sz w:val="28"/>
        </w:rPr>
        <w:t xml:space="preserve">
                           Мәлiметтердi толтыру тәртiбi </w:t>
      </w:r>
      <w:r>
        <w:br/>
      </w:r>
      <w:r>
        <w:rPr>
          <w:rFonts w:ascii="Times New Roman"/>
          <w:b w:val="false"/>
          <w:i w:val="false"/>
          <w:color w:val="000000"/>
          <w:sz w:val="28"/>
        </w:rPr>
        <w:t xml:space="preserve">
      1. Ақша аударымының банкаралық жүйесi арқылы өткiзiлген төлемдер бойынша Орталықтың мәлiметтердi (бұдан әрi - Орталықтың мәлiметтерi) толтыру тәртiбi: </w:t>
      </w:r>
      <w:r>
        <w:br/>
      </w:r>
      <w:r>
        <w:rPr>
          <w:rFonts w:ascii="Times New Roman"/>
          <w:b w:val="false"/>
          <w:i w:val="false"/>
          <w:color w:val="000000"/>
          <w:sz w:val="28"/>
        </w:rPr>
        <w:t xml:space="preserve">
      Орталық Қазақстан Республикасының Ұлттық Банкiне ақша аударымының банкаралық жүйесi (бұдан әрi - ААБЖ) арқылы өткiзiлген төлемдер жөнiндегi мәлiметтердi - өткен операциялық күнгi ақпаратты күн сайын және айлық ақпаратты есептi кезеңнен кейiнгi айдың 7-не дейiн ай сайын ұсынып отырады. </w:t>
      </w:r>
      <w:r>
        <w:br/>
      </w:r>
      <w:r>
        <w:rPr>
          <w:rFonts w:ascii="Times New Roman"/>
          <w:b w:val="false"/>
          <w:i w:val="false"/>
          <w:color w:val="000000"/>
          <w:sz w:val="28"/>
        </w:rPr>
        <w:t xml:space="preserve">
      Орталықтың мәлiметтерi 13 бағаннан тұрады, оған төлем жөнiндегi мынадай ақпарат кiредi: </w:t>
      </w:r>
      <w:r>
        <w:br/>
      </w:r>
      <w:r>
        <w:rPr>
          <w:rFonts w:ascii="Times New Roman"/>
          <w:b w:val="false"/>
          <w:i w:val="false"/>
          <w:color w:val="000000"/>
          <w:sz w:val="28"/>
        </w:rPr>
        <w:t xml:space="preserve">
      1-баған - ақпарат алу көзi. Мұнда алынатын ақпарат көзi көрсетiледi және оған Орталықтың мәлiметтерi бойынша 01 саны қойылады; </w:t>
      </w:r>
      <w:r>
        <w:br/>
      </w:r>
      <w:r>
        <w:rPr>
          <w:rFonts w:ascii="Times New Roman"/>
          <w:b w:val="false"/>
          <w:i w:val="false"/>
          <w:color w:val="000000"/>
          <w:sz w:val="28"/>
        </w:rPr>
        <w:t xml:space="preserve">
      2-баған - алушы банктiң банктiк бiрегейлендiрiлген коды (ББК), Алушы банк клиентiнiң жеке бiрегейлендiрiлген коды (ЖБК). Егер төлем құжатында көрсетiлген ББК және ЖБК бiрге алғанда Орталықтың ААБЖ-iн жеке пайдаланушысымен бiрегей болса, бағанда деректемелердiң екеуi де көрсетiледi. Егер төлем құжатында көрсетiлген ББК және ЖБК бiрге алғанда Орталықтың ААБЖ-iн жеке пайдаланушысымен бiрегей болмаса, бағанда тек қана ББК көрсетiледi; </w:t>
      </w:r>
      <w:r>
        <w:br/>
      </w:r>
      <w:r>
        <w:rPr>
          <w:rFonts w:ascii="Times New Roman"/>
          <w:b w:val="false"/>
          <w:i w:val="false"/>
          <w:color w:val="000000"/>
          <w:sz w:val="28"/>
        </w:rPr>
        <w:t xml:space="preserve">
      3-баған - бенефициар банктiң банктiк бiрегейлендiрiлген коды (ББК), Бенефициар банк клиентiнiң жеке бiрегейлендiрiлген коды (ЖБК). 2-баған сияқты толтырылады; </w:t>
      </w:r>
      <w:r>
        <w:br/>
      </w:r>
      <w:r>
        <w:rPr>
          <w:rFonts w:ascii="Times New Roman"/>
          <w:b w:val="false"/>
          <w:i w:val="false"/>
          <w:color w:val="000000"/>
          <w:sz w:val="28"/>
        </w:rPr>
        <w:t xml:space="preserve">
      4-баған - толтырылмайды; </w:t>
      </w:r>
      <w:r>
        <w:br/>
      </w:r>
      <w:r>
        <w:rPr>
          <w:rFonts w:ascii="Times New Roman"/>
          <w:b w:val="false"/>
          <w:i w:val="false"/>
          <w:color w:val="000000"/>
          <w:sz w:val="28"/>
        </w:rPr>
        <w:t xml:space="preserve">
      5-баған - ақша жiберушiнiң резиденттiк белгiсi; </w:t>
      </w:r>
      <w:r>
        <w:br/>
      </w:r>
      <w:r>
        <w:rPr>
          <w:rFonts w:ascii="Times New Roman"/>
          <w:b w:val="false"/>
          <w:i w:val="false"/>
          <w:color w:val="000000"/>
          <w:sz w:val="28"/>
        </w:rPr>
        <w:t xml:space="preserve">
      6-баған - ақша жiберушiнiң экономика секторының коды; </w:t>
      </w:r>
      <w:r>
        <w:br/>
      </w:r>
      <w:r>
        <w:rPr>
          <w:rFonts w:ascii="Times New Roman"/>
          <w:b w:val="false"/>
          <w:i w:val="false"/>
          <w:color w:val="000000"/>
          <w:sz w:val="28"/>
        </w:rPr>
        <w:t xml:space="preserve">
      7-баған - бенефициардың резиденттiк белгiсi; </w:t>
      </w:r>
      <w:r>
        <w:br/>
      </w:r>
      <w:r>
        <w:rPr>
          <w:rFonts w:ascii="Times New Roman"/>
          <w:b w:val="false"/>
          <w:i w:val="false"/>
          <w:color w:val="000000"/>
          <w:sz w:val="28"/>
        </w:rPr>
        <w:t xml:space="preserve">
      8-баған - бенефициардың экономика секторының коды; </w:t>
      </w:r>
      <w:r>
        <w:br/>
      </w:r>
      <w:r>
        <w:rPr>
          <w:rFonts w:ascii="Times New Roman"/>
          <w:b w:val="false"/>
          <w:i w:val="false"/>
          <w:color w:val="000000"/>
          <w:sz w:val="28"/>
        </w:rPr>
        <w:t xml:space="preserve">
      9-баған - төлем белгiлеу коды; </w:t>
      </w:r>
      <w:r>
        <w:br/>
      </w:r>
      <w:r>
        <w:rPr>
          <w:rFonts w:ascii="Times New Roman"/>
          <w:b w:val="false"/>
          <w:i w:val="false"/>
          <w:color w:val="000000"/>
          <w:sz w:val="28"/>
        </w:rPr>
        <w:t xml:space="preserve">
      10-баған - есептi кезеңдегi төлемдердiң саны. Бастапқы кездегi мәнi 0 болады. Бiр төлемдi көрсеткен кезде бағанның мәнi 1 болады. 2, 3, 5, 6, 7, 8, 9-бағандардағы бұрыннан бар өлшемдер жаңа төлеммен сәйкес келген жағдайда, осы бағандағы мәнi 1-ге ұлғайтылады, ал 11-бағандағы мәнi жаңа төлемнiң сомасына ұлғайтылады; </w:t>
      </w:r>
      <w:r>
        <w:br/>
      </w:r>
      <w:r>
        <w:rPr>
          <w:rFonts w:ascii="Times New Roman"/>
          <w:b w:val="false"/>
          <w:i w:val="false"/>
          <w:color w:val="000000"/>
          <w:sz w:val="28"/>
        </w:rPr>
        <w:t xml:space="preserve">
      11-баған - төлемнiң сомасы мың теңгемен, үтiрден кейiн бiр белгi; </w:t>
      </w:r>
      <w:r>
        <w:br/>
      </w:r>
      <w:r>
        <w:rPr>
          <w:rFonts w:ascii="Times New Roman"/>
          <w:b w:val="false"/>
          <w:i w:val="false"/>
          <w:color w:val="000000"/>
          <w:sz w:val="28"/>
        </w:rPr>
        <w:t xml:space="preserve">
      12-баған - толтырылмайды; </w:t>
      </w:r>
      <w:r>
        <w:br/>
      </w:r>
      <w:r>
        <w:rPr>
          <w:rFonts w:ascii="Times New Roman"/>
          <w:b w:val="false"/>
          <w:i w:val="false"/>
          <w:color w:val="000000"/>
          <w:sz w:val="28"/>
        </w:rPr>
        <w:t xml:space="preserve">
      13-баған - толтырылмайды. </w:t>
      </w:r>
      <w:r>
        <w:br/>
      </w:r>
      <w:r>
        <w:rPr>
          <w:rFonts w:ascii="Times New Roman"/>
          <w:b w:val="false"/>
          <w:i w:val="false"/>
          <w:color w:val="000000"/>
          <w:sz w:val="28"/>
        </w:rPr>
        <w:t xml:space="preserve">
      2. Екiншi деңгейдегi банктердiң, "Казпочта" ашық акционерлiк қоғамының Мәлiметтердi толтыру тәртiбi (бұдан әрi - банктердiң мәлiметтерi): </w:t>
      </w:r>
      <w:r>
        <w:br/>
      </w:r>
      <w:r>
        <w:rPr>
          <w:rFonts w:ascii="Times New Roman"/>
          <w:b w:val="false"/>
          <w:i w:val="false"/>
          <w:color w:val="000000"/>
          <w:sz w:val="28"/>
        </w:rPr>
        <w:t xml:space="preserve">
      екiншi деңгейдегi банктер, "Казпочта" ААҚ Қазақстан Республикасының Ұлттық Банкiне мәлiметтердi есептi кезеңнен кейiнгi айдың 7-не дейiн ай сайын берiп отырады; </w:t>
      </w:r>
      <w:r>
        <w:br/>
      </w:r>
      <w:r>
        <w:rPr>
          <w:rFonts w:ascii="Times New Roman"/>
          <w:b w:val="false"/>
          <w:i w:val="false"/>
          <w:color w:val="000000"/>
          <w:sz w:val="28"/>
        </w:rPr>
        <w:t xml:space="preserve">
      банктердiң мәлiметтерiне Қазақстан Республикасының аумағында жүргiзiлетiн (сондай-ақ Қазақстанға және Қазақстаннан жiберiлетiн), оның iшiнде банктiк есепшот ашпай жүргiзiлетiн төлемдер жөнiндегi ақпарат кiредi; </w:t>
      </w:r>
      <w:r>
        <w:br/>
      </w:r>
      <w:r>
        <w:rPr>
          <w:rFonts w:ascii="Times New Roman"/>
          <w:b w:val="false"/>
          <w:i w:val="false"/>
          <w:color w:val="000000"/>
          <w:sz w:val="28"/>
        </w:rPr>
        <w:t xml:space="preserve">
      банктердiң мәлiметтерi: </w:t>
      </w:r>
      <w:r>
        <w:br/>
      </w:r>
      <w:r>
        <w:rPr>
          <w:rFonts w:ascii="Times New Roman"/>
          <w:b w:val="false"/>
          <w:i w:val="false"/>
          <w:color w:val="000000"/>
          <w:sz w:val="28"/>
        </w:rPr>
        <w:t xml:space="preserve">
      1) шетелдiк банктердiң Ностро және Лоро корреспонденттiк есепшоттары бойынша банкаралық төлемдерi жөнiнде, оның iшiнде "Казпочта" ААҚ жүзеге асыратын аударымдық почта операциялары бойынша; </w:t>
      </w:r>
      <w:r>
        <w:br/>
      </w:r>
      <w:r>
        <w:rPr>
          <w:rFonts w:ascii="Times New Roman"/>
          <w:b w:val="false"/>
          <w:i w:val="false"/>
          <w:color w:val="000000"/>
          <w:sz w:val="28"/>
        </w:rPr>
        <w:t xml:space="preserve">
      2) банк пен оның клиентi арасында немесе осы банктiң екi түрлi клиенттерi арасында жүзеге асырылатын төлемдер бойынша, оның iшiнде "Казпочта" ААҚ жүзеге асыратын аударымдық почта операциялары бойынша жасалады; </w:t>
      </w:r>
    </w:p>
    <w:bookmarkEnd w:id="6"/>
    <w:bookmarkStart w:name="z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банктердiң мәлiметтерi 13 бағаннан тұрады, оған төлем бойынша мынадай </w:t>
      </w:r>
    </w:p>
    <w:p>
      <w:pPr>
        <w:spacing w:after="0"/>
        <w:ind w:left="0"/>
        <w:jc w:val="both"/>
      </w:pPr>
      <w:r>
        <w:rPr>
          <w:rFonts w:ascii="Times New Roman"/>
          <w:b w:val="false"/>
          <w:i w:val="false"/>
          <w:color w:val="000000"/>
          <w:sz w:val="28"/>
        </w:rPr>
        <w:t>ақпарат кiредi:</w:t>
      </w:r>
    </w:p>
    <w:p>
      <w:pPr>
        <w:spacing w:after="0"/>
        <w:ind w:left="0"/>
        <w:jc w:val="both"/>
      </w:pPr>
      <w:r>
        <w:rPr>
          <w:rFonts w:ascii="Times New Roman"/>
          <w:b w:val="false"/>
          <w:i w:val="false"/>
          <w:color w:val="000000"/>
          <w:sz w:val="28"/>
        </w:rPr>
        <w:t xml:space="preserve">     1-баған - ақпарат алу көзi. Мұнда алынатын ақпарат көзi көрсетiледi </w:t>
      </w:r>
    </w:p>
    <w:p>
      <w:pPr>
        <w:spacing w:after="0"/>
        <w:ind w:left="0"/>
        <w:jc w:val="both"/>
      </w:pPr>
      <w:r>
        <w:rPr>
          <w:rFonts w:ascii="Times New Roman"/>
          <w:b w:val="false"/>
          <w:i w:val="false"/>
          <w:color w:val="000000"/>
          <w:sz w:val="28"/>
        </w:rPr>
        <w:t>және оған банктердiң мәлiметтерi бойынша 02 саны қойылады;</w:t>
      </w:r>
    </w:p>
    <w:p>
      <w:pPr>
        <w:spacing w:after="0"/>
        <w:ind w:left="0"/>
        <w:jc w:val="both"/>
      </w:pPr>
      <w:r>
        <w:rPr>
          <w:rFonts w:ascii="Times New Roman"/>
          <w:b w:val="false"/>
          <w:i w:val="false"/>
          <w:color w:val="000000"/>
          <w:sz w:val="28"/>
        </w:rPr>
        <w:t>     2-баған - алушы банктiң (бас банктiң) ББК қойылады;</w:t>
      </w:r>
    </w:p>
    <w:p>
      <w:pPr>
        <w:spacing w:after="0"/>
        <w:ind w:left="0"/>
        <w:jc w:val="both"/>
      </w:pPr>
      <w:r>
        <w:rPr>
          <w:rFonts w:ascii="Times New Roman"/>
          <w:b w:val="false"/>
          <w:i w:val="false"/>
          <w:color w:val="000000"/>
          <w:sz w:val="28"/>
        </w:rPr>
        <w:t>     3-баған - бенефициар банктiң (бас банктiң) ББК қойылады.</w:t>
      </w:r>
    </w:p>
    <w:p>
      <w:pPr>
        <w:spacing w:after="0"/>
        <w:ind w:left="0"/>
        <w:jc w:val="both"/>
      </w:pPr>
      <w:r>
        <w:rPr>
          <w:rFonts w:ascii="Times New Roman"/>
          <w:b w:val="false"/>
          <w:i w:val="false"/>
          <w:color w:val="000000"/>
          <w:sz w:val="28"/>
        </w:rPr>
        <w:t xml:space="preserve">     Халықаралық төлемдердi жүзеге асырған кезде шетелдiк банктiң ББК </w:t>
      </w:r>
    </w:p>
    <w:p>
      <w:pPr>
        <w:spacing w:after="0"/>
        <w:ind w:left="0"/>
        <w:jc w:val="both"/>
      </w:pPr>
      <w:r>
        <w:rPr>
          <w:rFonts w:ascii="Times New Roman"/>
          <w:b w:val="false"/>
          <w:i w:val="false"/>
          <w:color w:val="000000"/>
          <w:sz w:val="28"/>
        </w:rPr>
        <w:t>(2-баған немесе 3-баған) тиiстi ақпарат болғанда толтырылады;</w:t>
      </w:r>
    </w:p>
    <w:p>
      <w:pPr>
        <w:spacing w:after="0"/>
        <w:ind w:left="0"/>
        <w:jc w:val="both"/>
      </w:pPr>
      <w:r>
        <w:rPr>
          <w:rFonts w:ascii="Times New Roman"/>
          <w:b w:val="false"/>
          <w:i w:val="false"/>
          <w:color w:val="000000"/>
          <w:sz w:val="28"/>
        </w:rPr>
        <w:t xml:space="preserve">     4-баған - Төлем белгiсi (есеп берушi банк үшiн). Бұл баған мынадай </w:t>
      </w:r>
    </w:p>
    <w:p>
      <w:pPr>
        <w:spacing w:after="0"/>
        <w:ind w:left="0"/>
        <w:jc w:val="both"/>
      </w:pPr>
      <w:r>
        <w:rPr>
          <w:rFonts w:ascii="Times New Roman"/>
          <w:b w:val="false"/>
          <w:i w:val="false"/>
          <w:color w:val="000000"/>
          <w:sz w:val="28"/>
        </w:rPr>
        <w:t>түрде толтырылады:</w:t>
      </w:r>
    </w:p>
    <w:p>
      <w:pPr>
        <w:spacing w:after="0"/>
        <w:ind w:left="0"/>
        <w:jc w:val="both"/>
      </w:pPr>
      <w:r>
        <w:rPr>
          <w:rFonts w:ascii="Times New Roman"/>
          <w:b w:val="false"/>
          <w:i w:val="false"/>
          <w:color w:val="000000"/>
          <w:sz w:val="28"/>
        </w:rPr>
        <w:t xml:space="preserve">     01 - Қазақстанның банктерi арасындағы тiкелей корреспонденттiк </w:t>
      </w:r>
    </w:p>
    <w:p>
      <w:pPr>
        <w:spacing w:after="0"/>
        <w:ind w:left="0"/>
        <w:jc w:val="both"/>
      </w:pPr>
      <w:r>
        <w:rPr>
          <w:rFonts w:ascii="Times New Roman"/>
          <w:b w:val="false"/>
          <w:i w:val="false"/>
          <w:color w:val="000000"/>
          <w:sz w:val="28"/>
        </w:rPr>
        <w:t>есепшоттар бойынша төлем;</w:t>
      </w:r>
    </w:p>
    <w:p>
      <w:pPr>
        <w:spacing w:after="0"/>
        <w:ind w:left="0"/>
        <w:jc w:val="both"/>
      </w:pPr>
      <w:r>
        <w:rPr>
          <w:rFonts w:ascii="Times New Roman"/>
          <w:b w:val="false"/>
          <w:i w:val="false"/>
          <w:color w:val="000000"/>
          <w:sz w:val="28"/>
        </w:rPr>
        <w:t xml:space="preserve">     02 - есеп берушi банктен шет елдердегi банктерге жiберiлген тiкелей </w:t>
      </w:r>
    </w:p>
    <w:p>
      <w:pPr>
        <w:spacing w:after="0"/>
        <w:ind w:left="0"/>
        <w:jc w:val="both"/>
      </w:pPr>
      <w:r>
        <w:rPr>
          <w:rFonts w:ascii="Times New Roman"/>
          <w:b w:val="false"/>
          <w:i w:val="false"/>
          <w:color w:val="000000"/>
          <w:sz w:val="28"/>
        </w:rPr>
        <w:t>корреспонденттiк есепшоттар бойынша төлем;</w:t>
      </w:r>
    </w:p>
    <w:p>
      <w:pPr>
        <w:spacing w:after="0"/>
        <w:ind w:left="0"/>
        <w:jc w:val="both"/>
      </w:pPr>
      <w:r>
        <w:rPr>
          <w:rFonts w:ascii="Times New Roman"/>
          <w:b w:val="false"/>
          <w:i w:val="false"/>
          <w:color w:val="000000"/>
          <w:sz w:val="28"/>
        </w:rPr>
        <w:t xml:space="preserve">     03 - шет елдердегi банктерден есеп берушi банк алған тiкелей </w:t>
      </w:r>
    </w:p>
    <w:p>
      <w:pPr>
        <w:spacing w:after="0"/>
        <w:ind w:left="0"/>
        <w:jc w:val="both"/>
      </w:pPr>
      <w:r>
        <w:rPr>
          <w:rFonts w:ascii="Times New Roman"/>
          <w:b w:val="false"/>
          <w:i w:val="false"/>
          <w:color w:val="000000"/>
          <w:sz w:val="28"/>
        </w:rPr>
        <w:t>корреспонденттiк есепшоттар бойынша төлем;</w:t>
      </w:r>
    </w:p>
    <w:p>
      <w:pPr>
        <w:spacing w:after="0"/>
        <w:ind w:left="0"/>
        <w:jc w:val="both"/>
      </w:pPr>
      <w:r>
        <w:rPr>
          <w:rFonts w:ascii="Times New Roman"/>
          <w:b w:val="false"/>
          <w:i w:val="false"/>
          <w:color w:val="000000"/>
          <w:sz w:val="28"/>
        </w:rPr>
        <w:t xml:space="preserve">     04 - банк пен оның клиентi арасында немесе осы банктiң жүйесiндегi </w:t>
      </w:r>
    </w:p>
    <w:p>
      <w:pPr>
        <w:spacing w:after="0"/>
        <w:ind w:left="0"/>
        <w:jc w:val="both"/>
      </w:pPr>
      <w:r>
        <w:rPr>
          <w:rFonts w:ascii="Times New Roman"/>
          <w:b w:val="false"/>
          <w:i w:val="false"/>
          <w:color w:val="000000"/>
          <w:sz w:val="28"/>
        </w:rPr>
        <w:t xml:space="preserve">екi түрлi клиенттер арасында жүзеге асырылатын төлем. Мұндай жағдайда есеп </w:t>
      </w:r>
    </w:p>
    <w:p>
      <w:pPr>
        <w:spacing w:after="0"/>
        <w:ind w:left="0"/>
        <w:jc w:val="both"/>
      </w:pPr>
      <w:r>
        <w:rPr>
          <w:rFonts w:ascii="Times New Roman"/>
          <w:b w:val="false"/>
          <w:i w:val="false"/>
          <w:color w:val="000000"/>
          <w:sz w:val="28"/>
        </w:rPr>
        <w:t xml:space="preserve">берушi банк әрi алушы банк, сонымен қатар әрi бенефициар банк болып </w:t>
      </w:r>
    </w:p>
    <w:p>
      <w:pPr>
        <w:spacing w:after="0"/>
        <w:ind w:left="0"/>
        <w:jc w:val="both"/>
      </w:pPr>
      <w:r>
        <w:rPr>
          <w:rFonts w:ascii="Times New Roman"/>
          <w:b w:val="false"/>
          <w:i w:val="false"/>
          <w:color w:val="000000"/>
          <w:sz w:val="28"/>
        </w:rPr>
        <w:t>табылады;</w:t>
      </w:r>
    </w:p>
    <w:p>
      <w:pPr>
        <w:spacing w:after="0"/>
        <w:ind w:left="0"/>
        <w:jc w:val="both"/>
      </w:pPr>
      <w:r>
        <w:rPr>
          <w:rFonts w:ascii="Times New Roman"/>
          <w:b w:val="false"/>
          <w:i w:val="false"/>
          <w:color w:val="000000"/>
          <w:sz w:val="28"/>
        </w:rPr>
        <w:t>     5-баған - ақша жiберушiнiң резиденттiк белгiсi;</w:t>
      </w:r>
    </w:p>
    <w:p>
      <w:pPr>
        <w:spacing w:after="0"/>
        <w:ind w:left="0"/>
        <w:jc w:val="both"/>
      </w:pPr>
      <w:r>
        <w:rPr>
          <w:rFonts w:ascii="Times New Roman"/>
          <w:b w:val="false"/>
          <w:i w:val="false"/>
          <w:color w:val="000000"/>
          <w:sz w:val="28"/>
        </w:rPr>
        <w:t>     6-баған - ақша жiберушiнiң экономика секторының коды;</w:t>
      </w:r>
    </w:p>
    <w:p>
      <w:pPr>
        <w:spacing w:after="0"/>
        <w:ind w:left="0"/>
        <w:jc w:val="both"/>
      </w:pPr>
      <w:r>
        <w:rPr>
          <w:rFonts w:ascii="Times New Roman"/>
          <w:b w:val="false"/>
          <w:i w:val="false"/>
          <w:color w:val="000000"/>
          <w:sz w:val="28"/>
        </w:rPr>
        <w:t>     7-баған - бенефициардың резиденттiк белгiсi;</w:t>
      </w:r>
    </w:p>
    <w:p>
      <w:pPr>
        <w:spacing w:after="0"/>
        <w:ind w:left="0"/>
        <w:jc w:val="both"/>
      </w:pPr>
      <w:r>
        <w:rPr>
          <w:rFonts w:ascii="Times New Roman"/>
          <w:b w:val="false"/>
          <w:i w:val="false"/>
          <w:color w:val="000000"/>
          <w:sz w:val="28"/>
        </w:rPr>
        <w:t>     8-баған - бенефициардың экономика секторының коды;</w:t>
      </w:r>
    </w:p>
    <w:p>
      <w:pPr>
        <w:spacing w:after="0"/>
        <w:ind w:left="0"/>
        <w:jc w:val="both"/>
      </w:pPr>
      <w:r>
        <w:rPr>
          <w:rFonts w:ascii="Times New Roman"/>
          <w:b w:val="false"/>
          <w:i w:val="false"/>
          <w:color w:val="000000"/>
          <w:sz w:val="28"/>
        </w:rPr>
        <w:t>     9-баған - төлем белгiлеу коды.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Тiкелей корреспонденттiк есепшоттар бойынша келiп түскен халықаралық төлемдердi көрсеткен кезде 5, 6, 9-бағандарды төлемдi жiберген корреспондент банктiң тапсырмасы және/немесе төлем жасау үшiн негiз болатын басқа да (төлемдiк емес) құжаттар негiзiнде есеп берушi банк толтырады; </w:t>
      </w:r>
      <w:r>
        <w:br/>
      </w:r>
      <w:r>
        <w:rPr>
          <w:rFonts w:ascii="Times New Roman"/>
          <w:b w:val="false"/>
          <w:i w:val="false"/>
          <w:color w:val="000000"/>
          <w:sz w:val="28"/>
        </w:rPr>
        <w:t xml:space="preserve">
      10-баған - есептi кезеңдегi төлемдердiң саны. Бастапқы кездегi мәнi 0 болады. Бiр төлемдi көрсеткен кезде бағанның мәнi 1 болады. 2, 3, 4, 5, 6, 7, 8, 9, 12, 13-бағандардағы бұрыннан бар өлшемдер жаңа төлеммен сәйкес келген жағдайда, осы бағандағы мәнi 1-ге ұлғайтылады, ал 11-бағандағы мәнi жаңа төлемнiң сомасына ұлғайтылады; </w:t>
      </w:r>
      <w:r>
        <w:br/>
      </w:r>
      <w:r>
        <w:rPr>
          <w:rFonts w:ascii="Times New Roman"/>
          <w:b w:val="false"/>
          <w:i w:val="false"/>
          <w:color w:val="000000"/>
          <w:sz w:val="28"/>
        </w:rPr>
        <w:t xml:space="preserve">
      11-баған - төлемнiң сомасы мың теңгемен, үтiрден кейiн бiр белгi; </w:t>
      </w:r>
      <w:r>
        <w:br/>
      </w:r>
      <w:r>
        <w:rPr>
          <w:rFonts w:ascii="Times New Roman"/>
          <w:b w:val="false"/>
          <w:i w:val="false"/>
          <w:color w:val="000000"/>
          <w:sz w:val="28"/>
        </w:rPr>
        <w:t xml:space="preserve">
      12-баған - төлем валютасының коды. ҚР МЖ 07 ИСО 4217 - 2001 "Валюта мен қорларды белгiлеу үшiн кодтар" Қазақстан Республикасының мемлекеттiк жiктеуiштерiне сәйкес белгiленедi; </w:t>
      </w:r>
      <w:r>
        <w:br/>
      </w:r>
      <w:r>
        <w:rPr>
          <w:rFonts w:ascii="Times New Roman"/>
          <w:b w:val="false"/>
          <w:i w:val="false"/>
          <w:color w:val="000000"/>
          <w:sz w:val="28"/>
        </w:rPr>
        <w:t xml:space="preserve">
      13-баған - ел. ҚР МЖ 06 ИСО 3166.1 - 2001 "Елдер атауы және олардың әкiмшiлiк-аумақтық бөлiмшелерiн белгiлеу үшiн кодтар. 1-бөлiм. Елдер кодтары" Қазақстан Республикасының мемлекеттiк жiктеушiлерiне сәйкес толтырылады. Есеп берушi банктен шет елдердегi банктерге жiберiлген тiкелей корреспонденттiк есепшоттар бойынша төлемдер үшiн - бенефициар банктiң елiнiң коды; есеп берушi банктiң шет елдердегi банктерден алған тiкелей корреспонденттiк есепшоттар бойынша төлемдер үшiн - ақша жiберушi банктiң елiнiң коды, Қазақстан Республикасының аумағында жүзеге асырылатын төлемдер үшiн - Қазақстан Республикасының коды - КZ қойылады. </w:t>
      </w:r>
      <w:r>
        <w:br/>
      </w:r>
      <w:r>
        <w:rPr>
          <w:rFonts w:ascii="Times New Roman"/>
          <w:b w:val="false"/>
          <w:i w:val="false"/>
          <w:color w:val="000000"/>
          <w:sz w:val="28"/>
        </w:rPr>
        <w:t xml:space="preserve">
      Төлем карточкаларын пайдалана отырып шет елдерде жүргiзiлетiн операцияларды көрсеткен кезде, ел осы карточкалардың бас офисiнiң тұрған жерi бойынша қойылады. Төлем карточкаларын пайдалана отырып Қазақстан аумағында жүргiзiлетiн операцияларды көрсеткен кезде, ел КZ деп қойылады. </w:t>
      </w:r>
      <w:r>
        <w:br/>
      </w:r>
      <w:r>
        <w:rPr>
          <w:rFonts w:ascii="Times New Roman"/>
          <w:b w:val="false"/>
          <w:i w:val="false"/>
          <w:color w:val="000000"/>
          <w:sz w:val="28"/>
        </w:rPr>
        <w:t xml:space="preserve">
      3. Қазақстан Республикасы Ұлттық Банкiнiң Мәлiметтердi толтыру тәртiбi (бұдан әрi - Ұлттық Банктiң мәлiметтерi): </w:t>
      </w:r>
      <w:r>
        <w:br/>
      </w:r>
      <w:r>
        <w:rPr>
          <w:rFonts w:ascii="Times New Roman"/>
          <w:b w:val="false"/>
          <w:i w:val="false"/>
          <w:color w:val="000000"/>
          <w:sz w:val="28"/>
        </w:rPr>
        <w:t xml:space="preserve">
      Ұлттық Банктiң мәлiметтерi жалпы алғанда Ұлттық Банктiң барлық жүйесi бойынша есептi кезеңнен кейiнгi айдың 7-не дейiн ай сайын қалыптастырылады; </w:t>
      </w:r>
      <w:r>
        <w:br/>
      </w:r>
      <w:r>
        <w:rPr>
          <w:rFonts w:ascii="Times New Roman"/>
          <w:b w:val="false"/>
          <w:i w:val="false"/>
          <w:color w:val="000000"/>
          <w:sz w:val="28"/>
        </w:rPr>
        <w:t xml:space="preserve">
      Ұлттық Банктiң мәлiметтерi Қазақстан Республикасының аумағында (сондай-ақ Қазақстанға және Қазақстаннан жiберiлетiн) Ұлттық Банк жүргiзетiн төлемдер мен аударымдарды көрсетуге арналған; </w:t>
      </w:r>
      <w:r>
        <w:br/>
      </w:r>
      <w:r>
        <w:rPr>
          <w:rFonts w:ascii="Times New Roman"/>
          <w:b w:val="false"/>
          <w:i w:val="false"/>
          <w:color w:val="000000"/>
          <w:sz w:val="28"/>
        </w:rPr>
        <w:t xml:space="preserve">
      Ұлттық Банктiң мәлiметтерi: </w:t>
      </w:r>
      <w:r>
        <w:br/>
      </w:r>
      <w:r>
        <w:rPr>
          <w:rFonts w:ascii="Times New Roman"/>
          <w:b w:val="false"/>
          <w:i w:val="false"/>
          <w:color w:val="000000"/>
          <w:sz w:val="28"/>
        </w:rPr>
        <w:t xml:space="preserve">
      1) шетелдiк банктердiң Ностро және Лоро корреспонденттiк есепшоттары бойынша банкаралық төлемдерi бойынша; </w:t>
      </w:r>
      <w:r>
        <w:br/>
      </w:r>
      <w:r>
        <w:rPr>
          <w:rFonts w:ascii="Times New Roman"/>
          <w:b w:val="false"/>
          <w:i w:val="false"/>
          <w:color w:val="000000"/>
          <w:sz w:val="28"/>
        </w:rPr>
        <w:t xml:space="preserve">
      2) банк пен оның клиентi арасында немесе осы банктiң екi түрлi клиенттерi арасында жүзеге асырылатын төлемдер бойынша жасалады. </w:t>
      </w:r>
      <w:r>
        <w:br/>
      </w:r>
      <w:r>
        <w:rPr>
          <w:rFonts w:ascii="Times New Roman"/>
          <w:b w:val="false"/>
          <w:i w:val="false"/>
          <w:color w:val="000000"/>
          <w:sz w:val="28"/>
        </w:rPr>
        <w:t xml:space="preserve">
      Ұлттық Банктiң мәлiметтерi 13 бағаннан тұрады, оған төлем жөнiндегi мынадай ақпарат кiредi: </w:t>
      </w:r>
      <w:r>
        <w:br/>
      </w:r>
      <w:r>
        <w:rPr>
          <w:rFonts w:ascii="Times New Roman"/>
          <w:b w:val="false"/>
          <w:i w:val="false"/>
          <w:color w:val="000000"/>
          <w:sz w:val="28"/>
        </w:rPr>
        <w:t xml:space="preserve">
      1-баған - ақпарат алу көзi. Мұнда алынатын ақпарат көзi көрсетiледi және оған Ұлттық Банктiң мәлiметтерi бойынша 03 саны қойылады; </w:t>
      </w:r>
      <w:r>
        <w:br/>
      </w:r>
      <w:r>
        <w:rPr>
          <w:rFonts w:ascii="Times New Roman"/>
          <w:b w:val="false"/>
          <w:i w:val="false"/>
          <w:color w:val="000000"/>
          <w:sz w:val="28"/>
        </w:rPr>
        <w:t xml:space="preserve">
      2-баған - алушы банктiң банктiк бiрегейлендiрiлген коды (ББК), алушы банктiң клиентiнiң жеке бiрегейлендiрiлген коды (ЖБК). Төлем немесе ақша аударымы өткiзiлген корреспонденттiк есепшот бойынша алушы банктiң БИК және банктiң/банк операцияларының жекелеген түрлерiн жүзеге асыратын ұйымның ЖБК қойылады; </w:t>
      </w:r>
      <w:r>
        <w:br/>
      </w:r>
      <w:r>
        <w:rPr>
          <w:rFonts w:ascii="Times New Roman"/>
          <w:b w:val="false"/>
          <w:i w:val="false"/>
          <w:color w:val="000000"/>
          <w:sz w:val="28"/>
        </w:rPr>
        <w:t xml:space="preserve">
      3-баған - бенефициар банктiң банктiк бiрегейлендiрiлген коды (ББК), Бенефициар банктiң клиентiнiң жеке бiрегейлендiрiлген коды (ЖБК) 2-баған сияқты толтырылады. </w:t>
      </w:r>
      <w:r>
        <w:br/>
      </w:r>
      <w:r>
        <w:rPr>
          <w:rFonts w:ascii="Times New Roman"/>
          <w:b w:val="false"/>
          <w:i w:val="false"/>
          <w:color w:val="000000"/>
          <w:sz w:val="28"/>
        </w:rPr>
        <w:t xml:space="preserve">
      Халықаралық төлемдердi жүзеге асыратын кезде шетелдiк банктiң ББК (2-баған немесе 3-баған) тиiстi ақпарат болғанда толтырылады; </w:t>
      </w:r>
      <w:r>
        <w:br/>
      </w:r>
      <w:r>
        <w:rPr>
          <w:rFonts w:ascii="Times New Roman"/>
          <w:b w:val="false"/>
          <w:i w:val="false"/>
          <w:color w:val="000000"/>
          <w:sz w:val="28"/>
        </w:rPr>
        <w:t xml:space="preserve">
      4-баған - төлем белгiсi. Бұл баған мынадай түрде толтырылады: </w:t>
      </w:r>
      <w:r>
        <w:br/>
      </w:r>
      <w:r>
        <w:rPr>
          <w:rFonts w:ascii="Times New Roman"/>
          <w:b w:val="false"/>
          <w:i w:val="false"/>
          <w:color w:val="000000"/>
          <w:sz w:val="28"/>
        </w:rPr>
        <w:t xml:space="preserve">
      02 - Ұлттық Банктен шет елдердегi банктерге жiберiлген тiкелей корреспонденттiк есепшоттар бойынша төлем; </w:t>
      </w:r>
      <w:r>
        <w:br/>
      </w:r>
      <w:r>
        <w:rPr>
          <w:rFonts w:ascii="Times New Roman"/>
          <w:b w:val="false"/>
          <w:i w:val="false"/>
          <w:color w:val="000000"/>
          <w:sz w:val="28"/>
        </w:rPr>
        <w:t xml:space="preserve">
      03 - шет елдердегi банктерден Ұлттық Банк алған тiкелей корреспонденттiк есепшоттар бойынша төлем; </w:t>
      </w:r>
      <w:r>
        <w:br/>
      </w:r>
      <w:r>
        <w:rPr>
          <w:rFonts w:ascii="Times New Roman"/>
          <w:b w:val="false"/>
          <w:i w:val="false"/>
          <w:color w:val="000000"/>
          <w:sz w:val="28"/>
        </w:rPr>
        <w:t xml:space="preserve">
      04 - Ұлттық Банк пен оның клиентi арасында немесе Ұлттық Банктiң жүйесiндегi екi түрлi клиенттер арасында жүзеге асырылатын төлем. Мұндай жағдайда Ұлттық Банк әрi алушы банк, сонымен қатар әрi бенефициар банк болып табылады; </w:t>
      </w:r>
      <w:r>
        <w:br/>
      </w:r>
      <w:r>
        <w:rPr>
          <w:rFonts w:ascii="Times New Roman"/>
          <w:b w:val="false"/>
          <w:i w:val="false"/>
          <w:color w:val="000000"/>
          <w:sz w:val="28"/>
        </w:rPr>
        <w:t xml:space="preserve">
      5-баған - ақша жiберушiнiң резиденттiк белгiсi; </w:t>
      </w:r>
      <w:r>
        <w:br/>
      </w:r>
      <w:r>
        <w:rPr>
          <w:rFonts w:ascii="Times New Roman"/>
          <w:b w:val="false"/>
          <w:i w:val="false"/>
          <w:color w:val="000000"/>
          <w:sz w:val="28"/>
        </w:rPr>
        <w:t xml:space="preserve">
      6-баған - ақша жiберушiнiң экономика секторының коды; </w:t>
      </w:r>
      <w:r>
        <w:br/>
      </w:r>
      <w:r>
        <w:rPr>
          <w:rFonts w:ascii="Times New Roman"/>
          <w:b w:val="false"/>
          <w:i w:val="false"/>
          <w:color w:val="000000"/>
          <w:sz w:val="28"/>
        </w:rPr>
        <w:t xml:space="preserve">
      7-баған - бенефициардың резиденттiк белгiсi; </w:t>
      </w:r>
      <w:r>
        <w:br/>
      </w:r>
      <w:r>
        <w:rPr>
          <w:rFonts w:ascii="Times New Roman"/>
          <w:b w:val="false"/>
          <w:i w:val="false"/>
          <w:color w:val="000000"/>
          <w:sz w:val="28"/>
        </w:rPr>
        <w:t xml:space="preserve">
      8-баған - бенефициардың экономика секторының коды; </w:t>
      </w:r>
      <w:r>
        <w:br/>
      </w:r>
      <w:r>
        <w:rPr>
          <w:rFonts w:ascii="Times New Roman"/>
          <w:b w:val="false"/>
          <w:i w:val="false"/>
          <w:color w:val="000000"/>
          <w:sz w:val="28"/>
        </w:rPr>
        <w:t xml:space="preserve">
      9-баған - төлем белгiлеу коды. </w:t>
      </w:r>
      <w:r>
        <w:br/>
      </w:r>
      <w:r>
        <w:rPr>
          <w:rFonts w:ascii="Times New Roman"/>
          <w:b w:val="false"/>
          <w:i w:val="false"/>
          <w:color w:val="000000"/>
          <w:sz w:val="28"/>
        </w:rPr>
        <w:t xml:space="preserve">
      Тiкелей корреспонденттiк есепшоттар бойынша келiп түскен халықаралық төлемдердi көрсеткен кезде 5, 6, 9-бағандарды төлемдi жiберген корреспондент банктiң тапсырмасы және/немесе төлем жасау үшiн негiз болатын басқа да (төлемдiк емес) құжаттар негiзiнде Ұлттық Банк толтырады; </w:t>
      </w:r>
      <w:r>
        <w:br/>
      </w:r>
      <w:r>
        <w:rPr>
          <w:rFonts w:ascii="Times New Roman"/>
          <w:b w:val="false"/>
          <w:i w:val="false"/>
          <w:color w:val="000000"/>
          <w:sz w:val="28"/>
        </w:rPr>
        <w:t xml:space="preserve">
      10-баған - есептi кезеңдегi төлемдердiң саны. Бастапқы кездегi мәнi 0 болады. Бiр төлемдi көрсеткен кезде бағанның мәнi 1 болады. 2, 3, 4, 5, 6, 7, 8, 9, 12, 13-бағандардағы бұрыннан бар өлшемдер жаңа төлеммен сәйкес келген жағдайда, осы бағандағы мәнi 1-ге ұлғайтылады, ал 11-бағандағы мәнi жаңа төлемнiң сомасына ұлғайтылады; </w:t>
      </w:r>
      <w:r>
        <w:br/>
      </w:r>
      <w:r>
        <w:rPr>
          <w:rFonts w:ascii="Times New Roman"/>
          <w:b w:val="false"/>
          <w:i w:val="false"/>
          <w:color w:val="000000"/>
          <w:sz w:val="28"/>
        </w:rPr>
        <w:t xml:space="preserve">
      11-баған - төлемнiң сомасы мың теңгемен, үтiрден кейiн бiр белгi; </w:t>
      </w:r>
      <w:r>
        <w:br/>
      </w:r>
      <w:r>
        <w:rPr>
          <w:rFonts w:ascii="Times New Roman"/>
          <w:b w:val="false"/>
          <w:i w:val="false"/>
          <w:color w:val="000000"/>
          <w:sz w:val="28"/>
        </w:rPr>
        <w:t xml:space="preserve">
      12-баған - төлем валютасының коды. ҚР МЖ 07 ИСО 4217 - 2001 "Валюта мен қорларды белгiлеу үшiн кодтар" Қазақстан Республикасының мемлекеттiк жiктеуiштерiне сәйкес белгiленедi; </w:t>
      </w:r>
      <w:r>
        <w:br/>
      </w:r>
      <w:r>
        <w:rPr>
          <w:rFonts w:ascii="Times New Roman"/>
          <w:b w:val="false"/>
          <w:i w:val="false"/>
          <w:color w:val="000000"/>
          <w:sz w:val="28"/>
        </w:rPr>
        <w:t xml:space="preserve">
      13-баған - ел - ҚР МЖ 06 ИСО 3166.1 - 2001 "Елдер атауы және олардың әкiмшiлiк-аумақтық бөлiмшелерiн белгiлеу үшiн кодтар. I бөлiм. Елдер кодтары" Қазақстан Республикасының мемлекеттiк жiктеуiштерiне сәйкес толтырылады. Есеп берушi банктен шет елдердегi банктерге жiберiлген тiкелей корреспонденттiк есепшоттар бойынша төлемдер үшiн - бенефициар банктiң елiнiң коды; есеп берушi банктiң шет елдердегi банктен алған тiкелей корреспонденттiк есепшоттар бойынша төлемдер үшiн - ақша жiберушi банктiң елiнiң коды, Қазақстан Республикасының аумағында жүзеге асырылатын төлемдер үшiн - Қазақстан Республикасының коды - КZ қойылады. </w:t>
      </w:r>
      <w:r>
        <w:br/>
      </w:r>
      <w:r>
        <w:rPr>
          <w:rFonts w:ascii="Times New Roman"/>
          <w:b w:val="false"/>
          <w:i w:val="false"/>
          <w:color w:val="000000"/>
          <w:sz w:val="28"/>
        </w:rPr>
        <w:t xml:space="preserve">
      4. Клиринг ұйымдарының және орталықтың клиринг жүйесi арқылы өткiзiлген төлемдер жөнiндегi мәлiметтердi толтыру тәртiбi (бұдан әрi - клиринг жөнiндегi мәлiметтер): </w:t>
      </w:r>
      <w:r>
        <w:br/>
      </w:r>
      <w:r>
        <w:rPr>
          <w:rFonts w:ascii="Times New Roman"/>
          <w:b w:val="false"/>
          <w:i w:val="false"/>
          <w:color w:val="000000"/>
          <w:sz w:val="28"/>
        </w:rPr>
        <w:t xml:space="preserve">
      клиринг ұйымдары және Орталық клиринг жөнiндегi мәлiметтердi Қазақстан Республикасының Ұлттық Банкiне есептi кезеңнен кейiнгi айдың 7-сiне дейiн ай сайын, сондай-ақ Орталық - өткен операциялық күнгi мәлiметтi күн сайын берiп отырады; </w:t>
      </w:r>
      <w:r>
        <w:br/>
      </w:r>
      <w:r>
        <w:rPr>
          <w:rFonts w:ascii="Times New Roman"/>
          <w:b w:val="false"/>
          <w:i w:val="false"/>
          <w:color w:val="000000"/>
          <w:sz w:val="28"/>
        </w:rPr>
        <w:t xml:space="preserve">
      клиринг жөнiндегi мәлiметтер Қазақстан Республикасының аумағында бөлшек төлемдер бойынша ақша ағынын көрсетуге арналған; </w:t>
      </w:r>
      <w:r>
        <w:br/>
      </w:r>
      <w:r>
        <w:rPr>
          <w:rFonts w:ascii="Times New Roman"/>
          <w:b w:val="false"/>
          <w:i w:val="false"/>
          <w:color w:val="000000"/>
          <w:sz w:val="28"/>
        </w:rPr>
        <w:t xml:space="preserve">
      клиринг жөнiндегi мәлiметтер 13 бағаннан тұрады, оған төлем жөнiндегi мынадай ақпарат кiредi: </w:t>
      </w:r>
      <w:r>
        <w:br/>
      </w:r>
      <w:r>
        <w:rPr>
          <w:rFonts w:ascii="Times New Roman"/>
          <w:b w:val="false"/>
          <w:i w:val="false"/>
          <w:color w:val="000000"/>
          <w:sz w:val="28"/>
        </w:rPr>
        <w:t xml:space="preserve">
      1-баған - ақпарат алу көзi. Мұнда алынатын ақпарат көзi көрсетiледi және оған клиринг ұйымдарының мәлiметтерi бойынша 04 саны қойылады; </w:t>
      </w:r>
      <w:r>
        <w:br/>
      </w:r>
      <w:r>
        <w:rPr>
          <w:rFonts w:ascii="Times New Roman"/>
          <w:b w:val="false"/>
          <w:i w:val="false"/>
          <w:color w:val="000000"/>
          <w:sz w:val="28"/>
        </w:rPr>
        <w:t xml:space="preserve">
      2-баған - алушы банктiң банктiк бiрегейлендiрiлген коды (ББК), алушы банктiң клиентiнiң жеке бiрегейлендiрiлген коды (ЖБК). Егер төлем құжатында көрсетiлген ББК және ЖБК бiрге алғанда Орталықтың ААБЖ-iн жеке пайдаланушысымен бiрегей болса, бағанда деректемелердiң екеуi де көрсетiледi. Егер төлем құжатында көрсетiлген ББК және ЖБК бiрге алғанда Орталықтың ААБЖ-iн жеке пайдаланушысымен бiрегей болмаса, бағанда тек қана ББК көрсетiледi; </w:t>
      </w:r>
      <w:r>
        <w:br/>
      </w:r>
      <w:r>
        <w:rPr>
          <w:rFonts w:ascii="Times New Roman"/>
          <w:b w:val="false"/>
          <w:i w:val="false"/>
          <w:color w:val="000000"/>
          <w:sz w:val="28"/>
        </w:rPr>
        <w:t xml:space="preserve">
      3-баған - бенефициар банктiң банктiк бiрегейлендiрiлген коды (ББК), бенефициар банктiң клиентiнiң жеке бiрегейлендiрiлген коды (ЖБК) 2-баған сияқты толтырылады; </w:t>
      </w:r>
      <w:r>
        <w:br/>
      </w:r>
      <w:r>
        <w:rPr>
          <w:rFonts w:ascii="Times New Roman"/>
          <w:b w:val="false"/>
          <w:i w:val="false"/>
          <w:color w:val="000000"/>
          <w:sz w:val="28"/>
        </w:rPr>
        <w:t xml:space="preserve">
      4-баған - төлем белгiсi. Бұл баған мынадай түрде толтырылады: </w:t>
      </w:r>
      <w:r>
        <w:br/>
      </w:r>
      <w:r>
        <w:rPr>
          <w:rFonts w:ascii="Times New Roman"/>
          <w:b w:val="false"/>
          <w:i w:val="false"/>
          <w:color w:val="000000"/>
          <w:sz w:val="28"/>
        </w:rPr>
        <w:t xml:space="preserve">
      05 - банкаралық клирингтiк төлемдер; </w:t>
      </w:r>
      <w:r>
        <w:br/>
      </w:r>
      <w:r>
        <w:rPr>
          <w:rFonts w:ascii="Times New Roman"/>
          <w:b w:val="false"/>
          <w:i w:val="false"/>
          <w:color w:val="000000"/>
          <w:sz w:val="28"/>
        </w:rPr>
        <w:t xml:space="preserve">
      06 - шаруашылық жүргiзушi субъектiлер арасындағы төлемдер. </w:t>
      </w:r>
      <w:r>
        <w:br/>
      </w:r>
      <w:r>
        <w:rPr>
          <w:rFonts w:ascii="Times New Roman"/>
          <w:b w:val="false"/>
          <w:i w:val="false"/>
          <w:color w:val="000000"/>
          <w:sz w:val="28"/>
        </w:rPr>
        <w:t xml:space="preserve">
      Шаруашылық жүргiзушi субъектiлер мен бюджеттiк ұйымдар арасында банкаралық клирингте жүзеге асырылатын ақша аударымдары 05 - төлем белгiсiмен ғана көрсетiледi; </w:t>
      </w:r>
      <w:r>
        <w:br/>
      </w:r>
      <w:r>
        <w:rPr>
          <w:rFonts w:ascii="Times New Roman"/>
          <w:b w:val="false"/>
          <w:i w:val="false"/>
          <w:color w:val="000000"/>
          <w:sz w:val="28"/>
        </w:rPr>
        <w:t xml:space="preserve">
      5-баған - ақша жiберушiнiң резиденттiк белгiсi; </w:t>
      </w:r>
      <w:r>
        <w:br/>
      </w:r>
      <w:r>
        <w:rPr>
          <w:rFonts w:ascii="Times New Roman"/>
          <w:b w:val="false"/>
          <w:i w:val="false"/>
          <w:color w:val="000000"/>
          <w:sz w:val="28"/>
        </w:rPr>
        <w:t xml:space="preserve">
      6-баған - ақша жiберушiнiң экономика секторының коды; </w:t>
      </w:r>
      <w:r>
        <w:br/>
      </w:r>
      <w:r>
        <w:rPr>
          <w:rFonts w:ascii="Times New Roman"/>
          <w:b w:val="false"/>
          <w:i w:val="false"/>
          <w:color w:val="000000"/>
          <w:sz w:val="28"/>
        </w:rPr>
        <w:t xml:space="preserve">
      7-баған - бенефициардың резиденттiк белгiсi; </w:t>
      </w:r>
      <w:r>
        <w:br/>
      </w:r>
      <w:r>
        <w:rPr>
          <w:rFonts w:ascii="Times New Roman"/>
          <w:b w:val="false"/>
          <w:i w:val="false"/>
          <w:color w:val="000000"/>
          <w:sz w:val="28"/>
        </w:rPr>
        <w:t xml:space="preserve">
      8-баған - бенефициардың экономика секторының коды; </w:t>
      </w:r>
      <w:r>
        <w:br/>
      </w:r>
      <w:r>
        <w:rPr>
          <w:rFonts w:ascii="Times New Roman"/>
          <w:b w:val="false"/>
          <w:i w:val="false"/>
          <w:color w:val="000000"/>
          <w:sz w:val="28"/>
        </w:rPr>
        <w:t xml:space="preserve">
      9-баған - төлем белгiлеу коды; </w:t>
      </w:r>
      <w:r>
        <w:br/>
      </w:r>
      <w:r>
        <w:rPr>
          <w:rFonts w:ascii="Times New Roman"/>
          <w:b w:val="false"/>
          <w:i w:val="false"/>
          <w:color w:val="000000"/>
          <w:sz w:val="28"/>
        </w:rPr>
        <w:t xml:space="preserve">
      10-баған - есептi кезеңдегi төлемдердiң саны. Бастапқы кездегi мәнi 0 болады. Бiр төлемдi көрсеткен кезде бағанның мәнi 1 болады. 2, 3, 5, 6, 7, 8, 9-бағандардағы бұрыннан бар өлшемдер жаңа төлеммен сәйкес келген жағдайда, осы бағандағы мәнi 1-ге ұлғайтылады, ал 11-бағандағы мәнi жаңа төлемнiң сомасына ұлғайтылады; </w:t>
      </w:r>
      <w:r>
        <w:br/>
      </w:r>
      <w:r>
        <w:rPr>
          <w:rFonts w:ascii="Times New Roman"/>
          <w:b w:val="false"/>
          <w:i w:val="false"/>
          <w:color w:val="000000"/>
          <w:sz w:val="28"/>
        </w:rPr>
        <w:t xml:space="preserve">
      11-баған - төлемнiң сомасы мың теңгемен, үтiрден кейiн бiр белгi; </w:t>
      </w:r>
      <w:r>
        <w:br/>
      </w:r>
      <w:r>
        <w:rPr>
          <w:rFonts w:ascii="Times New Roman"/>
          <w:b w:val="false"/>
          <w:i w:val="false"/>
          <w:color w:val="000000"/>
          <w:sz w:val="28"/>
        </w:rPr>
        <w:t xml:space="preserve">
      12-баған - толтырылмайды; </w:t>
      </w:r>
      <w:r>
        <w:br/>
      </w:r>
      <w:r>
        <w:rPr>
          <w:rFonts w:ascii="Times New Roman"/>
          <w:b w:val="false"/>
          <w:i w:val="false"/>
          <w:color w:val="000000"/>
          <w:sz w:val="28"/>
        </w:rPr>
        <w:t xml:space="preserve">
      13-баған - толтырылмайды. </w:t>
      </w:r>
      <w:r>
        <w:br/>
      </w:r>
      <w:r>
        <w:rPr>
          <w:rFonts w:ascii="Times New Roman"/>
          <w:b w:val="false"/>
          <w:i w:val="false"/>
          <w:color w:val="000000"/>
          <w:sz w:val="28"/>
        </w:rPr>
        <w:t xml:space="preserve">
      5. "Бағалы қағаздардың орталық депозитарийi" жабық акционерлiк қоғамының Мәлiметтердi толтыру тәртiбi (бұдан әрi - Орталық депозитарийдiң мәлiметтерi): </w:t>
      </w:r>
      <w:r>
        <w:br/>
      </w:r>
      <w:r>
        <w:rPr>
          <w:rFonts w:ascii="Times New Roman"/>
          <w:b w:val="false"/>
          <w:i w:val="false"/>
          <w:color w:val="000000"/>
          <w:sz w:val="28"/>
        </w:rPr>
        <w:t xml:space="preserve">
      Орталық депозитарийдiң мәлiметтерi Қазақстан Республикасының Ұлттық Банкiне есептi кезеңнен кейiнгi айдың 7-не дейiн ай сайын ұсынылып отырады; </w:t>
      </w:r>
      <w:r>
        <w:br/>
      </w:r>
      <w:r>
        <w:rPr>
          <w:rFonts w:ascii="Times New Roman"/>
          <w:b w:val="false"/>
          <w:i w:val="false"/>
          <w:color w:val="000000"/>
          <w:sz w:val="28"/>
        </w:rPr>
        <w:t xml:space="preserve">
      Орталық депозитарийдiң мәлiметтерi Қазақстан Республикасының аумағында бағалы қағаздармен жүргiзiлетiн барлық операциялар бойынша ақша ағынын көрсетуге арналған; </w:t>
      </w:r>
      <w:r>
        <w:br/>
      </w:r>
      <w:r>
        <w:rPr>
          <w:rFonts w:ascii="Times New Roman"/>
          <w:b w:val="false"/>
          <w:i w:val="false"/>
          <w:color w:val="000000"/>
          <w:sz w:val="28"/>
        </w:rPr>
        <w:t xml:space="preserve">
      Орталық депозитарий мәлiметтер жасаған кезде әрбiр төлемдi көрсеткен кезде мәмiленiң екi жағын да көрсетедi: бағалы қағаздарды сатып алушыны ақша жiберушi ретiнде, бағалы қағаздарды сатушыны - бенефициар ретiнде. Ақша жiберушi және бенефициар инвесторлар немесе бағалы қағаздармен өздерi үшiн операциялар жасайтын алғашқы дилер банктер болуы мүмкiн; </w:t>
      </w:r>
      <w:r>
        <w:br/>
      </w:r>
      <w:r>
        <w:rPr>
          <w:rFonts w:ascii="Times New Roman"/>
          <w:b w:val="false"/>
          <w:i w:val="false"/>
          <w:color w:val="000000"/>
          <w:sz w:val="28"/>
        </w:rPr>
        <w:t xml:space="preserve">
      Орталық депозитарийдiң мәлiметтерi 13 бағаннан тұрады, оған төлем жөнiндегi мынадай ақпарат кiредi: </w:t>
      </w:r>
      <w:r>
        <w:br/>
      </w:r>
      <w:r>
        <w:rPr>
          <w:rFonts w:ascii="Times New Roman"/>
          <w:b w:val="false"/>
          <w:i w:val="false"/>
          <w:color w:val="000000"/>
          <w:sz w:val="28"/>
        </w:rPr>
        <w:t xml:space="preserve">
      1-баған - ақпарат алу көзi. Мұнда алынатын ақпарат көзi көрсетiледi және оған Орталықтың мәлiметтерi бойынша 04 саны қойылады; </w:t>
      </w:r>
      <w:r>
        <w:br/>
      </w:r>
      <w:r>
        <w:rPr>
          <w:rFonts w:ascii="Times New Roman"/>
          <w:b w:val="false"/>
          <w:i w:val="false"/>
          <w:color w:val="000000"/>
          <w:sz w:val="28"/>
        </w:rPr>
        <w:t xml:space="preserve">
      2-баған - бағалы қағаздар үшiн төлем жасалатын банктiң ББК қойылады; </w:t>
      </w:r>
      <w:r>
        <w:br/>
      </w:r>
      <w:r>
        <w:rPr>
          <w:rFonts w:ascii="Times New Roman"/>
          <w:b w:val="false"/>
          <w:i w:val="false"/>
          <w:color w:val="000000"/>
          <w:sz w:val="28"/>
        </w:rPr>
        <w:t xml:space="preserve">
      3-баған - бенефициар банктiң ББК қойылады; </w:t>
      </w:r>
      <w:r>
        <w:br/>
      </w:r>
      <w:r>
        <w:rPr>
          <w:rFonts w:ascii="Times New Roman"/>
          <w:b w:val="false"/>
          <w:i w:val="false"/>
          <w:color w:val="000000"/>
          <w:sz w:val="28"/>
        </w:rPr>
        <w:t xml:space="preserve">
      4-баған - төлем белгiсi. Бұл баған мынадай түрде толтырылады: </w:t>
      </w:r>
      <w:r>
        <w:br/>
      </w:r>
      <w:r>
        <w:rPr>
          <w:rFonts w:ascii="Times New Roman"/>
          <w:b w:val="false"/>
          <w:i w:val="false"/>
          <w:color w:val="000000"/>
          <w:sz w:val="28"/>
        </w:rPr>
        <w:t xml:space="preserve">
      07 - биржа рыногында жасалған мәмiле бойынша төлем; </w:t>
      </w:r>
      <w:r>
        <w:br/>
      </w:r>
      <w:r>
        <w:rPr>
          <w:rFonts w:ascii="Times New Roman"/>
          <w:b w:val="false"/>
          <w:i w:val="false"/>
          <w:color w:val="000000"/>
          <w:sz w:val="28"/>
        </w:rPr>
        <w:t xml:space="preserve">
      08 - биржадан тыс рынокта жасалған мәмiле бойынша төлем; </w:t>
      </w:r>
      <w:r>
        <w:br/>
      </w:r>
      <w:r>
        <w:rPr>
          <w:rFonts w:ascii="Times New Roman"/>
          <w:b w:val="false"/>
          <w:i w:val="false"/>
          <w:color w:val="000000"/>
          <w:sz w:val="28"/>
        </w:rPr>
        <w:t xml:space="preserve">
      5-баған - ақша жiберушiнiң резиденттiк белгiсi; </w:t>
      </w:r>
      <w:r>
        <w:br/>
      </w:r>
      <w:r>
        <w:rPr>
          <w:rFonts w:ascii="Times New Roman"/>
          <w:b w:val="false"/>
          <w:i w:val="false"/>
          <w:color w:val="000000"/>
          <w:sz w:val="28"/>
        </w:rPr>
        <w:t xml:space="preserve">
      6-баған - ақша жiберушiнiң экономика секторының коды; </w:t>
      </w:r>
      <w:r>
        <w:br/>
      </w:r>
      <w:r>
        <w:rPr>
          <w:rFonts w:ascii="Times New Roman"/>
          <w:b w:val="false"/>
          <w:i w:val="false"/>
          <w:color w:val="000000"/>
          <w:sz w:val="28"/>
        </w:rPr>
        <w:t xml:space="preserve">
      7-баған - бенефициардың резиденттiк белгiсi; </w:t>
      </w:r>
      <w:r>
        <w:br/>
      </w:r>
      <w:r>
        <w:rPr>
          <w:rFonts w:ascii="Times New Roman"/>
          <w:b w:val="false"/>
          <w:i w:val="false"/>
          <w:color w:val="000000"/>
          <w:sz w:val="28"/>
        </w:rPr>
        <w:t xml:space="preserve">
      8-баған - бенефициардың экономика секторының коды; </w:t>
      </w:r>
      <w:r>
        <w:br/>
      </w:r>
      <w:r>
        <w:rPr>
          <w:rFonts w:ascii="Times New Roman"/>
          <w:b w:val="false"/>
          <w:i w:val="false"/>
          <w:color w:val="000000"/>
          <w:sz w:val="28"/>
        </w:rPr>
        <w:t xml:space="preserve">
      9-баған - төлем белгiлеу коды; </w:t>
      </w:r>
      <w:r>
        <w:br/>
      </w:r>
      <w:r>
        <w:rPr>
          <w:rFonts w:ascii="Times New Roman"/>
          <w:b w:val="false"/>
          <w:i w:val="false"/>
          <w:color w:val="000000"/>
          <w:sz w:val="28"/>
        </w:rPr>
        <w:t xml:space="preserve">
      10-баған - есептi кезеңдегi төлемдер саны. Бастапқы кездегi мәнi 0 болады. Бiр төлемдi көрсеткен кезде бағанның мәнi 1 болады. 2, 3, 5, 6, 7, 8, 9-бағандардағы бұрыннан бар өлшемдер жаңа төлеммен сәйкес келген жағдайда, осы бағандағы мәнi 1-ге ұлғайтылады, ал 11-бағандағы мәнi жаңа төлемнiң сомасына ұлғайтылады; </w:t>
      </w:r>
      <w:r>
        <w:br/>
      </w:r>
      <w:r>
        <w:rPr>
          <w:rFonts w:ascii="Times New Roman"/>
          <w:b w:val="false"/>
          <w:i w:val="false"/>
          <w:color w:val="000000"/>
          <w:sz w:val="28"/>
        </w:rPr>
        <w:t xml:space="preserve">
      11-баған - төлемнiң сомасы мың теңгемен, үтiрден кейiн бiр белгi; </w:t>
      </w:r>
      <w:r>
        <w:br/>
      </w:r>
      <w:r>
        <w:rPr>
          <w:rFonts w:ascii="Times New Roman"/>
          <w:b w:val="false"/>
          <w:i w:val="false"/>
          <w:color w:val="000000"/>
          <w:sz w:val="28"/>
        </w:rPr>
        <w:t xml:space="preserve">
      12-баған - толтырылмайды; </w:t>
      </w:r>
      <w:r>
        <w:br/>
      </w:r>
      <w:r>
        <w:rPr>
          <w:rFonts w:ascii="Times New Roman"/>
          <w:b w:val="false"/>
          <w:i w:val="false"/>
          <w:color w:val="000000"/>
          <w:sz w:val="28"/>
        </w:rPr>
        <w:t xml:space="preserve">
      13-баған - толтырылмайды."; </w:t>
      </w:r>
      <w:r>
        <w:br/>
      </w:r>
      <w:r>
        <w:rPr>
          <w:rFonts w:ascii="Times New Roman"/>
          <w:b w:val="false"/>
          <w:i w:val="false"/>
          <w:color w:val="000000"/>
          <w:sz w:val="28"/>
        </w:rPr>
        <w:t xml:space="preserve">
      8) Ережеге N 4 қосымша алынып тасталсын. </w:t>
      </w:r>
      <w:r>
        <w:br/>
      </w:r>
      <w:r>
        <w:rPr>
          <w:rFonts w:ascii="Times New Roman"/>
          <w:b w:val="false"/>
          <w:i w:val="false"/>
          <w:color w:val="000000"/>
          <w:sz w:val="28"/>
        </w:rPr>
        <w:t xml:space="preserve">
      2. Осы қаулының 2002 жылғы 1 сәуiрден бастап күшiне енетiн 1-тармағының 1), 5), 7) және 8) тармақшаларынан басқасы Қазақстан Республикасының Әдiлет министрлiгiнде мемлекеттiк тiркелген күннен бастап он төрт күндiк мерзiм өткеннен кейiн күшiне енгiзiлсiн. </w:t>
      </w:r>
      <w:r>
        <w:br/>
      </w:r>
      <w:r>
        <w:rPr>
          <w:rFonts w:ascii="Times New Roman"/>
          <w:b w:val="false"/>
          <w:i w:val="false"/>
          <w:color w:val="000000"/>
          <w:sz w:val="28"/>
        </w:rPr>
        <w:t xml:space="preserve">
      3. Ақпарат технологиясы департаментi (Молчанов С.Н.) 2002 жылғы 25 наурызға дейiнгi мерзiмде осы қаулының 1-тармағының 5) тармақшасында көзделген мәлiметтердi өңдеу бойынша бағдарламалық қамтамасыз етудi пысықтап, өндiрiстiк пайдалануға берсiн. </w:t>
      </w:r>
      <w:r>
        <w:br/>
      </w:r>
      <w:r>
        <w:rPr>
          <w:rFonts w:ascii="Times New Roman"/>
          <w:b w:val="false"/>
          <w:i w:val="false"/>
          <w:color w:val="000000"/>
          <w:sz w:val="28"/>
        </w:rPr>
        <w:t xml:space="preserve">
      4. Төлем жүйесi басқармасы (Мұсаев Р.Н.): </w:t>
      </w:r>
      <w:r>
        <w:br/>
      </w:r>
      <w:r>
        <w:rPr>
          <w:rFonts w:ascii="Times New Roman"/>
          <w:b w:val="false"/>
          <w:i w:val="false"/>
          <w:color w:val="000000"/>
          <w:sz w:val="28"/>
        </w:rPr>
        <w:t xml:space="preserve">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министрлiгінде мемлекеттiк тiркеуден өткiзiлген күннен бастап он күндiк мерзiмде осы қаулыны Қазақстан Республикасының Ұлттық Банкi орталық аппаратының мүдделi бөлiмшелерiне және филиалдарына, Қазақстан Республикасының Мемлекеттiк кiрiс министрлiгiне, "Қазақстан банкаралық есеп айырысу орталығы" шаруашылық жүргiзу құқығы бар республикалық мемлекеттiк кәсiпорнына, "Мемлекеттiк зейнетақы төлеу жөнiндегi орталық" республикалық мемлекеттiк </w:t>
      </w:r>
    </w:p>
    <w:bookmarkStart w:name="z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кәсiпорнына, екiншi деңгейдегi банктерге, "Казпочта" ашық акционерлiк </w:t>
      </w:r>
    </w:p>
    <w:p>
      <w:pPr>
        <w:spacing w:after="0"/>
        <w:ind w:left="0"/>
        <w:jc w:val="both"/>
      </w:pPr>
      <w:r>
        <w:rPr>
          <w:rFonts w:ascii="Times New Roman"/>
          <w:b w:val="false"/>
          <w:i w:val="false"/>
          <w:color w:val="000000"/>
          <w:sz w:val="28"/>
        </w:rPr>
        <w:t xml:space="preserve">қоғамына, "Қазақстан Республикасының Бағалы қағаздардың орталық </w:t>
      </w:r>
    </w:p>
    <w:p>
      <w:pPr>
        <w:spacing w:after="0"/>
        <w:ind w:left="0"/>
        <w:jc w:val="both"/>
      </w:pPr>
      <w:r>
        <w:rPr>
          <w:rFonts w:ascii="Times New Roman"/>
          <w:b w:val="false"/>
          <w:i w:val="false"/>
          <w:color w:val="000000"/>
          <w:sz w:val="28"/>
        </w:rPr>
        <w:t>депозитарийi" жабық акционерлiк қоғамына және клиринг ұйымдарына жiберсiн.</w:t>
      </w:r>
    </w:p>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w:t>
      </w:r>
    </w:p>
    <w:p>
      <w:pPr>
        <w:spacing w:after="0"/>
        <w:ind w:left="0"/>
        <w:jc w:val="both"/>
      </w:pPr>
      <w:r>
        <w:rPr>
          <w:rFonts w:ascii="Times New Roman"/>
          <w:b w:val="false"/>
          <w:i w:val="false"/>
          <w:color w:val="000000"/>
          <w:sz w:val="28"/>
        </w:rPr>
        <w:t>Банкi Төрағасының орынбасары Е.Т. Жангелдинге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Ұлттық Банк </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Қазақстан Республикасының</w:t>
      </w:r>
    </w:p>
    <w:p>
      <w:pPr>
        <w:spacing w:after="0"/>
        <w:ind w:left="0"/>
        <w:jc w:val="both"/>
      </w:pPr>
      <w:r>
        <w:rPr>
          <w:rFonts w:ascii="Times New Roman"/>
          <w:b w:val="false"/>
          <w:i w:val="false"/>
          <w:color w:val="000000"/>
          <w:sz w:val="28"/>
        </w:rPr>
        <w:t>     Мемлекеттік кіріс министрлігімен        Қаржы министрлігімен</w:t>
      </w:r>
    </w:p>
    <w:p>
      <w:pPr>
        <w:spacing w:after="0"/>
        <w:ind w:left="0"/>
        <w:jc w:val="both"/>
      </w:pPr>
      <w:r>
        <w:rPr>
          <w:rFonts w:ascii="Times New Roman"/>
          <w:b w:val="false"/>
          <w:i w:val="false"/>
          <w:color w:val="000000"/>
          <w:sz w:val="28"/>
        </w:rPr>
        <w:t>     2002 жылғы 22 ақпанда                   2002 жылғы 26 ақпанда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Ұлттық қауіпсіздік </w:t>
      </w:r>
    </w:p>
    <w:p>
      <w:pPr>
        <w:spacing w:after="0"/>
        <w:ind w:left="0"/>
        <w:jc w:val="both"/>
      </w:pPr>
      <w:r>
        <w:rPr>
          <w:rFonts w:ascii="Times New Roman"/>
          <w:b w:val="false"/>
          <w:i w:val="false"/>
          <w:color w:val="000000"/>
          <w:sz w:val="28"/>
        </w:rPr>
        <w:t>     қорғау министрлігімен                   комитетімен</w:t>
      </w:r>
    </w:p>
    <w:p>
      <w:pPr>
        <w:spacing w:after="0"/>
        <w:ind w:left="0"/>
        <w:jc w:val="both"/>
      </w:pPr>
      <w:r>
        <w:rPr>
          <w:rFonts w:ascii="Times New Roman"/>
          <w:b w:val="false"/>
          <w:i w:val="false"/>
          <w:color w:val="000000"/>
          <w:sz w:val="28"/>
        </w:rPr>
        <w:t>     2002 жылғы 21 ақпанда                   2002 жылғы 1 наурызда</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Экономика және сауда министрлігінің</w:t>
      </w:r>
    </w:p>
    <w:p>
      <w:pPr>
        <w:spacing w:after="0"/>
        <w:ind w:left="0"/>
        <w:jc w:val="both"/>
      </w:pPr>
      <w:r>
        <w:rPr>
          <w:rFonts w:ascii="Times New Roman"/>
          <w:b w:val="false"/>
          <w:i w:val="false"/>
          <w:color w:val="000000"/>
          <w:sz w:val="28"/>
        </w:rPr>
        <w:t>     Стандарттау, метрология және</w:t>
      </w:r>
    </w:p>
    <w:p>
      <w:pPr>
        <w:spacing w:after="0"/>
        <w:ind w:left="0"/>
        <w:jc w:val="both"/>
      </w:pPr>
      <w:r>
        <w:rPr>
          <w:rFonts w:ascii="Times New Roman"/>
          <w:b w:val="false"/>
          <w:i w:val="false"/>
          <w:color w:val="000000"/>
          <w:sz w:val="28"/>
        </w:rPr>
        <w:t>     сертификаттау жөніндегі комитетімен</w:t>
      </w:r>
    </w:p>
    <w:p>
      <w:pPr>
        <w:spacing w:after="0"/>
        <w:ind w:left="0"/>
        <w:jc w:val="both"/>
      </w:pPr>
      <w:r>
        <w:rPr>
          <w:rFonts w:ascii="Times New Roman"/>
          <w:b w:val="false"/>
          <w:i w:val="false"/>
          <w:color w:val="000000"/>
          <w:sz w:val="28"/>
        </w:rPr>
        <w:t xml:space="preserve">     2002 жылғы 4 наурызда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Икебаева Ә.Ж.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