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df26" w14:textId="26ed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еңбек шартын жасасудың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4 сәуірдегі N л-164 бұйрығы. Қазақстан Республикасы Әділет министрлігінде 2002 жылғы 16 сәуірде тіркелді. Тіркеу N 1823. Күші жойылды - Қазақстан Республикасының Қаржы министрінің 2004 жылғы 6 шілдедегі N 274 бұйрығымен</w:t>
      </w:r>
    </w:p>
    <w:p>
      <w:pPr>
        <w:spacing w:after="0"/>
        <w:ind w:left="0"/>
        <w:jc w:val="both"/>
      </w:pPr>
      <w:bookmarkStart w:name="z2" w:id="0"/>
      <w:r>
        <w:rPr>
          <w:rFonts w:ascii="Times New Roman"/>
          <w:b w:val="false"/>
          <w:i w:val="false"/>
          <w:color w:val="000000"/>
          <w:sz w:val="28"/>
        </w:rPr>
        <w:t xml:space="preserve">
     --------Бұйрықтан үзінді-------- </w:t>
      </w:r>
    </w:p>
    <w:bookmarkEnd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"Мерзiмдi еңбек шартын жасасудың кейбiр мәселелерi туралы" Қазақстан Республикасы Қаржы министрiнiң 2002 жылғы 4 сәуiрдегi N Л-164 бұйрығының (Нормативтiк құқықтық актiлердi мемлекеттiк тiркеу тiзiлiмiнде 2002 жылғы 16 сәуiрде N 1823 тiркелген) күшi жойылды деп танылсын.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Қазақстан Республикасы Президентiнің 2000 жылғы 10 наурыздағы N 357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Мемлекеттiк қызмет өткеру тәртiбi туралы ереженiң 12-тармағына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берiлiп отырған мерзiмдi еңбек шартының үлгiлiк нысаны бекiтiлсiн.  </w:t>
      </w:r>
      <w:r>
        <w:br/>
      </w:r>
      <w:r>
        <w:rPr>
          <w:rFonts w:ascii="Times New Roman"/>
          <w:b w:val="false"/>
          <w:i w:val="false"/>
          <w:color w:val="000000"/>
          <w:sz w:val="28"/>
        </w:rPr>
        <w:t xml:space="preserve">
      2. Қазақстан Республикасы Қаржы министрлiгiнiң Қаржылық және ұйымдастыру-кадр жұмыстары департаментi және аумақтық органдардың басшылары Заңнамада белгiленген тәртiппен:  </w:t>
      </w:r>
      <w:r>
        <w:br/>
      </w:r>
      <w:r>
        <w:rPr>
          <w:rFonts w:ascii="Times New Roman"/>
          <w:b w:val="false"/>
          <w:i w:val="false"/>
          <w:color w:val="000000"/>
          <w:sz w:val="28"/>
        </w:rPr>
        <w:t xml:space="preserve">
      1) мемлекеттiк қызметке қабылданатын және мiндеттi арнайы тексеруден өтпеген тұлғалармен мерзiмдi еңбек шартын жасасуды; </w:t>
      </w:r>
      <w:r>
        <w:br/>
      </w:r>
      <w:r>
        <w:rPr>
          <w:rFonts w:ascii="Times New Roman"/>
          <w:b w:val="false"/>
          <w:i w:val="false"/>
          <w:color w:val="000000"/>
          <w:sz w:val="28"/>
        </w:rPr>
        <w:t xml:space="preserve">
      2) еңбек шарты жасалғаннан немесе бұзылғаннан кейiн қызметкерлердiң қабылданғаны немесе босатылғаны туралы бұйрық шығаруды қамтамасыз етсiн. </w:t>
      </w:r>
      <w:r>
        <w:br/>
      </w:r>
      <w:r>
        <w:rPr>
          <w:rFonts w:ascii="Times New Roman"/>
          <w:b w:val="false"/>
          <w:i w:val="false"/>
          <w:color w:val="000000"/>
          <w:sz w:val="28"/>
        </w:rPr>
        <w:t xml:space="preserve">
      3. Осы бұйрықтың орындалуын бақылау Қаржылық және ұйымдастыру-кадр жұмыстары департаментiне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қолданысқа енгiзiледi.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Қаржы министрi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2002 жылғы 4 сәуірдегі </w:t>
      </w:r>
      <w:r>
        <w:br/>
      </w:r>
      <w:r>
        <w:rPr>
          <w:rFonts w:ascii="Times New Roman"/>
          <w:b w:val="false"/>
          <w:i w:val="false"/>
          <w:color w:val="000000"/>
          <w:sz w:val="28"/>
        </w:rPr>
        <w:t xml:space="preserve">
N 164 бұйрығымен </w:t>
      </w:r>
      <w:r>
        <w:br/>
      </w:r>
      <w:r>
        <w:rPr>
          <w:rFonts w:ascii="Times New Roman"/>
          <w:b w:val="false"/>
          <w:i w:val="false"/>
          <w:color w:val="000000"/>
          <w:sz w:val="28"/>
        </w:rPr>
        <w:t xml:space="preserve">
бекiтiлген </w:t>
      </w:r>
    </w:p>
    <w:bookmarkEnd w:id="1"/>
    <w:bookmarkStart w:name="z4" w:id="2"/>
    <w:p>
      <w:pPr>
        <w:spacing w:after="0"/>
        <w:ind w:left="0"/>
        <w:jc w:val="left"/>
      </w:pPr>
      <w:r>
        <w:rPr>
          <w:rFonts w:ascii="Times New Roman"/>
          <w:b/>
          <w:i w:val="false"/>
          <w:color w:val="000000"/>
        </w:rPr>
        <w:t xml:space="preserve"> 
       МЕРЗIМДI ЕҢБЕК ШАРТЫНЫҢ YЛГIЛIК НЫСАНЫ </w:t>
      </w:r>
    </w:p>
    <w:bookmarkEnd w:id="2"/>
    <w:bookmarkStart w:name="z7" w:id="3"/>
    <w:p>
      <w:pPr>
        <w:spacing w:after="0"/>
        <w:ind w:left="0"/>
        <w:jc w:val="both"/>
      </w:pPr>
      <w:r>
        <w:rPr>
          <w:rFonts w:ascii="Times New Roman"/>
          <w:b w:val="false"/>
          <w:i w:val="false"/>
          <w:color w:val="000000"/>
          <w:sz w:val="28"/>
        </w:rPr>
        <w:t xml:space="preserve">
Астана қаласы               2002 жылғы "___" _______   N ______ </w:t>
      </w:r>
    </w:p>
    <w:bookmarkEnd w:id="3"/>
    <w:p>
      <w:pPr>
        <w:spacing w:after="0"/>
        <w:ind w:left="0"/>
        <w:jc w:val="both"/>
      </w:pPr>
      <w:r>
        <w:rPr>
          <w:rFonts w:ascii="Times New Roman"/>
          <w:b w:val="false"/>
          <w:i w:val="false"/>
          <w:color w:val="000000"/>
          <w:sz w:val="28"/>
        </w:rPr>
        <w:t>      Бұдан әрi "Жұмыс берушi" деп аталатын, Қазақстан Республикасы Қаржы министрлiгiнiң атынан Қазақстан Республикасы Үкiметiнiң 2000 жылғы 11 қаңтардағы N 48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Қаржы министрлiгi туралы ереженiң негiзiнде әрекет ететiн ________________ </w:t>
      </w:r>
      <w:r>
        <w:br/>
      </w:r>
      <w:r>
        <w:rPr>
          <w:rFonts w:ascii="Times New Roman"/>
          <w:b w:val="false"/>
          <w:i w:val="false"/>
          <w:color w:val="000000"/>
          <w:sz w:val="28"/>
        </w:rPr>
        <w:t xml:space="preserve">
                        (шартқа қол қоюға ________________ және бұдан әрi "Қызметкер" деп аталатын уәкiлеттi тұлғаның лауазымы, аты-жөнi) азамат ___________________________________________ </w:t>
      </w:r>
      <w:r>
        <w:br/>
      </w:r>
      <w:r>
        <w:rPr>
          <w:rFonts w:ascii="Times New Roman"/>
          <w:b w:val="false"/>
          <w:i w:val="false"/>
          <w:color w:val="000000"/>
          <w:sz w:val="28"/>
        </w:rPr>
        <w:t xml:space="preserve">
                                (аты-жөнi, тегi) </w:t>
      </w:r>
    </w:p>
    <w:p>
      <w:pPr>
        <w:spacing w:after="0"/>
        <w:ind w:left="0"/>
        <w:jc w:val="both"/>
      </w:pPr>
      <w:r>
        <w:rPr>
          <w:rFonts w:ascii="Times New Roman"/>
          <w:b w:val="false"/>
          <w:i w:val="false"/>
          <w:color w:val="000000"/>
          <w:sz w:val="28"/>
        </w:rPr>
        <w:t>бұдан әрi бiрлесiп Тараптар деп аталатындар, "Мемлекеттiк қызмет туралы" Қазақстан Республикасының 23.07.99 ж.  </w:t>
      </w:r>
      <w:r>
        <w:rPr>
          <w:rFonts w:ascii="Times New Roman"/>
          <w:b w:val="false"/>
          <w:i w:val="false"/>
          <w:color w:val="000000"/>
          <w:sz w:val="28"/>
        </w:rPr>
        <w:t xml:space="preserve">Заңының </w:t>
      </w:r>
      <w:r>
        <w:rPr>
          <w:rFonts w:ascii="Times New Roman"/>
          <w:b w:val="false"/>
          <w:i w:val="false"/>
          <w:color w:val="000000"/>
          <w:sz w:val="28"/>
        </w:rPr>
        <w:t xml:space="preserve"> негiзiнде мына төмендегiлер туралы осы Шартты жасасты. </w:t>
      </w:r>
    </w:p>
    <w:p>
      <w:pPr>
        <w:spacing w:after="0"/>
        <w:ind w:left="0"/>
        <w:jc w:val="both"/>
      </w:pPr>
      <w:r>
        <w:rPr>
          <w:rFonts w:ascii="Times New Roman"/>
          <w:b/>
          <w:i w:val="false"/>
          <w:color w:val="000000"/>
          <w:sz w:val="28"/>
        </w:rPr>
        <w:t xml:space="preserve">                           1. Шарттың мән-жайы </w:t>
      </w:r>
    </w:p>
    <w:p>
      <w:pPr>
        <w:spacing w:after="0"/>
        <w:ind w:left="0"/>
        <w:jc w:val="both"/>
      </w:pPr>
      <w:r>
        <w:rPr>
          <w:rFonts w:ascii="Times New Roman"/>
          <w:b w:val="false"/>
          <w:i w:val="false"/>
          <w:color w:val="000000"/>
          <w:sz w:val="28"/>
        </w:rPr>
        <w:t xml:space="preserve">      1.1. Жұмыс берушi мiндеттi арнайы тексеруден өту кезеңiнде штат кестесiне сәйкес және осы Шартта анықталған ережелерде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 лауазымындағы жұмысты орындауды ұсынады, ал Қызметкер - конкурстың жеңiмпазы (немесе Қазақстан Республикасы Мемлекеттiк қызмет iстерi жөнiндегi агенттiгiнiң резервiнен қабылданған) келiседi. </w:t>
      </w:r>
    </w:p>
    <w:p>
      <w:pPr>
        <w:spacing w:after="0"/>
        <w:ind w:left="0"/>
        <w:jc w:val="both"/>
      </w:pPr>
      <w:r>
        <w:rPr>
          <w:rFonts w:ascii="Times New Roman"/>
          <w:b/>
          <w:i w:val="false"/>
          <w:color w:val="000000"/>
          <w:sz w:val="28"/>
        </w:rPr>
        <w:t xml:space="preserve">                       2. Шарттың әрекет ету мерзiмi </w:t>
      </w:r>
    </w:p>
    <w:p>
      <w:pPr>
        <w:spacing w:after="0"/>
        <w:ind w:left="0"/>
        <w:jc w:val="both"/>
      </w:pPr>
      <w:r>
        <w:rPr>
          <w:rFonts w:ascii="Times New Roman"/>
          <w:b w:val="false"/>
          <w:i w:val="false"/>
          <w:color w:val="000000"/>
          <w:sz w:val="28"/>
        </w:rPr>
        <w:t xml:space="preserve">      2.1. Осы Шарт ________________________________________ </w:t>
      </w:r>
      <w:r>
        <w:br/>
      </w:r>
      <w:r>
        <w:rPr>
          <w:rFonts w:ascii="Times New Roman"/>
          <w:b w:val="false"/>
          <w:i w:val="false"/>
          <w:color w:val="000000"/>
          <w:sz w:val="28"/>
        </w:rPr>
        <w:t xml:space="preserve">
кезеңге арналып жасалды. </w:t>
      </w:r>
    </w:p>
    <w:p>
      <w:pPr>
        <w:spacing w:after="0"/>
        <w:ind w:left="0"/>
        <w:jc w:val="both"/>
      </w:pPr>
      <w:r>
        <w:rPr>
          <w:rFonts w:ascii="Times New Roman"/>
          <w:b w:val="false"/>
          <w:i w:val="false"/>
          <w:color w:val="000000"/>
          <w:sz w:val="28"/>
        </w:rPr>
        <w:t xml:space="preserve">Еңбек мiндеттерiн жүзеге асырудың басталу күнi: 200 жылғы "__"_________ </w:t>
      </w:r>
    </w:p>
    <w:p>
      <w:pPr>
        <w:spacing w:after="0"/>
        <w:ind w:left="0"/>
        <w:jc w:val="both"/>
      </w:pPr>
      <w:r>
        <w:rPr>
          <w:rFonts w:ascii="Times New Roman"/>
          <w:b w:val="false"/>
          <w:i w:val="false"/>
          <w:color w:val="000000"/>
          <w:sz w:val="28"/>
        </w:rPr>
        <w:t>      2.2. Жұмыс iстеу кезеңiнде Қызметкерге "Қазақстан Республикасындағы еңбек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әрi - Заң) нормалары, Қазақстан Республикасының өзге де нормативтiк құқықтық кесiмдерi және осы Шарттың ережелерi қолданылады. </w:t>
      </w:r>
    </w:p>
    <w:p>
      <w:pPr>
        <w:spacing w:after="0"/>
        <w:ind w:left="0"/>
        <w:jc w:val="both"/>
      </w:pPr>
      <w:r>
        <w:rPr>
          <w:rFonts w:ascii="Times New Roman"/>
          <w:b/>
          <w:i w:val="false"/>
          <w:color w:val="000000"/>
          <w:sz w:val="28"/>
        </w:rPr>
        <w:t xml:space="preserve">                3. Тараптардың құқықтары мен мiндеттемелерi </w:t>
      </w:r>
    </w:p>
    <w:p>
      <w:pPr>
        <w:spacing w:after="0"/>
        <w:ind w:left="0"/>
        <w:jc w:val="both"/>
      </w:pPr>
      <w:r>
        <w:rPr>
          <w:rFonts w:ascii="Times New Roman"/>
          <w:b w:val="false"/>
          <w:i w:val="false"/>
          <w:color w:val="000000"/>
          <w:sz w:val="28"/>
        </w:rPr>
        <w:t xml:space="preserve">      3.1. Қызметкер: </w:t>
      </w:r>
      <w:r>
        <w:br/>
      </w:r>
      <w:r>
        <w:rPr>
          <w:rFonts w:ascii="Times New Roman"/>
          <w:b w:val="false"/>
          <w:i w:val="false"/>
          <w:color w:val="000000"/>
          <w:sz w:val="28"/>
        </w:rPr>
        <w:t xml:space="preserve">
      3.1.1. Заңда белгiленген тәртiппен жұмыс берушiмен жеке еңбек шартын жасасуға, өзгертуге және бұзуға; </w:t>
      </w:r>
      <w:r>
        <w:br/>
      </w:r>
      <w:r>
        <w:rPr>
          <w:rFonts w:ascii="Times New Roman"/>
          <w:b w:val="false"/>
          <w:i w:val="false"/>
          <w:color w:val="000000"/>
          <w:sz w:val="28"/>
        </w:rPr>
        <w:t xml:space="preserve">
      3.1.2. қауiпсiздiк пен гигиена талаптарына жауап беретiн еңбек жағдайларына; </w:t>
      </w:r>
      <w:r>
        <w:br/>
      </w:r>
      <w:r>
        <w:rPr>
          <w:rFonts w:ascii="Times New Roman"/>
          <w:b w:val="false"/>
          <w:i w:val="false"/>
          <w:color w:val="000000"/>
          <w:sz w:val="28"/>
        </w:rPr>
        <w:t xml:space="preserve">
      3.1.3. демалуға; </w:t>
      </w:r>
      <w:r>
        <w:br/>
      </w:r>
      <w:r>
        <w:rPr>
          <w:rFonts w:ascii="Times New Roman"/>
          <w:b w:val="false"/>
          <w:i w:val="false"/>
          <w:color w:val="000000"/>
          <w:sz w:val="28"/>
        </w:rPr>
        <w:t xml:space="preserve">
      3.1.4. олардың еңбек мiндеттерiнiң орындалуына байланысты оның денсаулығына немесе мүлкiне келтiрiлген зиянның орнын толтыруға; </w:t>
      </w:r>
      <w:r>
        <w:br/>
      </w:r>
      <w:r>
        <w:rPr>
          <w:rFonts w:ascii="Times New Roman"/>
          <w:b w:val="false"/>
          <w:i w:val="false"/>
          <w:color w:val="000000"/>
          <w:sz w:val="28"/>
        </w:rPr>
        <w:t xml:space="preserve">
      3.1.5. кепiлдiктер мен өтемақылар беруге;  </w:t>
      </w:r>
      <w:r>
        <w:br/>
      </w:r>
      <w:r>
        <w:rPr>
          <w:rFonts w:ascii="Times New Roman"/>
          <w:b w:val="false"/>
          <w:i w:val="false"/>
          <w:color w:val="000000"/>
          <w:sz w:val="28"/>
        </w:rPr>
        <w:t xml:space="preserve">
      3.1.6. Жұмыс берушіден жеке еңбек шартында Тарапты бiлдiретiн лауазымды тұлғаның өкiлеттiктерiн растауын талап етуге;  </w:t>
      </w:r>
      <w:r>
        <w:br/>
      </w:r>
      <w:r>
        <w:rPr>
          <w:rFonts w:ascii="Times New Roman"/>
          <w:b w:val="false"/>
          <w:i w:val="false"/>
          <w:color w:val="000000"/>
          <w:sz w:val="28"/>
        </w:rPr>
        <w:t xml:space="preserve">
      3.1.7. ұжымдық шартпен және жұмыс берушiнiң кесiмдерiмен танысуға және әзiрлеуге қатысуға;  </w:t>
      </w:r>
      <w:r>
        <w:br/>
      </w:r>
      <w:r>
        <w:rPr>
          <w:rFonts w:ascii="Times New Roman"/>
          <w:b w:val="false"/>
          <w:i w:val="false"/>
          <w:color w:val="000000"/>
          <w:sz w:val="28"/>
        </w:rPr>
        <w:t xml:space="preserve">
      3.1.8. өзiнiң кәсiби бiлiктiлiгiн көтеруге құқылы.  </w:t>
      </w:r>
      <w:r>
        <w:br/>
      </w:r>
      <w:r>
        <w:rPr>
          <w:rFonts w:ascii="Times New Roman"/>
          <w:b w:val="false"/>
          <w:i w:val="false"/>
          <w:color w:val="000000"/>
          <w:sz w:val="28"/>
        </w:rPr>
        <w:t xml:space="preserve">
      3.2. Қызметкер:  </w:t>
      </w:r>
      <w:r>
        <w:br/>
      </w:r>
      <w:r>
        <w:rPr>
          <w:rFonts w:ascii="Times New Roman"/>
          <w:b w:val="false"/>
          <w:i w:val="false"/>
          <w:color w:val="000000"/>
          <w:sz w:val="28"/>
        </w:rPr>
        <w:t xml:space="preserve">
      3.2.1. жұмыс кезеңiнде оған жүктелген функционалдық мiндеттер мен мiндеттердi сапалы және уақытылы орындауға;  </w:t>
      </w:r>
      <w:r>
        <w:br/>
      </w:r>
      <w:r>
        <w:rPr>
          <w:rFonts w:ascii="Times New Roman"/>
          <w:b w:val="false"/>
          <w:i w:val="false"/>
          <w:color w:val="000000"/>
          <w:sz w:val="28"/>
        </w:rPr>
        <w:t xml:space="preserve">
      3.2.2. Iшкi еңбек тәртiбi ережесiн, қауiпсiздiк техникасын, Жұмыс берушiнiң басқа да iшкi нормативтiк құқықтық кесiмдерiн сақтауға;  </w:t>
      </w:r>
      <w:r>
        <w:br/>
      </w:r>
      <w:r>
        <w:rPr>
          <w:rFonts w:ascii="Times New Roman"/>
          <w:b w:val="false"/>
          <w:i w:val="false"/>
          <w:color w:val="000000"/>
          <w:sz w:val="28"/>
        </w:rPr>
        <w:t xml:space="preserve">
      3.2.3. Жұмыс берушiнiң мүлкiне ұқыпты қарауға, залалды болдырмау үшiн шаралар қабылдауға;  </w:t>
      </w:r>
      <w:r>
        <w:br/>
      </w:r>
      <w:r>
        <w:rPr>
          <w:rFonts w:ascii="Times New Roman"/>
          <w:b w:val="false"/>
          <w:i w:val="false"/>
          <w:color w:val="000000"/>
          <w:sz w:val="28"/>
        </w:rPr>
        <w:t xml:space="preserve">
      3.2.4. өз қызметiнде осы Шарттың ережелерiн, Жұмыс берушiнiң шешiмдерiн, бұйрықтарын және өкiмдерiн, тiкелей басшының нұсқауларын басшылыққа алуға мiндеттенедi.  </w:t>
      </w:r>
      <w:r>
        <w:br/>
      </w:r>
      <w:r>
        <w:rPr>
          <w:rFonts w:ascii="Times New Roman"/>
          <w:b w:val="false"/>
          <w:i w:val="false"/>
          <w:color w:val="000000"/>
          <w:sz w:val="28"/>
        </w:rPr>
        <w:t xml:space="preserve">
      3.3. Жұмыс берушi:  </w:t>
      </w:r>
      <w:r>
        <w:br/>
      </w:r>
      <w:r>
        <w:rPr>
          <w:rFonts w:ascii="Times New Roman"/>
          <w:b w:val="false"/>
          <w:i w:val="false"/>
          <w:color w:val="000000"/>
          <w:sz w:val="28"/>
        </w:rPr>
        <w:t xml:space="preserve">
      3.3.1. Заңда белгiленген тәртiппен Қызметкермен жеке еңбек шартын жасасуға, өзгертуге және бұзуға;  </w:t>
      </w:r>
      <w:r>
        <w:br/>
      </w:r>
      <w:r>
        <w:rPr>
          <w:rFonts w:ascii="Times New Roman"/>
          <w:b w:val="false"/>
          <w:i w:val="false"/>
          <w:color w:val="000000"/>
          <w:sz w:val="28"/>
        </w:rPr>
        <w:t xml:space="preserve">
      3.3.2. Қызметкерден белгiлi еңбек түрiмен айналысу және (немесе) белгiлi қызметпен айналысу мүмкiндiгiн растайтын Заңда көзделген құжаттарды ұсынуды талап етуге;  </w:t>
      </w:r>
      <w:r>
        <w:br/>
      </w:r>
      <w:r>
        <w:rPr>
          <w:rFonts w:ascii="Times New Roman"/>
          <w:b w:val="false"/>
          <w:i w:val="false"/>
          <w:color w:val="000000"/>
          <w:sz w:val="28"/>
        </w:rPr>
        <w:t xml:space="preserve">
      3.3.3. өз құзыретiнiң шегiнде жұмыс берушiнiң кесiмдерiн шығаруға;  </w:t>
      </w:r>
      <w:r>
        <w:br/>
      </w:r>
      <w:r>
        <w:rPr>
          <w:rFonts w:ascii="Times New Roman"/>
          <w:b w:val="false"/>
          <w:i w:val="false"/>
          <w:color w:val="000000"/>
          <w:sz w:val="28"/>
        </w:rPr>
        <w:t xml:space="preserve">
      3.3.4. Заңда және өзге де нормативтiк құқықтық кесiмдерде белгiленген тәртiппен Қызметкердi көтермелеуге, оны тәртiптiк және материалдық жауапкершiлiкке тартуға;  </w:t>
      </w:r>
      <w:r>
        <w:br/>
      </w:r>
      <w:r>
        <w:rPr>
          <w:rFonts w:ascii="Times New Roman"/>
          <w:b w:val="false"/>
          <w:i w:val="false"/>
          <w:color w:val="000000"/>
          <w:sz w:val="28"/>
        </w:rPr>
        <w:t xml:space="preserve">
      3.3.5. оған Қызметкер келтiрген зиянның орнын толтыруға;  </w:t>
      </w:r>
      <w:r>
        <w:br/>
      </w:r>
      <w:r>
        <w:rPr>
          <w:rFonts w:ascii="Times New Roman"/>
          <w:b w:val="false"/>
          <w:i w:val="false"/>
          <w:color w:val="000000"/>
          <w:sz w:val="28"/>
        </w:rPr>
        <w:t xml:space="preserve">
      3.3.6. сот шешiмi бойынша заңсыз деп танылған ереуiлдi ұйымдастыруға және жүргiзуге ол қатысқан кезде Қызметкердi жұмыстан босатуға;  </w:t>
      </w:r>
      <w:r>
        <w:br/>
      </w:r>
      <w:r>
        <w:rPr>
          <w:rFonts w:ascii="Times New Roman"/>
          <w:b w:val="false"/>
          <w:i w:val="false"/>
          <w:color w:val="000000"/>
          <w:sz w:val="28"/>
        </w:rPr>
        <w:t xml:space="preserve">
      3.3.7. Қызметкерге сынақ мерзiмiн белгiлеуге құқылы.  </w:t>
      </w:r>
      <w:r>
        <w:br/>
      </w:r>
      <w:r>
        <w:rPr>
          <w:rFonts w:ascii="Times New Roman"/>
          <w:b w:val="false"/>
          <w:i w:val="false"/>
          <w:color w:val="000000"/>
          <w:sz w:val="28"/>
        </w:rPr>
        <w:t xml:space="preserve">
      3.4. Жұмыс берушi:  </w:t>
      </w:r>
      <w:r>
        <w:br/>
      </w:r>
      <w:r>
        <w:rPr>
          <w:rFonts w:ascii="Times New Roman"/>
          <w:b w:val="false"/>
          <w:i w:val="false"/>
          <w:color w:val="000000"/>
          <w:sz w:val="28"/>
        </w:rPr>
        <w:t xml:space="preserve">
      3.4.1. Қызметкерге осы Шартпен негiзделген жұмысты ұсынуға, Қызметкердi үй-жаймен, жабдықтармен, қажеттi құжаттамамен, ақпаратпен, нұсқаулықтармен, нормативтiк құқықтық кесiмдермен және оның мiндеттерiн орындау үшiн қажеттi өзге де материалдармен қамтамасыз етуге;  </w:t>
      </w:r>
      <w:r>
        <w:br/>
      </w:r>
      <w:r>
        <w:rPr>
          <w:rFonts w:ascii="Times New Roman"/>
          <w:b w:val="false"/>
          <w:i w:val="false"/>
          <w:color w:val="000000"/>
          <w:sz w:val="28"/>
        </w:rPr>
        <w:t xml:space="preserve">
      3.4.2. Қызметкерге жалақыны және Қазақстан Республикасының нормативтiк құқықтық кесiмдерiнде көзделген өзге төлемдердi уақытылы және толық көлемде төлеуге; </w:t>
      </w:r>
      <w:r>
        <w:br/>
      </w:r>
      <w:r>
        <w:rPr>
          <w:rFonts w:ascii="Times New Roman"/>
          <w:b w:val="false"/>
          <w:i w:val="false"/>
          <w:color w:val="000000"/>
          <w:sz w:val="28"/>
        </w:rPr>
        <w:t xml:space="preserve">
      3.4.3. гигиена мен қауiпсiздiк талаптарына жауап беретiн еңбек жағдайын қамтамасыз етуге мiндеттенедi. </w:t>
      </w:r>
    </w:p>
    <w:p>
      <w:pPr>
        <w:spacing w:after="0"/>
        <w:ind w:left="0"/>
        <w:jc w:val="both"/>
      </w:pPr>
      <w:r>
        <w:rPr>
          <w:rFonts w:ascii="Times New Roman"/>
          <w:b/>
          <w:i w:val="false"/>
          <w:color w:val="000000"/>
          <w:sz w:val="28"/>
        </w:rPr>
        <w:t xml:space="preserve">                        4. Тараптардың жауапкершілiгi </w:t>
      </w:r>
    </w:p>
    <w:p>
      <w:pPr>
        <w:spacing w:after="0"/>
        <w:ind w:left="0"/>
        <w:jc w:val="both"/>
      </w:pPr>
      <w:r>
        <w:rPr>
          <w:rFonts w:ascii="Times New Roman"/>
          <w:b w:val="false"/>
          <w:i w:val="false"/>
          <w:color w:val="000000"/>
          <w:sz w:val="28"/>
        </w:rPr>
        <w:t xml:space="preserve">      4.1. Жұмыс берушiнiң жауапкершiлiгi: </w:t>
      </w:r>
      <w:r>
        <w:br/>
      </w:r>
      <w:r>
        <w:rPr>
          <w:rFonts w:ascii="Times New Roman"/>
          <w:b w:val="false"/>
          <w:i w:val="false"/>
          <w:color w:val="000000"/>
          <w:sz w:val="28"/>
        </w:rPr>
        <w:t xml:space="preserve">
      4.1.1. Жұмыс берушi Қызметкерге толық және уақытылы еңбекақы төленуi үшiн жауап бередi. </w:t>
      </w:r>
      <w:r>
        <w:br/>
      </w:r>
      <w:r>
        <w:rPr>
          <w:rFonts w:ascii="Times New Roman"/>
          <w:b w:val="false"/>
          <w:i w:val="false"/>
          <w:color w:val="000000"/>
          <w:sz w:val="28"/>
        </w:rPr>
        <w:t xml:space="preserve">
      4.2. Қызметкердiң жауапкершiлiгi: </w:t>
      </w:r>
      <w:r>
        <w:br/>
      </w:r>
      <w:r>
        <w:rPr>
          <w:rFonts w:ascii="Times New Roman"/>
          <w:b w:val="false"/>
          <w:i w:val="false"/>
          <w:color w:val="000000"/>
          <w:sz w:val="28"/>
        </w:rPr>
        <w:t xml:space="preserve">
      4.2.1. Қызметкер өзiнiң қызметтiк мiндеттерiн орындау кезiнде Жұмыс берушiге келтiрген материалдық залал үшiн Қазақстан Республикасының заңнамасына сәйкес жауап бередi. Қызметкер келтiрген залалдың мөлшерi тиiстi құжаттарды ресiмдей отырып, бухгалтерлiк есеп деректерiнiң негiзiнде iс жүзiндегi шығын бойынша анықталады;  </w:t>
      </w:r>
      <w:r>
        <w:br/>
      </w:r>
      <w:r>
        <w:rPr>
          <w:rFonts w:ascii="Times New Roman"/>
          <w:b w:val="false"/>
          <w:i w:val="false"/>
          <w:color w:val="000000"/>
          <w:sz w:val="28"/>
        </w:rPr>
        <w:t xml:space="preserve">
      4.2.2. Залалдың орнын толтыру Тараптар арасында келiсiм бойынша, оның iшiнде "Қазақстан Республикасындағы еңбек туралы" Қазақстан Республикасы Заңының 79-бабына сәйкес "Қызметкерге" тиесiлi жалақыны ұстау арқылы да жүргiзiледi; </w:t>
      </w:r>
      <w:r>
        <w:br/>
      </w:r>
      <w:r>
        <w:rPr>
          <w:rFonts w:ascii="Times New Roman"/>
          <w:b w:val="false"/>
          <w:i w:val="false"/>
          <w:color w:val="000000"/>
          <w:sz w:val="28"/>
        </w:rPr>
        <w:t xml:space="preserve">
      4.2.3. Қызметкер келiспеген жағдайда, мәселе сот тәртiбiмен шешiледi. </w:t>
      </w:r>
    </w:p>
    <w:p>
      <w:pPr>
        <w:spacing w:after="0"/>
        <w:ind w:left="0"/>
        <w:jc w:val="both"/>
      </w:pPr>
      <w:r>
        <w:rPr>
          <w:rFonts w:ascii="Times New Roman"/>
          <w:b/>
          <w:i w:val="false"/>
          <w:color w:val="000000"/>
          <w:sz w:val="28"/>
        </w:rPr>
        <w:t xml:space="preserve">                            5. Жұмыс уақыты </w:t>
      </w:r>
    </w:p>
    <w:p>
      <w:pPr>
        <w:spacing w:after="0"/>
        <w:ind w:left="0"/>
        <w:jc w:val="both"/>
      </w:pPr>
      <w:r>
        <w:rPr>
          <w:rFonts w:ascii="Times New Roman"/>
          <w:b w:val="false"/>
          <w:i w:val="false"/>
          <w:color w:val="000000"/>
          <w:sz w:val="28"/>
        </w:rPr>
        <w:t xml:space="preserve">      5.1. Қызметкер үшiн екi демалыс күнi бар бес күндiк жұмыс аптасы белгiленсiн. </w:t>
      </w:r>
    </w:p>
    <w:p>
      <w:pPr>
        <w:spacing w:after="0"/>
        <w:ind w:left="0"/>
        <w:jc w:val="both"/>
      </w:pPr>
      <w:r>
        <w:rPr>
          <w:rFonts w:ascii="Times New Roman"/>
          <w:b/>
          <w:i w:val="false"/>
          <w:color w:val="000000"/>
          <w:sz w:val="28"/>
        </w:rPr>
        <w:t xml:space="preserve">                            6. Демалыс уақыты </w:t>
      </w:r>
    </w:p>
    <w:p>
      <w:pPr>
        <w:spacing w:after="0"/>
        <w:ind w:left="0"/>
        <w:jc w:val="both"/>
      </w:pPr>
      <w:r>
        <w:rPr>
          <w:rFonts w:ascii="Times New Roman"/>
          <w:b w:val="false"/>
          <w:i w:val="false"/>
          <w:color w:val="000000"/>
          <w:sz w:val="28"/>
        </w:rPr>
        <w:t xml:space="preserve">      6.1. Қызметкерге демалуға және тамақтануға 13.00-ден бастап 14.00-ге дейiн уақыт берiледi. </w:t>
      </w:r>
      <w:r>
        <w:br/>
      </w:r>
      <w:r>
        <w:rPr>
          <w:rFonts w:ascii="Times New Roman"/>
          <w:b w:val="false"/>
          <w:i w:val="false"/>
          <w:color w:val="000000"/>
          <w:sz w:val="28"/>
        </w:rPr>
        <w:t xml:space="preserve">
      6.2. Қазақстан Республикасында белгiленген мерекелiк күндерi жұмыс жүргiзiлмейдi. </w:t>
      </w:r>
      <w:r>
        <w:br/>
      </w:r>
      <w:r>
        <w:rPr>
          <w:rFonts w:ascii="Times New Roman"/>
          <w:b w:val="false"/>
          <w:i w:val="false"/>
          <w:color w:val="000000"/>
          <w:sz w:val="28"/>
        </w:rPr>
        <w:t xml:space="preserve">
      6.3. Демалыс күндерi жұмысқа тартуға мынадай жағдайларда рұқсат етiледi: </w:t>
      </w:r>
      <w:r>
        <w:br/>
      </w:r>
      <w:r>
        <w:rPr>
          <w:rFonts w:ascii="Times New Roman"/>
          <w:b w:val="false"/>
          <w:i w:val="false"/>
          <w:color w:val="000000"/>
          <w:sz w:val="28"/>
        </w:rPr>
        <w:t xml:space="preserve">
      6.3.1. төтенше жағдайларды немесе табиғи апаттарды, өндiрiстi апатты болдырмау не олардың салдарын тезарада жою үшiн; </w:t>
      </w:r>
      <w:r>
        <w:br/>
      </w:r>
      <w:r>
        <w:rPr>
          <w:rFonts w:ascii="Times New Roman"/>
          <w:b w:val="false"/>
          <w:i w:val="false"/>
          <w:color w:val="000000"/>
          <w:sz w:val="28"/>
        </w:rPr>
        <w:t xml:space="preserve">
      6.3.2. тұтастай алғанда ұйымның немесе оның жеке бөлiмшелерiнiң одан әрi қалыпты жұмыс iстеуi шұғыл орындалуына байланысты кезек күттiрмейтiн, алдын ала күтпеген жұмыстарды орындау үшiн.  </w:t>
      </w:r>
      <w:r>
        <w:br/>
      </w:r>
      <w:r>
        <w:rPr>
          <w:rFonts w:ascii="Times New Roman"/>
          <w:b w:val="false"/>
          <w:i w:val="false"/>
          <w:color w:val="000000"/>
          <w:sz w:val="28"/>
        </w:rPr>
        <w:t xml:space="preserve">
      6.4. Жұмыс берушiге жұмыс орнын (қызметiн) және орташа жалақысын сақтай отырып, ұзақтығы 30 күнтiзбелiк күн жыл сайынғы ақы төленетiн еңбек демалысына кепiлдiк берiледi.  </w:t>
      </w:r>
      <w:r>
        <w:br/>
      </w:r>
      <w:r>
        <w:rPr>
          <w:rFonts w:ascii="Times New Roman"/>
          <w:b w:val="false"/>
          <w:i w:val="false"/>
          <w:color w:val="000000"/>
          <w:sz w:val="28"/>
        </w:rPr>
        <w:t xml:space="preserve">
      6.5. Тараптардың келiсiмi бойынша Қызметкердiң өтiнiшi негiзiнде жалақысы сақталмайтын демалыс берiлуi мүмкiн.  </w:t>
      </w:r>
      <w:r>
        <w:br/>
      </w:r>
      <w:r>
        <w:rPr>
          <w:rFonts w:ascii="Times New Roman"/>
          <w:b w:val="false"/>
          <w:i w:val="false"/>
          <w:color w:val="000000"/>
          <w:sz w:val="28"/>
        </w:rPr>
        <w:t xml:space="preserve">
      6.6. Шарт оның негiзiне қарамастан бұзылған жағдайда, Қызметкерге егер ол жыл сайынғы еңбек демалысына өз құқығын пайдаланбаған немесе толық пайдаланбаған болса, өтемақы төленедi.  </w:t>
      </w:r>
      <w:r>
        <w:br/>
      </w:r>
      <w:r>
        <w:rPr>
          <w:rFonts w:ascii="Times New Roman"/>
          <w:b w:val="false"/>
          <w:i w:val="false"/>
          <w:color w:val="000000"/>
          <w:sz w:val="28"/>
        </w:rPr>
        <w:t xml:space="preserve">
      6.7. Қызметкерге емтихан тапсыру, дипломдық жобасын дайындау және қорғау, бiтiру емтихандарын тапсыру кезеңiнде ақысы төленбейтiн қосымша демалыс берiледi.  </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7. Шартты бұзудың ере </w:t>
      </w:r>
      <w:r>
        <w:rPr>
          <w:rFonts w:ascii="Times New Roman"/>
          <w:b w:val="false"/>
          <w:i w:val="false"/>
          <w:color w:val="000000"/>
          <w:sz w:val="28"/>
        </w:rPr>
        <w:t xml:space="preserve">желерi </w:t>
      </w:r>
    </w:p>
    <w:bookmarkEnd w:id="4"/>
    <w:bookmarkStart w:name="z28" w:id="5"/>
    <w:p>
      <w:pPr>
        <w:spacing w:after="0"/>
        <w:ind w:left="0"/>
        <w:jc w:val="both"/>
      </w:pPr>
      <w:r>
        <w:rPr>
          <w:rFonts w:ascii="Times New Roman"/>
          <w:b w:val="false"/>
          <w:i w:val="false"/>
          <w:color w:val="000000"/>
          <w:sz w:val="28"/>
        </w:rPr>
        <w:t xml:space="preserve">
      7.1. Осы Шарт Тараптардың екi жақты келiсiмi бойынша жазбаша түрде баяндалған өзара келiсiлген ережелермен, Шарттың әрекет ету мерзiмi аяқталғанға дейiн бұзылуы мүмкiн.  </w:t>
      </w:r>
      <w:r>
        <w:br/>
      </w:r>
      <w:r>
        <w:rPr>
          <w:rFonts w:ascii="Times New Roman"/>
          <w:b w:val="false"/>
          <w:i w:val="false"/>
          <w:color w:val="000000"/>
          <w:sz w:val="28"/>
        </w:rPr>
        <w:t xml:space="preserve">
      7.2. Осы Шарт:  </w:t>
      </w:r>
      <w:r>
        <w:br/>
      </w:r>
      <w:r>
        <w:rPr>
          <w:rFonts w:ascii="Times New Roman"/>
          <w:b w:val="false"/>
          <w:i w:val="false"/>
          <w:color w:val="000000"/>
          <w:sz w:val="28"/>
        </w:rPr>
        <w:t xml:space="preserve">
      - осы Шарттың ережелерiн бұзған, Қызметкердiң тарапынан дәлелдi себептерсiз лауазымдық мiндеттемелерi орындалмаған жағдайда; </w:t>
      </w:r>
      <w:r>
        <w:br/>
      </w:r>
      <w:r>
        <w:rPr>
          <w:rFonts w:ascii="Times New Roman"/>
          <w:b w:val="false"/>
          <w:i w:val="false"/>
          <w:color w:val="000000"/>
          <w:sz w:val="28"/>
        </w:rPr>
        <w:t xml:space="preserve">
      - заңнамада көзделген басқа да жағдайларда Жұмыс берушiнiң бастамасы бойынша бұзылуы мүмкiн. </w:t>
      </w:r>
      <w:r>
        <w:br/>
      </w:r>
      <w:r>
        <w:rPr>
          <w:rFonts w:ascii="Times New Roman"/>
          <w:b w:val="false"/>
          <w:i w:val="false"/>
          <w:color w:val="000000"/>
          <w:sz w:val="28"/>
        </w:rPr>
        <w:t xml:space="preserve">
      7.3. Осы Шарт Қызметкердiң бастамасы бойынша бұзылуы мүмкiн, ол туралы Қызметкер Жұмыс берушiге болжамдалып отырған бұзу күнiне дейiн бiр айдан кешiктiрмей жазбаша түрде хабарлауы тиiс. </w:t>
      </w:r>
    </w:p>
    <w:bookmarkEnd w:id="5"/>
    <w:p>
      <w:pPr>
        <w:spacing w:after="0"/>
        <w:ind w:left="0"/>
        <w:jc w:val="both"/>
      </w:pPr>
      <w:r>
        <w:rPr>
          <w:rFonts w:ascii="Times New Roman"/>
          <w:b/>
          <w:i w:val="false"/>
          <w:color w:val="000000"/>
          <w:sz w:val="28"/>
        </w:rPr>
        <w:t xml:space="preserve">                      8. Толықтырулар мен өзгерiстер </w:t>
      </w:r>
    </w:p>
    <w:p>
      <w:pPr>
        <w:spacing w:after="0"/>
        <w:ind w:left="0"/>
        <w:jc w:val="both"/>
      </w:pPr>
      <w:r>
        <w:rPr>
          <w:rFonts w:ascii="Times New Roman"/>
          <w:b w:val="false"/>
          <w:i w:val="false"/>
          <w:color w:val="000000"/>
          <w:sz w:val="28"/>
        </w:rPr>
        <w:t xml:space="preserve">      8.1. Осы Шартқа барлық өзгерiстер мен толықтырулар жазбаша түрде енгiзiледi және оның ажырамас бөлігі болып табылады. </w:t>
      </w:r>
    </w:p>
    <w:p>
      <w:pPr>
        <w:spacing w:after="0"/>
        <w:ind w:left="0"/>
        <w:jc w:val="both"/>
      </w:pPr>
      <w:r>
        <w:rPr>
          <w:rFonts w:ascii="Times New Roman"/>
          <w:b/>
          <w:i w:val="false"/>
          <w:color w:val="000000"/>
          <w:sz w:val="28"/>
        </w:rPr>
        <w:t xml:space="preserve">                        9. Даулар мен ала </w:t>
      </w:r>
      <w:r>
        <w:rPr>
          <w:rFonts w:ascii="Times New Roman"/>
          <w:b w:val="false"/>
          <w:i w:val="false"/>
          <w:color w:val="000000"/>
          <w:sz w:val="28"/>
        </w:rPr>
        <w:t xml:space="preserve">уыздықтар </w:t>
      </w:r>
    </w:p>
    <w:p>
      <w:pPr>
        <w:spacing w:after="0"/>
        <w:ind w:left="0"/>
        <w:jc w:val="both"/>
      </w:pPr>
      <w:r>
        <w:rPr>
          <w:rFonts w:ascii="Times New Roman"/>
          <w:b w:val="false"/>
          <w:i w:val="false"/>
          <w:color w:val="000000"/>
          <w:sz w:val="28"/>
        </w:rPr>
        <w:t xml:space="preserve">      9.1. Қызметкер мен Жұмыс берушi арасында туындайтын даулар мен келiспеушiлiктердi Тараптар келiссөздер жолымен, ал өзара келiсiмге қол жеткiзу мүмкiн болмаған кезде - сот тәртiбiмен шешедi. </w:t>
      </w:r>
    </w:p>
    <w:p>
      <w:pPr>
        <w:spacing w:after="0"/>
        <w:ind w:left="0"/>
        <w:jc w:val="both"/>
      </w:pPr>
      <w:r>
        <w:rPr>
          <w:rFonts w:ascii="Times New Roman"/>
          <w:b/>
          <w:i w:val="false"/>
          <w:color w:val="000000"/>
          <w:sz w:val="28"/>
        </w:rPr>
        <w:t xml:space="preserve">                          10. Ерекше жағдайлар </w:t>
      </w:r>
    </w:p>
    <w:p>
      <w:pPr>
        <w:spacing w:after="0"/>
        <w:ind w:left="0"/>
        <w:jc w:val="both"/>
      </w:pPr>
      <w:r>
        <w:rPr>
          <w:rFonts w:ascii="Times New Roman"/>
          <w:b w:val="false"/>
          <w:i w:val="false"/>
          <w:color w:val="000000"/>
          <w:sz w:val="28"/>
        </w:rPr>
        <w:t xml:space="preserve">      10.1. Осы Шарт Тараптардың әрқайсысында сақталатын екi данада мемлекеттiк және орыс тiлдерiнде жасанды және бiрдей заң күшi бар. </w:t>
      </w:r>
      <w:r>
        <w:br/>
      </w:r>
      <w:r>
        <w:rPr>
          <w:rFonts w:ascii="Times New Roman"/>
          <w:b w:val="false"/>
          <w:i w:val="false"/>
          <w:color w:val="000000"/>
          <w:sz w:val="28"/>
        </w:rPr>
        <w:t xml:space="preserve">
      10.2. Осы Шарт 200_ ж. "___"________ бастап күшiне енедi.      </w:t>
      </w:r>
    </w:p>
    <w:p>
      <w:pPr>
        <w:spacing w:after="0"/>
        <w:ind w:left="0"/>
        <w:jc w:val="both"/>
      </w:pPr>
      <w:r>
        <w:rPr>
          <w:rFonts w:ascii="Times New Roman"/>
          <w:b/>
          <w:i w:val="false"/>
          <w:color w:val="000000"/>
          <w:sz w:val="28"/>
        </w:rPr>
        <w:t xml:space="preserve">                       11. Тараптардың деректемелері </w:t>
      </w:r>
    </w:p>
    <w:p>
      <w:pPr>
        <w:spacing w:after="0"/>
        <w:ind w:left="0"/>
        <w:jc w:val="both"/>
      </w:pPr>
      <w:r>
        <w:rPr>
          <w:rFonts w:ascii="Times New Roman"/>
          <w:b w:val="false"/>
          <w:i w:val="false"/>
          <w:color w:val="000000"/>
          <w:sz w:val="28"/>
        </w:rPr>
        <w:t xml:space="preserve">      11.1. "Жұмыс беруші": Қазақстан Республикасының Қаржы министрлігі,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Астана қаласы, Жеңіс даңғылы, 33, Министрліктер үйі.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11.2. "Қызметкер":____________________________________ </w:t>
      </w:r>
      <w:r>
        <w:br/>
      </w:r>
      <w:r>
        <w:rPr>
          <w:rFonts w:ascii="Times New Roman"/>
          <w:b w:val="false"/>
          <w:i w:val="false"/>
          <w:color w:val="000000"/>
          <w:sz w:val="28"/>
        </w:rPr>
        <w:t xml:space="preserve">
      жеке куәлігі (төлқұжаты)______________________________ </w:t>
      </w:r>
      <w:r>
        <w:br/>
      </w:r>
      <w:r>
        <w:rPr>
          <w:rFonts w:ascii="Times New Roman"/>
          <w:b w:val="false"/>
          <w:i w:val="false"/>
          <w:color w:val="000000"/>
          <w:sz w:val="28"/>
        </w:rPr>
        <w:t xml:space="preserve">
      берген:_______________________________________________ </w:t>
      </w:r>
      <w:r>
        <w:br/>
      </w:r>
      <w:r>
        <w:rPr>
          <w:rFonts w:ascii="Times New Roman"/>
          <w:b w:val="false"/>
          <w:i w:val="false"/>
          <w:color w:val="000000"/>
          <w:sz w:val="28"/>
        </w:rPr>
        <w:t xml:space="preserve">
      тұрғылықты жері:______________________________________ </w:t>
      </w:r>
      <w:r>
        <w:br/>
      </w:r>
      <w:r>
        <w:rPr>
          <w:rFonts w:ascii="Times New Roman"/>
          <w:b w:val="false"/>
          <w:i w:val="false"/>
          <w:color w:val="000000"/>
          <w:sz w:val="28"/>
        </w:rPr>
        <w:t xml:space="preserve">
      әлеуметтік жеке коды__________________________________ </w:t>
      </w:r>
      <w:r>
        <w:br/>
      </w:r>
      <w:r>
        <w:rPr>
          <w:rFonts w:ascii="Times New Roman"/>
          <w:b w:val="false"/>
          <w:i w:val="false"/>
          <w:color w:val="000000"/>
          <w:sz w:val="28"/>
        </w:rPr>
        <w:t xml:space="preserve">
      салық төлеушінің тіркеу нөмірі________________________ </w:t>
      </w:r>
      <w:r>
        <w:br/>
      </w:r>
      <w:r>
        <w:rPr>
          <w:rFonts w:ascii="Times New Roman"/>
          <w:b w:val="false"/>
          <w:i w:val="false"/>
          <w:color w:val="000000"/>
          <w:sz w:val="28"/>
        </w:rPr>
        <w:t xml:space="preserve">
      телефоны:_____________________________________________ </w:t>
      </w:r>
    </w:p>
    <w:p>
      <w:pPr>
        <w:spacing w:after="0"/>
        <w:ind w:left="0"/>
        <w:jc w:val="both"/>
      </w:pPr>
      <w:r>
        <w:rPr>
          <w:rFonts w:ascii="Times New Roman"/>
          <w:b/>
          <w:i w:val="false"/>
          <w:color w:val="000000"/>
          <w:sz w:val="28"/>
        </w:rPr>
        <w:t xml:space="preserve">                           12. Тараптардың қолдары </w:t>
      </w:r>
    </w:p>
    <w:p>
      <w:pPr>
        <w:spacing w:after="0"/>
        <w:ind w:left="0"/>
        <w:jc w:val="both"/>
      </w:pPr>
      <w:r>
        <w:rPr>
          <w:rFonts w:ascii="Times New Roman"/>
          <w:b w:val="false"/>
          <w:i w:val="false"/>
          <w:color w:val="000000"/>
          <w:sz w:val="28"/>
        </w:rPr>
        <w:t xml:space="preserve">      Жұмыс беруші ______________         Қызметкер 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