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097b" w14:textId="c0c0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Қазынашылық департаментiнiң "Қазақстан Республикасы Президентiнiң, Парламент, мәслихаттар депутаттарының және жергiлiктi өзiн-өзi басқару органдары мүшелерiнiң сайлауын мемлекеттiк қаржыландырудың ережесiн бекiту туралы" 1999 жылғы 25 ақпандағы N 71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Қазынашылық комитеті төрайымының 2002 жылғы 1 шілдедегі N 305 бұйрығы. Қазақстан Республикасы Әділет министрлігінде 2002 жылғы 8 тамызда тіркелді. Тіркеу N 1941. Бұйрықтың күші жойылды - ҚР Қаржы министрлігі Қазынашылық комитеті төрайымының 2005 жылғы 20 желтоқсандағы N 58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Қазынашылық комитеті төрайымының 2005 жылғы 20 желтоқсандағы N 58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Қаржы министрлігі Қазынашылық департаментінің, Қазынашылық комитеті Төрайымының кейбір бұйрықтарының күшін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Қазынашылық комитетінің Бюджеттік есепті ұйымдастыру басқармасы қабылданған шешім туралы Қазақстан Республикасы Әділет министрлігіне бір апта мерзімде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комитеті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департаментінің, Қазынашылық комитеті Төрайымының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Қаржы министрлігі Қазынашылық департаментінің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қаржыландырудың ережесін бекіту туралы" 1999 жылғы 25 ақпандағы N 71 бұйрығына өзгерістер мен толықтырулар енгізу туралы" Қазақстан Республикасының Қаржы министрлігінің Қазынашылық комитеті Төрайымының 2002 жылғы 1 шілдедегі N 305 бұйрығы (Қазақстан Республикасының нормативтік құқықтық актілерін мемлекеттік тіркеу тізілімінде N 1941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сайлау туралы" 
</w:t>
      </w:r>
      <w:r>
        <w:rPr>
          <w:rFonts w:ascii="Times New Roman"/>
          <w:b w:val="false"/>
          <w:i w:val="false"/>
          <w:color w:val="000000"/>
          <w:sz w:val="28"/>
        </w:rPr>
        <w:t xml:space="preserve"> Z952464_ </w:t>
      </w:r>
      <w:r>
        <w:rPr>
          <w:rFonts w:ascii="Times New Roman"/>
          <w:b w:val="false"/>
          <w:i w:val="false"/>
          <w:color w:val="000000"/>
          <w:sz w:val="28"/>
        </w:rPr>
        <w:t>
 Қазақстан Республикасының 1995 жылғы 28 қыркүйектегi Конституциялық Заңына, "Бюджет жүйесi туралы"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1999 жылғы 1 сәуiрдегi Заңына және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Республикасының 2001 жылғы 23 қаңтардағы Заңына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Президентiнiң, Парламент, мәслихаттар депутаттарының және жергiлiктi өзiн-өзi басқару органдары мүшелерiнiң сайлауын мемлекеттiк қаржыландырудың ережесiн бекiту туралы" Қазақстан Республикасының Қаржы министрлiгi Қазынашылық департаментiнiң 1999 жылғы 25 ақпандағы N 71 
</w:t>
      </w:r>
      <w:r>
        <w:rPr>
          <w:rFonts w:ascii="Times New Roman"/>
          <w:b w:val="false"/>
          <w:i w:val="false"/>
          <w:color w:val="000000"/>
          <w:sz w:val="28"/>
        </w:rPr>
        <w:t xml:space="preserve"> V990737_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 Президентiнiң, Парламент, мәслихаттар депутаттарының және жергiлiктi өзiн-өзi басқару органдары мүшелерiнiң сайлауын мемлекеттiк қаржыландырудың ережелерiне (бұдан әрi - Ереже): 
</w:t>
      </w:r>
      <w:r>
        <w:br/>
      </w:r>
      <w:r>
        <w:rPr>
          <w:rFonts w:ascii="Times New Roman"/>
          <w:b w:val="false"/>
          <w:i w:val="false"/>
          <w:color w:val="000000"/>
          <w:sz w:val="28"/>
        </w:rPr>
        <w:t>
      кiрiспедегi "N 2464" деген сан алынып тасталсын; 
</w:t>
      </w:r>
      <w:r>
        <w:br/>
      </w:r>
      <w:r>
        <w:rPr>
          <w:rFonts w:ascii="Times New Roman"/>
          <w:b w:val="false"/>
          <w:i w:val="false"/>
          <w:color w:val="000000"/>
          <w:sz w:val="28"/>
        </w:rPr>
        <w:t>
      Ереженiң барлық мәтiнi бойынша ауыстырылатын сөздердiң септеулерi мен жекеше және көпше түрлерiне сәйкес "шығыстар сметасы", "сметасын", "сметасының" деген сөздер "қаржыландыру жоспары" деген сөздермен ауыстырылсын, "жергiлiктi атқарушы органның бухгалтериясы" деген сөздер "әкiм аппаратының бухгалтериясы" деген сөздермен ауыстырылсын; 
</w:t>
      </w:r>
      <w:r>
        <w:br/>
      </w:r>
      <w:r>
        <w:rPr>
          <w:rFonts w:ascii="Times New Roman"/>
          <w:b w:val="false"/>
          <w:i w:val="false"/>
          <w:color w:val="000000"/>
          <w:sz w:val="28"/>
        </w:rPr>
        <w:t>
      1-тармақта "Қазақстан Республикасы Орталық сайлау комиссиясының бюджеттiк қаражатын жұмсауға арналған лимиттердi қазыналық рұқсаттармен ашу" деген сөздер "Қазақстан Республикасы Орталық сайлау комиссиясына республикалық бюджет шығыстарын қаржыландырудың жиынтық жоспарына сәйкес бюджет қаражатын пайдалануға рұқсаттар беруi" деген сөздермен ауыстырылсын; 
</w:t>
      </w:r>
      <w:r>
        <w:br/>
      </w:r>
      <w:r>
        <w:rPr>
          <w:rFonts w:ascii="Times New Roman"/>
          <w:b w:val="false"/>
          <w:i w:val="false"/>
          <w:color w:val="000000"/>
          <w:sz w:val="28"/>
        </w:rPr>
        <w:t>
      2, 3, 4-тармақтар алынып тасталсын; 
</w:t>
      </w:r>
      <w:r>
        <w:br/>
      </w:r>
      <w:r>
        <w:rPr>
          <w:rFonts w:ascii="Times New Roman"/>
          <w:b w:val="false"/>
          <w:i w:val="false"/>
          <w:color w:val="000000"/>
          <w:sz w:val="28"/>
        </w:rPr>
        <w:t>
      5-тармақта "лимиттердің" деген сөз "бюджет қаражатының" деген сөздермен ауыстырылсын, "бекітілген" деген сөздің қазақша мәтіні сол күйінде қалады. 
</w:t>
      </w:r>
      <w:r>
        <w:br/>
      </w:r>
      <w:r>
        <w:rPr>
          <w:rFonts w:ascii="Times New Roman"/>
          <w:b w:val="false"/>
          <w:i w:val="false"/>
          <w:color w:val="000000"/>
          <w:sz w:val="28"/>
        </w:rPr>
        <w:t>
      6-тармақта: 
</w:t>
      </w:r>
      <w:r>
        <w:br/>
      </w:r>
      <w:r>
        <w:rPr>
          <w:rFonts w:ascii="Times New Roman"/>
          <w:b w:val="false"/>
          <w:i w:val="false"/>
          <w:color w:val="000000"/>
          <w:sz w:val="28"/>
        </w:rPr>
        <w:t>
      үшінші сөйлемде "тиісті әкімдіктің бас бухгалтеріне" деген сөздер "тиісті әкім аппаратының бас бухгалтеріне" деген сөздермен ауыстырылсын; 
</w:t>
      </w:r>
      <w:r>
        <w:br/>
      </w:r>
      <w:r>
        <w:rPr>
          <w:rFonts w:ascii="Times New Roman"/>
          <w:b w:val="false"/>
          <w:i w:val="false"/>
          <w:color w:val="000000"/>
          <w:sz w:val="28"/>
        </w:rPr>
        <w:t>
      төртінші сөйлемде "әкімнің шешімінің" деген сөздер "тиісті әкімнің ұсынуы бойынша жоғары тұрған аумақтық сайлау комиссиясы шешімінің" деген сөздермен ауыстырылсын, "аумақтық сайлау комиссиясы төрағасының өкілеттік мерзімін" деген сөздер алынып тасталсын; 
</w:t>
      </w:r>
      <w:r>
        <w:br/>
      </w:r>
      <w:r>
        <w:rPr>
          <w:rFonts w:ascii="Times New Roman"/>
          <w:b w:val="false"/>
          <w:i w:val="false"/>
          <w:color w:val="000000"/>
          <w:sz w:val="28"/>
        </w:rPr>
        <w:t>
      бесінші сөйлемде "30" деген сан "030" деген санмен ауыстырылсын, "әкімнің" деген сөзден кейін "аппаратының" деген сөзбен толықтырылсын; 
</w:t>
      </w:r>
      <w:r>
        <w:br/>
      </w:r>
      <w:r>
        <w:rPr>
          <w:rFonts w:ascii="Times New Roman"/>
          <w:b w:val="false"/>
          <w:i w:val="false"/>
          <w:color w:val="000000"/>
          <w:sz w:val="28"/>
        </w:rPr>
        <w:t>
      мынадай мазмұндағы жетінші сөйлеммен толықтырылсын: 
</w:t>
      </w:r>
      <w:r>
        <w:br/>
      </w:r>
      <w:r>
        <w:rPr>
          <w:rFonts w:ascii="Times New Roman"/>
          <w:b w:val="false"/>
          <w:i w:val="false"/>
          <w:color w:val="000000"/>
          <w:sz w:val="28"/>
        </w:rPr>
        <w:t>
      "Тек ерекше жағдайларда ғана Қазақстан Республикасы Орталық сайлау комиссиясы қолдаухатының негізінде Қазақстан Республикасының Қаржы министрлігі Қазынашылық комитетінің жазбаша рұқсаты бойынша тиісті облыстардың, қалалардың және аудандардың әкім аппаратының бюджеттік шоттарынан бюджеттік қаражаттарды жұмсау мерзімін ұзартуға жол беріледі"; 
</w:t>
      </w:r>
      <w:r>
        <w:br/>
      </w:r>
      <w:r>
        <w:rPr>
          <w:rFonts w:ascii="Times New Roman"/>
          <w:b w:val="false"/>
          <w:i w:val="false"/>
          <w:color w:val="000000"/>
          <w:sz w:val="28"/>
        </w:rPr>
        <w:t>
      8, 9-тармақтар алынып тасталсын; 
</w:t>
      </w:r>
      <w:r>
        <w:br/>
      </w:r>
      <w:r>
        <w:rPr>
          <w:rFonts w:ascii="Times New Roman"/>
          <w:b w:val="false"/>
          <w:i w:val="false"/>
          <w:color w:val="000000"/>
          <w:sz w:val="28"/>
        </w:rPr>
        <w:t>
      10-тармақта "Өзге де ағымдағы шығыстар" 159 ерекшелігі" деген сөздер "тиісті ерекшеліктері" деген сөздермен ауыстырылсын; 
</w:t>
      </w:r>
      <w:r>
        <w:br/>
      </w:r>
      <w:r>
        <w:rPr>
          <w:rFonts w:ascii="Times New Roman"/>
          <w:b w:val="false"/>
          <w:i w:val="false"/>
          <w:color w:val="000000"/>
          <w:sz w:val="28"/>
        </w:rPr>
        <w:t>
      11-тармақтың екінші абзацындағы "және шығыстардың экономикалық сыныптамасының "Өзге де ағымдағы шығыстар" 159 ерекшелігі бойынша әкімнің бюджеттік шотына кассалық шығыстарды қалпына келтіру үшін есептеледі" деген сөздер "шығыстардың экономикалық сыныптамасының тиісті ерекшеліктері бойынша кассалық шығыстарды қалпына келтіруге арналған әкім аппаратының бюджеттік шотына есептеу үшін мемлекеттік мекеменің кассасына" деген сөздермен ауыстырылсын; 
</w:t>
      </w:r>
      <w:r>
        <w:br/>
      </w:r>
      <w:r>
        <w:rPr>
          <w:rFonts w:ascii="Times New Roman"/>
          <w:b w:val="false"/>
          <w:i w:val="false"/>
          <w:color w:val="000000"/>
          <w:sz w:val="28"/>
        </w:rPr>
        <w:t>
      13-тармақта: 
</w:t>
      </w:r>
      <w:r>
        <w:br/>
      </w:r>
      <w:r>
        <w:rPr>
          <w:rFonts w:ascii="Times New Roman"/>
          <w:b w:val="false"/>
          <w:i w:val="false"/>
          <w:color w:val="000000"/>
          <w:sz w:val="28"/>
        </w:rPr>
        <w:t>
      бірінші сөйлемде "тиісті" деген сөзден кейін "аппараттардың" деген сөзбен толықтырылсын; 
</w:t>
      </w:r>
      <w:r>
        <w:br/>
      </w:r>
      <w:r>
        <w:rPr>
          <w:rFonts w:ascii="Times New Roman"/>
          <w:b w:val="false"/>
          <w:i w:val="false"/>
          <w:color w:val="000000"/>
          <w:sz w:val="28"/>
        </w:rPr>
        <w:t>
      "Өзге де салықтық емес түсімдер" 205109 кодтың атауы "Республикалық бюджетке" деген сөздермен толықтырылсын; 
</w:t>
      </w:r>
      <w:r>
        <w:br/>
      </w:r>
      <w:r>
        <w:rPr>
          <w:rFonts w:ascii="Times New Roman"/>
          <w:b w:val="false"/>
          <w:i w:val="false"/>
          <w:color w:val="000000"/>
          <w:sz w:val="28"/>
        </w:rPr>
        <w:t>
      3-тараудың атауы мынадай редакцияда жазылсын: 
</w:t>
      </w:r>
      <w:r>
        <w:br/>
      </w:r>
      <w:r>
        <w:rPr>
          <w:rFonts w:ascii="Times New Roman"/>
          <w:b w:val="false"/>
          <w:i w:val="false"/>
          <w:color w:val="000000"/>
          <w:sz w:val="28"/>
        </w:rPr>
        <w:t>
      "3. Бухгалтерлік есеп және қаржылық есептілік";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"Президенттің, парламент, мәслихаттар депутаттарының және жергілікті өзін-өзі басқару органдары мүшелерінің сайлауын өткізуге арналған бюджеттік қаражаттың атқарылуы жөніндегі бухгалтерлік есепті және қаржылық есептілікті Қазақстан Республикасының Қаржы министрлігінің Қазынашылық Департаментінің 1998 жылғы 27 қаңтардағы N 30 
</w:t>
      </w:r>
      <w:r>
        <w:rPr>
          <w:rFonts w:ascii="Times New Roman"/>
          <w:b w:val="false"/>
          <w:i w:val="false"/>
          <w:color w:val="000000"/>
          <w:sz w:val="28"/>
        </w:rPr>
        <w:t xml:space="preserve"> V980489_ </w:t>
      </w:r>
      <w:r>
        <w:rPr>
          <w:rFonts w:ascii="Times New Roman"/>
          <w:b w:val="false"/>
          <w:i w:val="false"/>
          <w:color w:val="000000"/>
          <w:sz w:val="28"/>
        </w:rPr>
        <w:t>
 бұйрығымен бекітілген Мемлекеттік мекемелердегі бухгалтерлік есеп жөніндегі нұсқаулыққа және Қазақстан Республикасы Қаржы министрлігінің 1998 жылғы 15 мамырдағы N 217  
</w:t>
      </w:r>
      <w:r>
        <w:rPr>
          <w:rFonts w:ascii="Times New Roman"/>
          <w:b w:val="false"/>
          <w:i w:val="false"/>
          <w:color w:val="000000"/>
          <w:sz w:val="28"/>
        </w:rPr>
        <w:t xml:space="preserve"> V980517_ </w:t>
      </w:r>
      <w:r>
        <w:rPr>
          <w:rFonts w:ascii="Times New Roman"/>
          <w:b w:val="false"/>
          <w:i w:val="false"/>
          <w:color w:val="000000"/>
          <w:sz w:val="28"/>
        </w:rPr>
        <w:t>
  бұйрығымен бекітілген Мемлекеттік мекемелердің бухгалтерлік есебінің жылдық, тоқсандық көлемі мен нысандары туралы нұсқаулыққа сәйкес мемлекеттік мекемелер жүзеге асырады";
</w:t>
      </w:r>
      <w:r>
        <w:br/>
      </w:r>
      <w:r>
        <w:rPr>
          <w:rFonts w:ascii="Times New Roman"/>
          <w:b w:val="false"/>
          <w:i w:val="false"/>
          <w:color w:val="000000"/>
          <w:sz w:val="28"/>
        </w:rPr>
        <w:t>
      15, 16, 17, 18, 19, 20, 21, 22, 23, 24-тармақтар алынып тасталсын.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Төрайым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
</w:t>
      </w:r>
      <w:r>
        <w:br/>
      </w:r>
      <w:r>
        <w:rPr>
          <w:rFonts w:ascii="Times New Roman"/>
          <w:b w:val="false"/>
          <w:i w:val="false"/>
          <w:color w:val="000000"/>
          <w:sz w:val="28"/>
        </w:rPr>
        <w:t>
      Төрағасының орынбасары
</w:t>
      </w:r>
      <w:r>
        <w:br/>
      </w:r>
      <w:r>
        <w:rPr>
          <w:rFonts w:ascii="Times New Roman"/>
          <w:b w:val="false"/>
          <w:i w:val="false"/>
          <w:color w:val="000000"/>
          <w:sz w:val="28"/>
        </w:rPr>
        <w:t>
      2002 ж. 5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