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a3d3" w14:textId="25aa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Оңалтушылық басқарушысын тағайындау және қызметтен шеттету жөніндегі Нұсқаулықтың бекітілуі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Дәрменсіз борышкерлермен жұмыс жөніндегі комитеті төрағасының 2002 жылғы 1 қазандағы N 3 бұйрығы. Қазақстан Республикасы Әділет министрлігінде 2002 жылғы 6 қарашада тіркелді. Тіркеу N 2033. Күші жойылды - ҚР Қаржы министрлігі Дәрменсіз борышкерлермен жұмыс комитеті төрағасының 2006 жылғы 11 желтоқсандағы N 269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Дәрменсіз борышкерлермен жұмыс комитеті төрағасының 2006 жылғы 11 желтоқсандағы N 269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Әділет министрлігінде 2002 жылғы 6 қарашадағы N 2033 нөмірімен тіркелген "Оңалтушылық басқарушысын тағайындау және қызметтен шеттету жөнiндегi Нұсқаулық бекiтiлуі туралы" Қазақстан Республикасы Қаржы министрлiгiнiң Дәрменсiз борышкерлермен жұмыс комитеті төрағасының 2002 жылғы 1 қазанындағы N 3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жылғы 21 қаңтардағы "Банкроттық туралы" 
</w:t>
      </w:r>
      <w:r>
        <w:rPr>
          <w:rFonts w:ascii="Times New Roman"/>
          <w:b w:val="false"/>
          <w:i w:val="false"/>
          <w:color w:val="000000"/>
          <w:sz w:val="28"/>
        </w:rPr>
        <w:t xml:space="preserve"> Заңын </w:t>
      </w:r>
      <w:r>
        <w:rPr>
          <w:rFonts w:ascii="Times New Roman"/>
          <w:b w:val="false"/>
          <w:i w:val="false"/>
          <w:color w:val="000000"/>
          <w:sz w:val="28"/>
        </w:rPr>
        <w:t>
 iске асыру және құру тәртiбi жөнiндегі комитеттiң өз қызметi шегiнде банкроттық рәсiмiн өткiзуге бақылау жүргiзудi iске асыру мақсатында, БҰЙЫРАМЫН:
</w:t>
      </w:r>
      <w:r>
        <w:br/>
      </w:r>
      <w:r>
        <w:rPr>
          <w:rFonts w:ascii="Times New Roman"/>
          <w:b w:val="false"/>
          <w:i w:val="false"/>
          <w:color w:val="000000"/>
          <w:sz w:val="28"/>
        </w:rPr>
        <w:t>
      1. Оңалтушылық басқарушысын тағайындау және қызметтен шеттету жөнiндегi Нұсқаулық бекiтiлсiн.
</w:t>
      </w:r>
      <w:r>
        <w:br/>
      </w:r>
      <w:r>
        <w:rPr>
          <w:rFonts w:ascii="Times New Roman"/>
          <w:b w:val="false"/>
          <w:i w:val="false"/>
          <w:color w:val="000000"/>
          <w:sz w:val="28"/>
        </w:rPr>
        <w:t>
      2. Осы бұйрықтың орындалуын бақылау Қазақстан Республикасы Қаржы министрлiгiнiң Дәрменсiз борышкерлермен жұмыс жөнiндегi комитет төрағасының орынбасарына Б.С.Смағұловқа жүктелсiн.
</w:t>
      </w:r>
      <w:r>
        <w:br/>
      </w:r>
      <w:r>
        <w:rPr>
          <w:rFonts w:ascii="Times New Roman"/>
          <w:b w:val="false"/>
          <w:i w:val="false"/>
          <w:color w:val="000000"/>
          <w:sz w:val="28"/>
        </w:rPr>
        <w:t>
      3. Осы бұйрық Қазақстан Республикасы Әдiлет министрлiгiнде мемлекеттiк тiркеуден өткеннен кейін өз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Дәрменсiз борышкерлермен   
</w:t>
      </w:r>
      <w:r>
        <w:br/>
      </w:r>
      <w:r>
        <w:rPr>
          <w:rFonts w:ascii="Times New Roman"/>
          <w:b w:val="false"/>
          <w:i w:val="false"/>
          <w:color w:val="000000"/>
          <w:sz w:val="28"/>
        </w:rPr>
        <w:t>
жұмыс жөнiндегі комитет   
</w:t>
      </w:r>
      <w:r>
        <w:br/>
      </w:r>
      <w:r>
        <w:rPr>
          <w:rFonts w:ascii="Times New Roman"/>
          <w:b w:val="false"/>
          <w:i w:val="false"/>
          <w:color w:val="000000"/>
          <w:sz w:val="28"/>
        </w:rPr>
        <w:t>
төрағасының         
</w:t>
      </w:r>
      <w:r>
        <w:br/>
      </w:r>
      <w:r>
        <w:rPr>
          <w:rFonts w:ascii="Times New Roman"/>
          <w:b w:val="false"/>
          <w:i w:val="false"/>
          <w:color w:val="000000"/>
          <w:sz w:val="28"/>
        </w:rPr>
        <w:t>
2002 жылғы 01 қазанындағы  
</w:t>
      </w:r>
      <w:r>
        <w:br/>
      </w:r>
      <w:r>
        <w:rPr>
          <w:rFonts w:ascii="Times New Roman"/>
          <w:b w:val="false"/>
          <w:i w:val="false"/>
          <w:color w:val="000000"/>
          <w:sz w:val="28"/>
        </w:rPr>
        <w:t>
N 3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Оңалтушы басқарушыны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және шеттету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Нұсқаулық (бұдан әрi - Нұсқаулық) "Банкроттық туралы" Қазақстан Республикасының 1997 жылғы 21 қаңтардағы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әзiрлендi және Қазақстан Республикасының Қаржы министрлігінiң Дәрменсiз борышкерлермен жұмыс жөнiндегi комитетiнiң (бұдан әрi - Комитет) және оның аумақтық органдарының оңалтушы басқарушыны тағайындау және шеттету мәселелерiн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 Оңалтушы басқарушыны тағайындауға банкроттық рәсiмдерде төлем қабiлетi жоқ борышкерлердiң мүлкi және iстерiн басқару жөнiндегi қызметтi жүзеге асыруға лицензиясы бар тұлғаның кандидатурасы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Комитеттiң аумақтық органы төлем қабiлетi жоқ ұйым банкроттың банкроттығы туралы iс бойынша өндiрiстi қозғау туралы сот айқындамасын енгiзгеннен кейiн Комитетке келiсiмге оңалтушы басқарушының кандидатурасын бередi және белгiленген нысан бойынша ақпараты бар құжаттарды (1 және 2-қосымшалар) бередi. Берiлетiн құжаттарда Комитеттiң аумақтық органдары немесе олардың растығы үшiн дербес жауапкершiлiкте болатын оның орнын ауыстыратын тұлғаның қолы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Келісiмге берiлетiн құжатқа мiндеттi түрде төлем қабiлетi жоқ ұйым банкроттың банкроттығы туралы iс бойынша өндiрiстi қозғау туралы сот айқындамасының көшiрмесi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Тиiстi үлгiде ресiмделмеген толық емес ақпараты бар құжаттар қаралмастан Комитеттiң аумақтық органына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Құжаттарды Комитет қайтарған немесе келiсiмнен Комитет бас тартқан жағдайда, Комитеттiң аумақтық органы үш күн iшiнде басқа кандидатураны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Оңалтушы басқарушының кандидатурасына келiсiмнiң оң қорытындысы кезiнде Комитеттiң аумақтық органы борышкерiне қатысты оңалтушы рәсiмдi қолдану туралы сот айқындамасы күшiне енген күннен бастап үш күннен кешіктiрмей оңалтушы басқарушыға тиiсiнше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Табиғи монополия субъектiлерi немесе тауарлық рынокта басымдық (монополиялық) жағдайы бар не республиканың экономикасы үшiн маңызды стратегиялық мәнi бар рыноктың субъектілері болып табылатын, ұйымдардың негiзiн қалаушы, сондай-ақ мемлекеттiң бастамасы бойынша банкрот деп танылған ұйымдардың банкроттығы кезiнде оңалтушы басқарушыны табиғи монополиялар субъектiлерiнiң қызметiн реттейтiн орталық атқарушы орган, уәкiлеттi органмен келiсiм бойынша, негiзiн қалаушы тиiстi облыс (республикалық мәнi бар қала, астана) Әкiмi келiсiм бойынша комитет оңалтушы басқарушыны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Комитеттiң аумақтық органы қажет болған жағдайда, келiсiмге үштен кем емес кандидатураны ұсынуы мүмкiн. Ұсынылған кандидатуралардың iшiнен iрiктеудi берiлген материалдар негiзiнде өз құзыретiнiң шеңберiнде және дерекқоры бар Комитет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Оңалтушы басқарушыны тағайындау Комитеттiң бұйрығы нысанында енгiзiледi, басшы немесе оның орнын ауыстыратын тұлғаның қолы қойылады, мөрмен расталады және есеп кiтабына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Комитеттiң аумақтық органының:
</w:t>
      </w:r>
      <w:r>
        <w:br/>
      </w:r>
      <w:r>
        <w:rPr>
          <w:rFonts w:ascii="Times New Roman"/>
          <w:b w:val="false"/>
          <w:i w:val="false"/>
          <w:color w:val="000000"/>
          <w:sz w:val="28"/>
        </w:rPr>
        <w:t>
</w:t>
      </w:r>
      <w:r>
        <w:rPr>
          <w:rFonts w:ascii="Times New Roman"/>
          <w:b w:val="false"/>
          <w:i w:val="false"/>
          <w:color w:val="000000"/>
          <w:sz w:val="28"/>
        </w:rPr>
        <w:t xml:space="preserve"> Заңның </w:t>
      </w:r>
      <w:r>
        <w:rPr>
          <w:rFonts w:ascii="Times New Roman"/>
          <w:b w:val="false"/>
          <w:i w:val="false"/>
          <w:color w:val="000000"/>
          <w:sz w:val="28"/>
        </w:rPr>
        <w:t>
 9-бабының 4-тармағында көрсетiлген негiздемелер;
</w:t>
      </w:r>
      <w:r>
        <w:br/>
      </w:r>
      <w:r>
        <w:rPr>
          <w:rFonts w:ascii="Times New Roman"/>
          <w:b w:val="false"/>
          <w:i w:val="false"/>
          <w:color w:val="000000"/>
          <w:sz w:val="28"/>
        </w:rPr>
        <w:t>
      үмiткердiң сотталғандығы Қазақстан Республикасының заңдарына сәйкес өтелмеген;
</w:t>
      </w:r>
      <w:r>
        <w:br/>
      </w:r>
      <w:r>
        <w:rPr>
          <w:rFonts w:ascii="Times New Roman"/>
          <w:b w:val="false"/>
          <w:i w:val="false"/>
          <w:color w:val="000000"/>
          <w:sz w:val="28"/>
        </w:rPr>
        <w:t>
</w:t>
      </w:r>
      <w:r>
        <w:rPr>
          <w:rFonts w:ascii="Times New Roman"/>
          <w:b w:val="false"/>
          <w:i w:val="false"/>
          <w:color w:val="000000"/>
          <w:sz w:val="28"/>
        </w:rPr>
        <w:t xml:space="preserve"> Заңның </w:t>
      </w:r>
      <w:r>
        <w:rPr>
          <w:rFonts w:ascii="Times New Roman"/>
          <w:b w:val="false"/>
          <w:i w:val="false"/>
          <w:color w:val="000000"/>
          <w:sz w:val="28"/>
        </w:rPr>
        <w:t>
 9-бабының 1-1-тармақтарымен көзделген жағдайларды қоспағанда, банкрот ұйымға, оның құрылтайшыларына, кредиторларына немесе дебиторларына үмiткердiң қосылу фактiлерi;
</w:t>
      </w:r>
      <w:r>
        <w:br/>
      </w:r>
      <w:r>
        <w:rPr>
          <w:rFonts w:ascii="Times New Roman"/>
          <w:b w:val="false"/>
          <w:i w:val="false"/>
          <w:color w:val="000000"/>
          <w:sz w:val="28"/>
        </w:rPr>
        <w:t>
      банкроттық рәсiмдерде оңалтушы басқарушы ретiнде қызметтiң қанағаттандырмайтын қорытындылары (әлеуметтiк кезектердi өтеудiң төмен көрсеткiшi, объективтi себептерсiз жүргiзу мерзiмдерiнiң артуы және т.б.);
</w:t>
      </w:r>
      <w:r>
        <w:br/>
      </w:r>
      <w:r>
        <w:rPr>
          <w:rFonts w:ascii="Times New Roman"/>
          <w:b w:val="false"/>
          <w:i w:val="false"/>
          <w:color w:val="000000"/>
          <w:sz w:val="28"/>
        </w:rPr>
        <w:t>
      жеке сот айқындамалары болған кезде Комитетке кандидатураны келiсiмге ұсынуға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11. Оңалтушы басқарушы оңалту рәсiмi қолданылатын бiр ұйымға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Оңалтушы басқарушы 
</w:t>
      </w:r>
      <w:r>
        <w:rPr>
          <w:rFonts w:ascii="Times New Roman"/>
          <w:b w:val="false"/>
          <w:i w:val="false"/>
          <w:color w:val="000000"/>
          <w:sz w:val="28"/>
        </w:rPr>
        <w:t xml:space="preserve"> Заңның </w:t>
      </w:r>
      <w:r>
        <w:rPr>
          <w:rFonts w:ascii="Times New Roman"/>
          <w:b w:val="false"/>
          <w:i w:val="false"/>
          <w:color w:val="000000"/>
          <w:sz w:val="28"/>
        </w:rPr>
        <w:t>
 9-бабындағы 5-тармақпен көзделген жағдайларда борышкердiң iстерi мен мүлкiн басқарудан шеттетiледi.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Конкурстық басқарушы жiберген, Заң талаптарын бұзу жағдайында Комитеттiң аумақтық органы оны жоюдың қажеттiлiгi және осындай заң бұзушылықтарға жол бермеу туралы жазбаша ескертедi.
</w:t>
      </w:r>
      <w:r>
        <w:br/>
      </w:r>
      <w:r>
        <w:rPr>
          <w:rFonts w:ascii="Times New Roman"/>
          <w:b w:val="false"/>
          <w:i w:val="false"/>
          <w:color w:val="000000"/>
          <w:sz w:val="28"/>
        </w:rPr>
        <w:t>
      Оларды жоймаған жағдайда тиiстi шешiмдi қабылдау үшiн Комитетке өтiнiш бередi немесе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Дәрменсiз борышкерлермен    
</w:t>
      </w:r>
      <w:r>
        <w:br/>
      </w:r>
      <w:r>
        <w:rPr>
          <w:rFonts w:ascii="Times New Roman"/>
          <w:b w:val="false"/>
          <w:i w:val="false"/>
          <w:color w:val="000000"/>
          <w:sz w:val="28"/>
        </w:rPr>
        <w:t>
жұмыс жөнiндегi комитет    
</w:t>
      </w:r>
      <w:r>
        <w:br/>
      </w:r>
      <w:r>
        <w:rPr>
          <w:rFonts w:ascii="Times New Roman"/>
          <w:b w:val="false"/>
          <w:i w:val="false"/>
          <w:color w:val="000000"/>
          <w:sz w:val="28"/>
        </w:rPr>
        <w:t>
төрағасының          
</w:t>
      </w:r>
      <w:r>
        <w:br/>
      </w:r>
      <w:r>
        <w:rPr>
          <w:rFonts w:ascii="Times New Roman"/>
          <w:b w:val="false"/>
          <w:i w:val="false"/>
          <w:color w:val="000000"/>
          <w:sz w:val="28"/>
        </w:rPr>
        <w:t>
2002 жылғы 1 қазанындағы    
</w:t>
      </w:r>
      <w:r>
        <w:br/>
      </w:r>
      <w:r>
        <w:rPr>
          <w:rFonts w:ascii="Times New Roman"/>
          <w:b w:val="false"/>
          <w:i w:val="false"/>
          <w:color w:val="000000"/>
          <w:sz w:val="28"/>
        </w:rPr>
        <w:t>
N 3 бұйрығымен бекiтiлген   
</w:t>
      </w:r>
      <w:r>
        <w:br/>
      </w:r>
      <w:r>
        <w:rPr>
          <w:rFonts w:ascii="Times New Roman"/>
          <w:b w:val="false"/>
          <w:i w:val="false"/>
          <w:color w:val="000000"/>
          <w:sz w:val="28"/>
        </w:rPr>
        <w:t>
оңалтушы басқарушыны тағайындау,
</w:t>
      </w:r>
      <w:r>
        <w:br/>
      </w:r>
      <w:r>
        <w:rPr>
          <w:rFonts w:ascii="Times New Roman"/>
          <w:b w:val="false"/>
          <w:i w:val="false"/>
          <w:color w:val="000000"/>
          <w:sz w:val="28"/>
        </w:rPr>
        <w:t>
шеттету және ауыстыру    
</w:t>
      </w:r>
      <w:r>
        <w:br/>
      </w:r>
      <w:r>
        <w:rPr>
          <w:rFonts w:ascii="Times New Roman"/>
          <w:b w:val="false"/>
          <w:i w:val="false"/>
          <w:color w:val="000000"/>
          <w:sz w:val="28"/>
        </w:rPr>
        <w:t>
туралы Нұсқаулықтың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министрлiгінiң    
</w:t>
      </w:r>
      <w:r>
        <w:br/>
      </w:r>
      <w:r>
        <w:rPr>
          <w:rFonts w:ascii="Times New Roman"/>
          <w:b w:val="false"/>
          <w:i w:val="false"/>
          <w:color w:val="000000"/>
          <w:sz w:val="28"/>
        </w:rPr>
        <w:t>
Дәрменсiз борышкерлермен  
</w:t>
      </w:r>
      <w:r>
        <w:br/>
      </w:r>
      <w:r>
        <w:rPr>
          <w:rFonts w:ascii="Times New Roman"/>
          <w:b w:val="false"/>
          <w:i w:val="false"/>
          <w:color w:val="000000"/>
          <w:sz w:val="28"/>
        </w:rPr>
        <w:t>
жұмыс жөнiндегi комитетi  
</w:t>
      </w:r>
    </w:p>
    <w:p>
      <w:pPr>
        <w:spacing w:after="0"/>
        <w:ind w:left="0"/>
        <w:jc w:val="both"/>
      </w:pP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Оңалту басқарушысының мiндетiне кандидат ретiнде менi тағайындауыңызды сұраймын.
</w:t>
      </w:r>
      <w:r>
        <w:br/>
      </w:r>
      <w:r>
        <w:rPr>
          <w:rFonts w:ascii="Times New Roman"/>
          <w:b w:val="false"/>
          <w:i w:val="false"/>
          <w:color w:val="000000"/>
          <w:sz w:val="28"/>
        </w:rPr>
        <w:t>
      Осы арызға қосымша:
</w:t>
      </w:r>
      <w:r>
        <w:br/>
      </w:r>
      <w:r>
        <w:rPr>
          <w:rFonts w:ascii="Times New Roman"/>
          <w:b w:val="false"/>
          <w:i w:val="false"/>
          <w:color w:val="000000"/>
          <w:sz w:val="28"/>
        </w:rPr>
        <w:t>
      1) жеке куәлiктiң көшiрмесi;
</w:t>
      </w:r>
      <w:r>
        <w:br/>
      </w:r>
      <w:r>
        <w:rPr>
          <w:rFonts w:ascii="Times New Roman"/>
          <w:b w:val="false"/>
          <w:i w:val="false"/>
          <w:color w:val="000000"/>
          <w:sz w:val="28"/>
        </w:rPr>
        <w:t>
      2) банкроттық рәсiмдерде төлем жасауға қабiлетi жоқ борышкерлердiң мүлкiн және iстерiн басқару жөнiндегi қызметiн жүзеге асыру құқығы лицензиясының көшiрмесi;
</w:t>
      </w:r>
      <w:r>
        <w:br/>
      </w:r>
      <w:r>
        <w:rPr>
          <w:rFonts w:ascii="Times New Roman"/>
          <w:b w:val="false"/>
          <w:i w:val="false"/>
          <w:color w:val="000000"/>
          <w:sz w:val="28"/>
        </w:rPr>
        <w:t>
      3) жұмыс кітапшасының көшiрмесi;
</w:t>
      </w:r>
      <w:r>
        <w:br/>
      </w:r>
      <w:r>
        <w:rPr>
          <w:rFonts w:ascii="Times New Roman"/>
          <w:b w:val="false"/>
          <w:i w:val="false"/>
          <w:color w:val="000000"/>
          <w:sz w:val="28"/>
        </w:rPr>
        <w:t>
      4) бiлiм туралы дипломның көшiрмесi;
</w:t>
      </w:r>
      <w:r>
        <w:br/>
      </w:r>
      <w:r>
        <w:rPr>
          <w:rFonts w:ascii="Times New Roman"/>
          <w:b w:val="false"/>
          <w:i w:val="false"/>
          <w:color w:val="000000"/>
          <w:sz w:val="28"/>
        </w:rPr>
        <w:t>
      5) соттылығы жоқтығы жөнiнде анықтама.
</w:t>
      </w:r>
    </w:p>
    <w:p>
      <w:pPr>
        <w:spacing w:after="0"/>
        <w:ind w:left="0"/>
        <w:jc w:val="both"/>
      </w:pPr>
      <w:r>
        <w:rPr>
          <w:rFonts w:ascii="Times New Roman"/>
          <w:b w:val="false"/>
          <w:i w:val="false"/>
          <w:color w:val="000000"/>
          <w:sz w:val="28"/>
        </w:rPr>
        <w:t>
</w:t>
      </w:r>
      <w:r>
        <w:rPr>
          <w:rFonts w:ascii="Times New Roman"/>
          <w:b w:val="false"/>
          <w:i/>
          <w:color w:val="000000"/>
          <w:sz w:val="28"/>
        </w:rPr>
        <w:t>
Күні ______________               Қолы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Дәрменсiз борышкерлермен    
</w:t>
      </w:r>
      <w:r>
        <w:br/>
      </w:r>
      <w:r>
        <w:rPr>
          <w:rFonts w:ascii="Times New Roman"/>
          <w:b w:val="false"/>
          <w:i w:val="false"/>
          <w:color w:val="000000"/>
          <w:sz w:val="28"/>
        </w:rPr>
        <w:t>
жұмыс жөнiндегi комитет    
</w:t>
      </w:r>
      <w:r>
        <w:br/>
      </w:r>
      <w:r>
        <w:rPr>
          <w:rFonts w:ascii="Times New Roman"/>
          <w:b w:val="false"/>
          <w:i w:val="false"/>
          <w:color w:val="000000"/>
          <w:sz w:val="28"/>
        </w:rPr>
        <w:t>
төрағасының          
</w:t>
      </w:r>
      <w:r>
        <w:br/>
      </w:r>
      <w:r>
        <w:rPr>
          <w:rFonts w:ascii="Times New Roman"/>
          <w:b w:val="false"/>
          <w:i w:val="false"/>
          <w:color w:val="000000"/>
          <w:sz w:val="28"/>
        </w:rPr>
        <w:t>
2002 жылғы 1 қазанындағы    
</w:t>
      </w:r>
      <w:r>
        <w:br/>
      </w:r>
      <w:r>
        <w:rPr>
          <w:rFonts w:ascii="Times New Roman"/>
          <w:b w:val="false"/>
          <w:i w:val="false"/>
          <w:color w:val="000000"/>
          <w:sz w:val="28"/>
        </w:rPr>
        <w:t>
N 3 бұйрығымен бекiтiлген   
</w:t>
      </w:r>
      <w:r>
        <w:br/>
      </w:r>
      <w:r>
        <w:rPr>
          <w:rFonts w:ascii="Times New Roman"/>
          <w:b w:val="false"/>
          <w:i w:val="false"/>
          <w:color w:val="000000"/>
          <w:sz w:val="28"/>
        </w:rPr>
        <w:t>
оңалтушы басқарушыны тағайындау,
</w:t>
      </w:r>
      <w:r>
        <w:br/>
      </w:r>
      <w:r>
        <w:rPr>
          <w:rFonts w:ascii="Times New Roman"/>
          <w:b w:val="false"/>
          <w:i w:val="false"/>
          <w:color w:val="000000"/>
          <w:sz w:val="28"/>
        </w:rPr>
        <w:t>
шеттету және ауыстыру    
</w:t>
      </w:r>
      <w:r>
        <w:br/>
      </w:r>
      <w:r>
        <w:rPr>
          <w:rFonts w:ascii="Times New Roman"/>
          <w:b w:val="false"/>
          <w:i w:val="false"/>
          <w:color w:val="000000"/>
          <w:sz w:val="28"/>
        </w:rPr>
        <w:t>
туралы Нұсқаулықтың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министрлiгінiң    
</w:t>
      </w:r>
      <w:r>
        <w:br/>
      </w:r>
      <w:r>
        <w:rPr>
          <w:rFonts w:ascii="Times New Roman"/>
          <w:b w:val="false"/>
          <w:i w:val="false"/>
          <w:color w:val="000000"/>
          <w:sz w:val="28"/>
        </w:rPr>
        <w:t>
Дәрменсiз борышкерлермен  
</w:t>
      </w:r>
      <w:r>
        <w:br/>
      </w:r>
      <w:r>
        <w:rPr>
          <w:rFonts w:ascii="Times New Roman"/>
          <w:b w:val="false"/>
          <w:i w:val="false"/>
          <w:color w:val="000000"/>
          <w:sz w:val="28"/>
        </w:rPr>
        <w:t>
жұмыс жөнiндегi комитетi  
</w:t>
      </w:r>
    </w:p>
    <w:p>
      <w:pPr>
        <w:spacing w:after="0"/>
        <w:ind w:left="0"/>
        <w:jc w:val="both"/>
      </w:pPr>
      <w:r>
        <w:rPr>
          <w:rFonts w:ascii="Times New Roman"/>
          <w:b w:val="false"/>
          <w:i w:val="false"/>
          <w:color w:val="000000"/>
          <w:sz w:val="28"/>
        </w:rPr>
        <w:t>
Конкурстық (оңалтушы) басқарушыны
</w:t>
      </w:r>
      <w:r>
        <w:br/>
      </w:r>
      <w:r>
        <w:rPr>
          <w:rFonts w:ascii="Times New Roman"/>
          <w:b w:val="false"/>
          <w:i w:val="false"/>
          <w:color w:val="000000"/>
          <w:sz w:val="28"/>
        </w:rPr>
        <w:t>
тағайындау туралы
</w:t>
      </w:r>
    </w:p>
    <w:p>
      <w:pPr>
        <w:spacing w:after="0"/>
        <w:ind w:left="0"/>
        <w:jc w:val="both"/>
      </w:pPr>
      <w:r>
        <w:rPr>
          <w:rFonts w:ascii="Times New Roman"/>
          <w:b w:val="false"/>
          <w:i w:val="false"/>
          <w:color w:val="000000"/>
          <w:sz w:val="28"/>
        </w:rPr>
        <w:t>
      ҚР ҚМ Дәрменсiз борышкерлермен жұмыс жөнiндегi комитет Төрағасының 2002 жылғы _________ N ___ бұйрығына сәйкес _________ қаласы (облысы) бойынша ______________ сот банкроттық туралы iс бойынша өндiріс қозғауына қатысты төлем қабiлетi жоқ оңалтушы (конкурстық) басқарушының кандидатурасын қарау және келiсу үшiн жiберiп отырмыз.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Оңалтушы (конкурстық)        Ұйымның атауы         Ескерту
</w:t>
      </w:r>
      <w:r>
        <w:br/>
      </w:r>
      <w:r>
        <w:rPr>
          <w:rFonts w:ascii="Times New Roman"/>
          <w:b w:val="false"/>
          <w:i w:val="false"/>
          <w:color w:val="000000"/>
          <w:sz w:val="28"/>
        </w:rPr>
        <w:t>
    басқарушының аты-жөнi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1. Төлем қабiлетi жоқ ұйымның паспорты, ____ бет;
</w:t>
      </w:r>
      <w:r>
        <w:br/>
      </w:r>
      <w:r>
        <w:rPr>
          <w:rFonts w:ascii="Times New Roman"/>
          <w:b w:val="false"/>
          <w:i w:val="false"/>
          <w:color w:val="000000"/>
          <w:sz w:val="28"/>
        </w:rPr>
        <w:t>
      2. Банкроттық туралы iс бойынша өндiрiс қозғау туралы сот
</w:t>
      </w:r>
      <w:r>
        <w:br/>
      </w:r>
      <w:r>
        <w:rPr>
          <w:rFonts w:ascii="Times New Roman"/>
          <w:b w:val="false"/>
          <w:i w:val="false"/>
          <w:color w:val="000000"/>
          <w:sz w:val="28"/>
        </w:rPr>
        <w:t>
айқындамасының көшiрмесi бет;
</w:t>
      </w:r>
      <w:r>
        <w:br/>
      </w:r>
      <w:r>
        <w:rPr>
          <w:rFonts w:ascii="Times New Roman"/>
          <w:b w:val="false"/>
          <w:i w:val="false"/>
          <w:color w:val="000000"/>
          <w:sz w:val="28"/>
        </w:rPr>
        <w:t>
      3. Басқалар.
</w:t>
      </w:r>
    </w:p>
    <w:p>
      <w:pPr>
        <w:spacing w:after="0"/>
        <w:ind w:left="0"/>
        <w:jc w:val="both"/>
      </w:pPr>
      <w:r>
        <w:rPr>
          <w:rFonts w:ascii="Times New Roman"/>
          <w:b w:val="false"/>
          <w:i w:val="false"/>
          <w:color w:val="000000"/>
          <w:sz w:val="28"/>
        </w:rPr>
        <w:t>
</w:t>
      </w:r>
      <w:r>
        <w:rPr>
          <w:rFonts w:ascii="Times New Roman"/>
          <w:b w:val="false"/>
          <w:i/>
          <w:color w:val="000000"/>
          <w:sz w:val="28"/>
        </w:rPr>
        <w:t>
 Басқарма бастығы ________________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Дәрменсiз борышкерлермен    
</w:t>
      </w:r>
      <w:r>
        <w:br/>
      </w:r>
      <w:r>
        <w:rPr>
          <w:rFonts w:ascii="Times New Roman"/>
          <w:b w:val="false"/>
          <w:i w:val="false"/>
          <w:color w:val="000000"/>
          <w:sz w:val="28"/>
        </w:rPr>
        <w:t>
жұмыс жөнiндегi комитет    
</w:t>
      </w:r>
      <w:r>
        <w:br/>
      </w:r>
      <w:r>
        <w:rPr>
          <w:rFonts w:ascii="Times New Roman"/>
          <w:b w:val="false"/>
          <w:i w:val="false"/>
          <w:color w:val="000000"/>
          <w:sz w:val="28"/>
        </w:rPr>
        <w:t>
төрағасының          
</w:t>
      </w:r>
      <w:r>
        <w:br/>
      </w:r>
      <w:r>
        <w:rPr>
          <w:rFonts w:ascii="Times New Roman"/>
          <w:b w:val="false"/>
          <w:i w:val="false"/>
          <w:color w:val="000000"/>
          <w:sz w:val="28"/>
        </w:rPr>
        <w:t>
2002 жылғы 01 қазанындағы   
</w:t>
      </w:r>
      <w:r>
        <w:br/>
      </w:r>
      <w:r>
        <w:rPr>
          <w:rFonts w:ascii="Times New Roman"/>
          <w:b w:val="false"/>
          <w:i w:val="false"/>
          <w:color w:val="000000"/>
          <w:sz w:val="28"/>
        </w:rPr>
        <w:t>
N 3 бұйрығымен бекiтiлген,  
</w:t>
      </w:r>
      <w:r>
        <w:br/>
      </w:r>
      <w:r>
        <w:rPr>
          <w:rFonts w:ascii="Times New Roman"/>
          <w:b w:val="false"/>
          <w:i w:val="false"/>
          <w:color w:val="000000"/>
          <w:sz w:val="28"/>
        </w:rPr>
        <w:t>
оңалтушы басқарушыны     
</w:t>
      </w:r>
      <w:r>
        <w:br/>
      </w:r>
      <w:r>
        <w:rPr>
          <w:rFonts w:ascii="Times New Roman"/>
          <w:b w:val="false"/>
          <w:i w:val="false"/>
          <w:color w:val="000000"/>
          <w:sz w:val="28"/>
        </w:rPr>
        <w:t>
тағайындау шеттету және   
</w:t>
      </w:r>
      <w:r>
        <w:br/>
      </w:r>
      <w:r>
        <w:rPr>
          <w:rFonts w:ascii="Times New Roman"/>
          <w:b w:val="false"/>
          <w:i w:val="false"/>
          <w:color w:val="000000"/>
          <w:sz w:val="28"/>
        </w:rPr>
        <w:t>
ауыстыру туралы Нұсқаулықтың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Төлем қабiлетi жоқ ұйымның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Төлем қабiлетi жоқ ұйымның атауы
</w:t>
      </w:r>
      <w:r>
        <w:br/>
      </w:r>
      <w:r>
        <w:rPr>
          <w:rFonts w:ascii="Times New Roman"/>
          <w:b w:val="false"/>
          <w:i w:val="false"/>
          <w:color w:val="000000"/>
          <w:sz w:val="28"/>
        </w:rPr>
        <w:t>
 2.  Негiзгi қызметi
</w:t>
      </w:r>
      <w:r>
        <w:br/>
      </w:r>
      <w:r>
        <w:rPr>
          <w:rFonts w:ascii="Times New Roman"/>
          <w:b w:val="false"/>
          <w:i w:val="false"/>
          <w:color w:val="000000"/>
          <w:sz w:val="28"/>
        </w:rPr>
        <w:t>
 3.  Заңды мекен-жайы, өзге де деректемелері
</w:t>
      </w:r>
      <w:r>
        <w:br/>
      </w:r>
      <w:r>
        <w:rPr>
          <w:rFonts w:ascii="Times New Roman"/>
          <w:b w:val="false"/>
          <w:i w:val="false"/>
          <w:color w:val="000000"/>
          <w:sz w:val="28"/>
        </w:rPr>
        <w:t>
 4.  Бухгалтерлiк баланстың болуы (жылын
</w:t>
      </w:r>
      <w:r>
        <w:br/>
      </w:r>
      <w:r>
        <w:rPr>
          <w:rFonts w:ascii="Times New Roman"/>
          <w:b w:val="false"/>
          <w:i w:val="false"/>
          <w:color w:val="000000"/>
          <w:sz w:val="28"/>
        </w:rPr>
        <w:t>
     көрсету), қаржы құжаттарының қосымшалары
</w:t>
      </w:r>
      <w:r>
        <w:br/>
      </w:r>
      <w:r>
        <w:rPr>
          <w:rFonts w:ascii="Times New Roman"/>
          <w:b w:val="false"/>
          <w:i w:val="false"/>
          <w:color w:val="000000"/>
          <w:sz w:val="28"/>
        </w:rPr>
        <w:t>
 5.  Баланс бойынша негiзгi қаражаттар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(мың теңгемен):
</w:t>
      </w:r>
      <w:r>
        <w:br/>
      </w:r>
      <w:r>
        <w:rPr>
          <w:rFonts w:ascii="Times New Roman"/>
          <w:b w:val="false"/>
          <w:i w:val="false"/>
          <w:color w:val="000000"/>
          <w:sz w:val="28"/>
        </w:rPr>
        <w:t>
     - ғимараттар мен құрылыстар (тiзбе бойынша)
</w:t>
      </w:r>
      <w:r>
        <w:br/>
      </w:r>
      <w:r>
        <w:rPr>
          <w:rFonts w:ascii="Times New Roman"/>
          <w:b w:val="false"/>
          <w:i w:val="false"/>
          <w:color w:val="000000"/>
          <w:sz w:val="28"/>
        </w:rPr>
        <w:t>
     - темiр жол тұйықталымы
</w:t>
      </w:r>
      <w:r>
        <w:br/>
      </w:r>
      <w:r>
        <w:rPr>
          <w:rFonts w:ascii="Times New Roman"/>
          <w:b w:val="false"/>
          <w:i w:val="false"/>
          <w:color w:val="000000"/>
          <w:sz w:val="28"/>
        </w:rPr>
        <w:t>
     - жабдық
</w:t>
      </w:r>
      <w:r>
        <w:br/>
      </w:r>
      <w:r>
        <w:rPr>
          <w:rFonts w:ascii="Times New Roman"/>
          <w:b w:val="false"/>
          <w:i w:val="false"/>
          <w:color w:val="000000"/>
          <w:sz w:val="28"/>
        </w:rPr>
        <w:t>
     - жылжымалы мүлiк
</w:t>
      </w:r>
      <w:r>
        <w:br/>
      </w:r>
      <w:r>
        <w:rPr>
          <w:rFonts w:ascii="Times New Roman"/>
          <w:b w:val="false"/>
          <w:i w:val="false"/>
          <w:color w:val="000000"/>
          <w:sz w:val="28"/>
        </w:rPr>
        <w:t>
     - өзгелер
</w:t>
      </w:r>
      <w:r>
        <w:br/>
      </w:r>
      <w:r>
        <w:rPr>
          <w:rFonts w:ascii="Times New Roman"/>
          <w:b w:val="false"/>
          <w:i w:val="false"/>
          <w:color w:val="000000"/>
          <w:sz w:val="28"/>
        </w:rPr>
        <w:t>
     - тауарлық-материалдық қорлар (мың теңгемен)
</w:t>
      </w:r>
      <w:r>
        <w:br/>
      </w:r>
      <w:r>
        <w:rPr>
          <w:rFonts w:ascii="Times New Roman"/>
          <w:b w:val="false"/>
          <w:i w:val="false"/>
          <w:color w:val="000000"/>
          <w:sz w:val="28"/>
        </w:rPr>
        <w:t>
 6.  Конкурстық массаның болмау себебi
</w:t>
      </w:r>
      <w:r>
        <w:br/>
      </w:r>
      <w:r>
        <w:rPr>
          <w:rFonts w:ascii="Times New Roman"/>
          <w:b w:val="false"/>
          <w:i w:val="false"/>
          <w:color w:val="000000"/>
          <w:sz w:val="28"/>
        </w:rPr>
        <w:t>
 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баланс бойынша мәлiметтердi беруге негiздемелi мүмкiндiктiң болмауы жағдайында, заттай жалпы мәлiмет көрсету (санамалау) және банкроттық рәсiмдер басталғаннан кейiн нақтыланған мәлiметтi Комитетке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министрлiгiнің     
</w:t>
      </w:r>
      <w:r>
        <w:br/>
      </w:r>
      <w:r>
        <w:rPr>
          <w:rFonts w:ascii="Times New Roman"/>
          <w:b w:val="false"/>
          <w:i w:val="false"/>
          <w:color w:val="000000"/>
          <w:sz w:val="28"/>
        </w:rPr>
        <w:t>
Дәрменсiз борышкерлермен   
</w:t>
      </w:r>
      <w:r>
        <w:br/>
      </w:r>
      <w:r>
        <w:rPr>
          <w:rFonts w:ascii="Times New Roman"/>
          <w:b w:val="false"/>
          <w:i w:val="false"/>
          <w:color w:val="000000"/>
          <w:sz w:val="28"/>
        </w:rPr>
        <w:t>
жұмыс жөнiндегі комитет   
</w:t>
      </w:r>
      <w:r>
        <w:br/>
      </w:r>
      <w:r>
        <w:rPr>
          <w:rFonts w:ascii="Times New Roman"/>
          <w:b w:val="false"/>
          <w:i w:val="false"/>
          <w:color w:val="000000"/>
          <w:sz w:val="28"/>
        </w:rPr>
        <w:t>
төрағасының        
</w:t>
      </w:r>
      <w:r>
        <w:br/>
      </w:r>
      <w:r>
        <w:rPr>
          <w:rFonts w:ascii="Times New Roman"/>
          <w:b w:val="false"/>
          <w:i w:val="false"/>
          <w:color w:val="000000"/>
          <w:sz w:val="28"/>
        </w:rPr>
        <w:t>
2002 жылғы 1 қазанындағы   
</w:t>
      </w:r>
      <w:r>
        <w:br/>
      </w:r>
      <w:r>
        <w:rPr>
          <w:rFonts w:ascii="Times New Roman"/>
          <w:b w:val="false"/>
          <w:i w:val="false"/>
          <w:color w:val="000000"/>
          <w:sz w:val="28"/>
        </w:rPr>
        <w:t>
N 3 бұйрығымен бекiтiлген, 
</w:t>
      </w:r>
      <w:r>
        <w:br/>
      </w:r>
      <w:r>
        <w:rPr>
          <w:rFonts w:ascii="Times New Roman"/>
          <w:b w:val="false"/>
          <w:i w:val="false"/>
          <w:color w:val="000000"/>
          <w:sz w:val="28"/>
        </w:rPr>
        <w:t>
оңалтушы басқарушыны    
</w:t>
      </w:r>
      <w:r>
        <w:br/>
      </w:r>
      <w:r>
        <w:rPr>
          <w:rFonts w:ascii="Times New Roman"/>
          <w:b w:val="false"/>
          <w:i w:val="false"/>
          <w:color w:val="000000"/>
          <w:sz w:val="28"/>
        </w:rPr>
        <w:t>
тағайындау, шеттету және  
</w:t>
      </w:r>
      <w:r>
        <w:br/>
      </w:r>
      <w:r>
        <w:rPr>
          <w:rFonts w:ascii="Times New Roman"/>
          <w:b w:val="false"/>
          <w:i w:val="false"/>
          <w:color w:val="000000"/>
          <w:sz w:val="28"/>
        </w:rPr>
        <w:t>
ауыстыру туралы Нұсқаулықтың 
</w:t>
      </w:r>
      <w:r>
        <w:br/>
      </w:r>
      <w:r>
        <w:rPr>
          <w:rFonts w:ascii="Times New Roman"/>
          <w:b w:val="false"/>
          <w:i w:val="false"/>
          <w:color w:val="000000"/>
          <w:sz w:val="28"/>
        </w:rPr>
        <w:t>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ШЕШIМ
</w:t>
      </w:r>
      <w:r>
        <w:rPr>
          <w:rFonts w:ascii="Times New Roman"/>
          <w:b w:val="false"/>
          <w:i w:val="false"/>
          <w:color w:val="000000"/>
          <w:sz w:val="28"/>
        </w:rPr>
        <w:t>
</w:t>
      </w:r>
    </w:p>
    <w:p>
      <w:pPr>
        <w:spacing w:after="0"/>
        <w:ind w:left="0"/>
        <w:jc w:val="both"/>
      </w:pPr>
      <w:r>
        <w:rPr>
          <w:rFonts w:ascii="Times New Roman"/>
          <w:b w:val="false"/>
          <w:i w:val="false"/>
          <w:color w:val="000000"/>
          <w:sz w:val="28"/>
        </w:rPr>
        <w:t>
Оңалтушы басқарушыны
</w:t>
      </w:r>
      <w:r>
        <w:br/>
      </w:r>
      <w:r>
        <w:rPr>
          <w:rFonts w:ascii="Times New Roman"/>
          <w:b w:val="false"/>
          <w:i w:val="false"/>
          <w:color w:val="000000"/>
          <w:sz w:val="28"/>
        </w:rPr>
        <w:t>
тағайындау туралы
</w:t>
      </w:r>
    </w:p>
    <w:p>
      <w:pPr>
        <w:spacing w:after="0"/>
        <w:ind w:left="0"/>
        <w:jc w:val="both"/>
      </w:pPr>
      <w:r>
        <w:rPr>
          <w:rFonts w:ascii="Times New Roman"/>
          <w:b w:val="false"/>
          <w:i w:val="false"/>
          <w:color w:val="000000"/>
          <w:sz w:val="28"/>
        </w:rPr>
        <w:t>
      1. "Банкроттық туралы" Қазақстан Республикасының 1997 жылғы 
</w:t>
      </w:r>
      <w:r>
        <w:br/>
      </w:r>
      <w:r>
        <w:rPr>
          <w:rFonts w:ascii="Times New Roman"/>
          <w:b w:val="false"/>
          <w:i w:val="false"/>
          <w:color w:val="000000"/>
          <w:sz w:val="28"/>
        </w:rPr>
        <w:t>
21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Қаржы министрлiгi
</w:t>
      </w:r>
      <w:r>
        <w:br/>
      </w:r>
      <w:r>
        <w:rPr>
          <w:rFonts w:ascii="Times New Roman"/>
          <w:b w:val="false"/>
          <w:i w:val="false"/>
          <w:color w:val="000000"/>
          <w:sz w:val="28"/>
        </w:rPr>
        <w:t>
Дәрменсiз борышкерлермен жұмыс жөнiндегi комитетiнiң мәселелерi"
</w:t>
      </w:r>
      <w:r>
        <w:br/>
      </w:r>
      <w:r>
        <w:rPr>
          <w:rFonts w:ascii="Times New Roman"/>
          <w:b w:val="false"/>
          <w:i w:val="false"/>
          <w:color w:val="000000"/>
          <w:sz w:val="28"/>
        </w:rPr>
        <w:t>
Қазақстан Республикасының 2001 жылғы 23 қарашадағы N 1508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сәйкес және ________ қаласы (облысы) бойынша
</w:t>
      </w:r>
      <w:r>
        <w:br/>
      </w:r>
      <w:r>
        <w:rPr>
          <w:rFonts w:ascii="Times New Roman"/>
          <w:b w:val="false"/>
          <w:i w:val="false"/>
          <w:color w:val="000000"/>
          <w:sz w:val="28"/>
        </w:rPr>
        <w:t>
______________ соттың 200_ жылғы "___" __________  ____________
</w:t>
      </w:r>
      <w:r>
        <w:br/>
      </w:r>
      <w:r>
        <w:rPr>
          <w:rFonts w:ascii="Times New Roman"/>
          <w:b w:val="false"/>
          <w:i w:val="false"/>
          <w:color w:val="000000"/>
          <w:sz w:val="28"/>
        </w:rPr>
        <w:t>
оңалту рәсiмiн енгiзу туралы айқындамасының негiзiнде
</w:t>
      </w:r>
      <w:r>
        <w:br/>
      </w:r>
      <w:r>
        <w:rPr>
          <w:rFonts w:ascii="Times New Roman"/>
          <w:b w:val="false"/>
          <w:i w:val="false"/>
          <w:color w:val="000000"/>
          <w:sz w:val="28"/>
        </w:rPr>
        <w:t>
 _______________ __________________оңалтушы басқарушы болып 
</w:t>
      </w:r>
      <w:r>
        <w:br/>
      </w:r>
      <w:r>
        <w:rPr>
          <w:rFonts w:ascii="Times New Roman"/>
          <w:b w:val="false"/>
          <w:i w:val="false"/>
          <w:color w:val="000000"/>
          <w:sz w:val="28"/>
        </w:rPr>
        <w:t>
 (ұйымның атауы)     (аты-жөні)
</w:t>
      </w:r>
      <w:r>
        <w:br/>
      </w:r>
      <w:r>
        <w:rPr>
          <w:rFonts w:ascii="Times New Roman"/>
          <w:b w:val="false"/>
          <w:i w:val="false"/>
          <w:color w:val="000000"/>
          <w:sz w:val="28"/>
        </w:rPr>
        <w:t>
тағайындалсын.
</w:t>
      </w:r>
      <w:r>
        <w:br/>
      </w:r>
      <w:r>
        <w:rPr>
          <w:rFonts w:ascii="Times New Roman"/>
          <w:b w:val="false"/>
          <w:i w:val="false"/>
          <w:color w:val="000000"/>
          <w:sz w:val="28"/>
        </w:rPr>
        <w:t>
      2. "Банкроттық туралы" Қазақстан Республикасының 1997 жылғы
</w:t>
      </w:r>
      <w:r>
        <w:br/>
      </w:r>
      <w:r>
        <w:rPr>
          <w:rFonts w:ascii="Times New Roman"/>
          <w:b w:val="false"/>
          <w:i w:val="false"/>
          <w:color w:val="000000"/>
          <w:sz w:val="28"/>
        </w:rPr>
        <w:t>
21 қаңтардағы 
</w:t>
      </w:r>
      <w:r>
        <w:rPr>
          <w:rFonts w:ascii="Times New Roman"/>
          <w:b w:val="false"/>
          <w:i w:val="false"/>
          <w:color w:val="000000"/>
          <w:sz w:val="28"/>
        </w:rPr>
        <w:t xml:space="preserve"> Заңының </w:t>
      </w:r>
      <w:r>
        <w:rPr>
          <w:rFonts w:ascii="Times New Roman"/>
          <w:b w:val="false"/>
          <w:i w:val="false"/>
          <w:color w:val="000000"/>
          <w:sz w:val="28"/>
        </w:rPr>
        <w:t>
 талаптарына сәйкес оңалтушы басқарушының
</w:t>
      </w:r>
      <w:r>
        <w:br/>
      </w:r>
      <w:r>
        <w:rPr>
          <w:rFonts w:ascii="Times New Roman"/>
          <w:b w:val="false"/>
          <w:i w:val="false"/>
          <w:color w:val="000000"/>
          <w:sz w:val="28"/>
        </w:rPr>
        <w:t>
мiндеттемесiн орындау _________________________________ жүктелсiн.
</w:t>
      </w:r>
      <w:r>
        <w:br/>
      </w: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3. ______________________________________ оңалтушы басқарушы
</w:t>
      </w:r>
      <w:r>
        <w:br/>
      </w:r>
      <w:r>
        <w:rPr>
          <w:rFonts w:ascii="Times New Roman"/>
          <w:b w:val="false"/>
          <w:i w:val="false"/>
          <w:color w:val="000000"/>
          <w:sz w:val="28"/>
        </w:rPr>
        <w:t>
                      (аты-жөнi)
</w:t>
      </w:r>
      <w:r>
        <w:br/>
      </w:r>
      <w:r>
        <w:rPr>
          <w:rFonts w:ascii="Times New Roman"/>
          <w:b w:val="false"/>
          <w:i w:val="false"/>
          <w:color w:val="000000"/>
          <w:sz w:val="28"/>
        </w:rPr>
        <w:t>
"Банкроттық туралы" Қазақстан Республикасының 1997 жылғы 21
</w:t>
      </w:r>
      <w:r>
        <w:br/>
      </w:r>
      <w:r>
        <w:rPr>
          <w:rFonts w:ascii="Times New Roman"/>
          <w:b w:val="false"/>
          <w:i w:val="false"/>
          <w:color w:val="000000"/>
          <w:sz w:val="28"/>
        </w:rPr>
        <w:t>
қаңтардағы 
</w:t>
      </w:r>
      <w:r>
        <w:rPr>
          <w:rFonts w:ascii="Times New Roman"/>
          <w:b w:val="false"/>
          <w:i w:val="false"/>
          <w:color w:val="000000"/>
          <w:sz w:val="28"/>
        </w:rPr>
        <w:t xml:space="preserve"> Заңының </w:t>
      </w:r>
      <w:r>
        <w:rPr>
          <w:rFonts w:ascii="Times New Roman"/>
          <w:b w:val="false"/>
          <w:i w:val="false"/>
          <w:color w:val="000000"/>
          <w:sz w:val="28"/>
        </w:rPr>
        <w:t>
 51-бабының талаптарын орындауды қамтамасыз
</w:t>
      </w:r>
      <w:r>
        <w:br/>
      </w:r>
      <w:r>
        <w:rPr>
          <w:rFonts w:ascii="Times New Roman"/>
          <w:b w:val="false"/>
          <w:i w:val="false"/>
          <w:color w:val="000000"/>
          <w:sz w:val="28"/>
        </w:rPr>
        <w:t>
етсiн.
</w:t>
      </w:r>
      <w:r>
        <w:br/>
      </w:r>
      <w:r>
        <w:rPr>
          <w:rFonts w:ascii="Times New Roman"/>
          <w:b w:val="false"/>
          <w:i w:val="false"/>
          <w:color w:val="000000"/>
          <w:sz w:val="28"/>
        </w:rPr>
        <w:t>
      4. Оңалту рәсiмiн жүргiзуге бақылау __________ облысы
</w:t>
      </w:r>
      <w:r>
        <w:br/>
      </w:r>
      <w:r>
        <w:rPr>
          <w:rFonts w:ascii="Times New Roman"/>
          <w:b w:val="false"/>
          <w:i w:val="false"/>
          <w:color w:val="000000"/>
          <w:sz w:val="28"/>
        </w:rPr>
        <w:t>
(Астана және Алматы қалалары) бойынша Комитетiнiң Басқармасы
</w:t>
      </w:r>
      <w:r>
        <w:br/>
      </w:r>
      <w:r>
        <w:rPr>
          <w:rFonts w:ascii="Times New Roman"/>
          <w:b w:val="false"/>
          <w:i w:val="false"/>
          <w:color w:val="000000"/>
          <w:sz w:val="28"/>
        </w:rPr>
        <w:t>
конкурстық өндiрiс, оңалту рәсiмдерiн, конкурстық массаны
</w:t>
      </w:r>
      <w:r>
        <w:br/>
      </w:r>
      <w:r>
        <w:rPr>
          <w:rFonts w:ascii="Times New Roman"/>
          <w:b w:val="false"/>
          <w:i w:val="false"/>
          <w:color w:val="000000"/>
          <w:sz w:val="28"/>
        </w:rPr>
        <w:t>
сату және өткiзу жоспарын жүргiзудi бақылау жөнiндегi
</w:t>
      </w:r>
      <w:r>
        <w:br/>
      </w:r>
      <w:r>
        <w:rPr>
          <w:rFonts w:ascii="Times New Roman"/>
          <w:b w:val="false"/>
          <w:i w:val="false"/>
          <w:color w:val="000000"/>
          <w:sz w:val="28"/>
        </w:rPr>
        <w:t>
бөлiмнiң бастығы ____________ жүктелсін.
</w:t>
      </w:r>
      <w:r>
        <w:br/>
      </w:r>
      <w:r>
        <w:rPr>
          <w:rFonts w:ascii="Times New Roman"/>
          <w:b w:val="false"/>
          <w:i w:val="false"/>
          <w:color w:val="000000"/>
          <w:sz w:val="28"/>
        </w:rPr>
        <w:t>
                 (аты-жөні)
</w:t>
      </w:r>
      <w:r>
        <w:br/>
      </w:r>
      <w:r>
        <w:rPr>
          <w:rFonts w:ascii="Times New Roman"/>
          <w:b w:val="false"/>
          <w:i w:val="false"/>
          <w:color w:val="000000"/>
          <w:sz w:val="28"/>
        </w:rPr>
        <w:t>
      5. Осы шешiмнiң орындалуын бақылау __________________________
</w:t>
      </w:r>
      <w:r>
        <w:br/>
      </w:r>
      <w:r>
        <w:rPr>
          <w:rFonts w:ascii="Times New Roman"/>
          <w:b w:val="false"/>
          <w:i w:val="false"/>
          <w:color w:val="000000"/>
          <w:sz w:val="28"/>
        </w:rPr>
        <w:t>
Комитеттiң Басқарма бастығының орынбасарына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Комитет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____________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