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71d7" w14:textId="bb37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мақсатқа сай пайдаланылмаған республикалық бюджеттiң қаражатын қайтарып алу және республикалық бюджеттiң қаражатын уақтылы есептемегенi (аудармаған) және мақсатсыз пайдаланғаны үшiн әкiмшiлiк жаза қолдану ережесiн бекiту туралы" Қазақстан Республикасы Қаржы министрлiгiнiң 2000 жылғы 12 қазандағы N 434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Респуликасының Қаржы министрінің 2002 жылғы 28 қазандағы N 539 бұйрығы. Қазақстан Республикасы Әділет министрлігінде 2002 жылғы 20 қарашада тіркелді. Тіркеу N 2049.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министрiнiң кейбiр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3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күшiн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"Арнаулы мақсатқа сай пайдаланылмаған республикалық бюджеттiң қаражатын қайтарып алу және республикалық бюджеттiң қаражатын уақтылы есептемегенi (аудармаған) және мақсатсыз пайдаланғаны үшiн әкiмшiлiк жаза қолдану ережесiн бекiту туралы" Қазақстан Республикасы Қаржы министрлiгiнiң 2000 жылғы 12 қазандағы N 434 бұйрығына өзгерiстер мен толықтырулар енгiзу туралы" Қазақстан Республикасы Қаржы министрiнiң 2000 жылғы 28 қазандағы N 539 бұйрығы (Қазақстан Республикасы Әдiлет министрлiгiнде 2002 жылғы 20 қарашада N 2049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 Заңына </w:t>
      </w:r>
      <w:r>
        <w:rPr>
          <w:rFonts w:ascii="Times New Roman"/>
          <w:b w:val="false"/>
          <w:i w:val="false"/>
          <w:color w:val="000000"/>
          <w:sz w:val="28"/>
        </w:rPr>
        <w:t>
 енгiзiлген өзгерiстер мен толықтыруларға байланысты, сондай-ақ Қазақстан Республикасының "Қазақстан Республикасының әкімшілік құқық бұзушылық туралы 
</w:t>
      </w:r>
      <w:r>
        <w:rPr>
          <w:rFonts w:ascii="Times New Roman"/>
          <w:b w:val="false"/>
          <w:i w:val="false"/>
          <w:color w:val="000000"/>
          <w:sz w:val="28"/>
        </w:rPr>
        <w:t xml:space="preserve"> кoдекciн </w:t>
      </w:r>
      <w:r>
        <w:rPr>
          <w:rFonts w:ascii="Times New Roman"/>
          <w:b w:val="false"/>
          <w:i w:val="false"/>
          <w:color w:val="000000"/>
          <w:sz w:val="28"/>
        </w:rPr>
        <w:t>
 қолданысқа енгiзу туралы" 2001 жылғы 30 қаңтардағы және "Республикалық және жергiлiктi бюджеттердiң атқарылуын бақылау туралы" 2002 жылғы 29 қаңтардағы 
</w:t>
      </w:r>
      <w:r>
        <w:rPr>
          <w:rFonts w:ascii="Times New Roman"/>
          <w:b w:val="false"/>
          <w:i w:val="false"/>
          <w:color w:val="000000"/>
          <w:sz w:val="28"/>
        </w:rPr>
        <w:t xml:space="preserve"> Заңдарының </w:t>
      </w:r>
      <w:r>
        <w:rPr>
          <w:rFonts w:ascii="Times New Roman"/>
          <w:b w:val="false"/>
          <w:i w:val="false"/>
          <w:color w:val="000000"/>
          <w:sz w:val="28"/>
        </w:rPr>
        <w:t>
 қабылдануына байланысты БҰЙЫРАМЫН:
</w:t>
      </w:r>
    </w:p>
    <w:p>
      <w:pPr>
        <w:spacing w:after="0"/>
        <w:ind w:left="0"/>
        <w:jc w:val="both"/>
      </w:pPr>
      <w:r>
        <w:rPr>
          <w:rFonts w:ascii="Times New Roman"/>
          <w:b w:val="false"/>
          <w:i w:val="false"/>
          <w:color w:val="000000"/>
          <w:sz w:val="28"/>
        </w:rPr>
        <w:t>
      1. "Арнаулы мақсатқа сай пайдаланылмаған республикалық бюджеттiң қаражатын қайтарып алу және республикалық бюджеттiң қаражатын уақтылы есептемегенi (аудармаған) және мақсатсыз пайдаланғаны үшiн әкiмшiлiк жаза қолдану ережесiн бекiту туралы" Қазақстан Республикасы Қаржы министрiнiң 2000 жылғы l2 қазандағы N 434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көрсетiлген бұйрықпен бекiтiлген Арнаулы мақсатқа cай пайдаланылмаған республикалық бюджеттiң қаражатын қайтарып алу және республикалық бюджеттiң қаражатын уақтылы есептемегенi (аудармаған) және мақсатсыз пайдаланғаны үшiн әкiмшiлiк жаза қолдану ережесiнде:
</w:t>
      </w:r>
    </w:p>
    <w:p>
      <w:pPr>
        <w:spacing w:after="0"/>
        <w:ind w:left="0"/>
        <w:jc w:val="both"/>
      </w:pP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"Қазақстан Республикасының Қаржы министрлiгi Қаржы бақылау комитетiнiң және оның аумақтық бөлiмшелерiнiң (бұдан әрi - қаржы бақылау органдары) ұсыныстары бойынша Қазақстан Республикасы Қаржы министрлiгiнiң Қазынашылық комитетi және оның аумақтық бөлiмшелерi (бұдан әрi - республикалық бюджеттен бөлiнген қазынашылық органдары) республикалық бюджеттен бөлiнген қаражатты мақсатқа сай пайдаланбаған жағдайда мемлекеттiк мекемелерден, оның iшiнде республикалық бюджеттiк бағдарламалардың әкiмшiлерiнен қайтарып алады.
</w:t>
      </w:r>
      <w:r>
        <w:br/>
      </w:r>
      <w:r>
        <w:rPr>
          <w:rFonts w:ascii="Times New Roman"/>
          <w:b w:val="false"/>
          <w:i w:val="false"/>
          <w:color w:val="000000"/>
          <w:sz w:val="28"/>
        </w:rPr>
        <w:t>
      Қаржы бақылау органдары әкiмшiлiк құқық бұзушылық туралы iстердi қарауға және Қазақстан Республикасының Әкiмшiлiк құқық бұзушылық туралы 
</w:t>
      </w:r>
      <w:r>
        <w:rPr>
          <w:rFonts w:ascii="Times New Roman"/>
          <w:b w:val="false"/>
          <w:i w:val="false"/>
          <w:color w:val="000000"/>
          <w:sz w:val="28"/>
        </w:rPr>
        <w:t xml:space="preserve"> кодексiнiң </w:t>
      </w:r>
      <w:r>
        <w:rPr>
          <w:rFonts w:ascii="Times New Roman"/>
          <w:b w:val="false"/>
          <w:i w:val="false"/>
          <w:color w:val="000000"/>
          <w:sz w:val="28"/>
        </w:rPr>
        <w:t>
 177-бабында көзделген республикалық бюджеттiң қаражатын пайдаланудағы тәртiп бұзушылықтар үшiн әкiмшiлiк жаза қолдануға құқылы.";
</w:t>
      </w:r>
    </w:p>
    <w:p>
      <w:pPr>
        <w:spacing w:after="0"/>
        <w:ind w:left="0"/>
        <w:jc w:val="both"/>
      </w:pP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Осы Ережеде республикалық бюджет қаражатының мақсатсыз пайдаланылуы деп республикалық бюджеттен бөлiнген қаражатты мемлекеттiк мекемелердiң бюджеттiк бағдарламалардың (кiшi бағдарламалардың) тағайындауына, сондай-ақ шығыстардың экономикалық сыныптамасына сай келмейтiн мақсатқа пайдалануы; республикалық бюджеттен бөлiнген қаражатты жеке және заңды тұлғалардың мемлекеттiк мекемелермен жасалған азаматтық-құқықтық мәмiлелермен, оның iшiнде несие шарттарының ережелерiне сай келмейтiн мақсатқа пайдалануы түсініледі.";
</w:t>
      </w:r>
    </w:p>
    <w:p>
      <w:pPr>
        <w:spacing w:after="0"/>
        <w:ind w:left="0"/>
        <w:jc w:val="both"/>
      </w:pPr>
      <w:r>
        <w:rPr>
          <w:rFonts w:ascii="Times New Roman"/>
          <w:b w:val="false"/>
          <w:i w:val="false"/>
          <w:color w:val="000000"/>
          <w:sz w:val="28"/>
        </w:rPr>
        <w:t>
      4-7-тармақтар алынып тасталсын;
</w:t>
      </w:r>
    </w:p>
    <w:p>
      <w:pPr>
        <w:spacing w:after="0"/>
        <w:ind w:left="0"/>
        <w:jc w:val="both"/>
      </w:pP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Бақылау жүргiзу актiсiнiң негiзiнде қаржы бақылау органы олар бойынша қаражаттың мақсатсыз пайдаланылуына жол берiлген шығыстардың бюджеттiк сыныптамасының кодтарын (мекеме, бағдарлама, кiшi бағдарлама, ерекшелiк), сондай-ақ олардан қайтарып алу жүзеге асырылуы тиiс шығыстардың бюджеттiк сыныптамасының кодтарын көрсете отырып мақсатсыз пайдаланылған республикалық бюджеттiң қаражатын қайтарып алуды жүзеге асыруға арналған нұсқаманы (бұдан әрi - нұсқама) (осы бұйрыққа N 1-қосымша) ресiмдейдi.
</w:t>
      </w:r>
      <w:r>
        <w:br/>
      </w:r>
      <w:r>
        <w:rPr>
          <w:rFonts w:ascii="Times New Roman"/>
          <w:b w:val="false"/>
          <w:i w:val="false"/>
          <w:color w:val="000000"/>
          <w:sz w:val="28"/>
        </w:rPr>
        <w:t>
      Мемлекеттiк мекемелердiң бюджеттiк бағдарламаның, кiшi бағдарламаның, ерекшелiктiң мақсаттарына сай келмейтiн шығыстарды жүзеге асыруға байланысты республикалық бюджеттiң қаражатын мақсатсыз пайдалану анықталған жағдайда қаражатты қайтарып алу iс жүзiнде жүргiзiлген шығындарға сәйкес келетiн бюджеттiк сыныптаманың кодынан жүргізіледі.
</w:t>
      </w:r>
      <w:r>
        <w:br/>
      </w:r>
      <w:r>
        <w:rPr>
          <w:rFonts w:ascii="Times New Roman"/>
          <w:b w:val="false"/>
          <w:i w:val="false"/>
          <w:color w:val="000000"/>
          <w:sz w:val="28"/>
        </w:rPr>
        <w:t>
      Ағымдағы жылдың қаржыландыру жоспарында көзделмеген өткен жылдардың бағдарламалары бойынша республикалық бюджеттiң қаражатын мақсатсыз пайдалану анықталған жағдайда қайтарып алу:
</w:t>
      </w:r>
      <w:r>
        <w:br/>
      </w:r>
      <w:r>
        <w:rPr>
          <w:rFonts w:ascii="Times New Roman"/>
          <w:b w:val="false"/>
          <w:i w:val="false"/>
          <w:color w:val="000000"/>
          <w:sz w:val="28"/>
        </w:rPr>
        <w:t>
      001 "Орталық органның аппараты" бағдарламасының, 001 "Әкiмшiлiк шығындар" бағдарламасы шығыстарының экономикалық сыныптамасының тиiстi ерекшелiктерi бойынша - республикалық бюджеттiк бағдарламалар әкiмшiсiнен;
</w:t>
      </w:r>
      <w:r>
        <w:br/>
      </w:r>
      <w:r>
        <w:rPr>
          <w:rFonts w:ascii="Times New Roman"/>
          <w:b w:val="false"/>
          <w:i w:val="false"/>
          <w:color w:val="000000"/>
          <w:sz w:val="28"/>
        </w:rPr>
        <w:t>
      осы мемлекеттiк мекеменi ұстауға көзделген бағдарлама шығыстарының экономикалық сыныптамасынын тиiстi ерекшелiктерi бойынша - республикалық бюджеттен қажыландырылатын мемлекеттiк мекемеден жүзеге асырылады.
</w:t>
      </w:r>
      <w:r>
        <w:br/>
      </w:r>
      <w:r>
        <w:rPr>
          <w:rFonts w:ascii="Times New Roman"/>
          <w:b w:val="false"/>
          <w:i w:val="false"/>
          <w:color w:val="000000"/>
          <w:sz w:val="28"/>
        </w:rPr>
        <w:t>
      Егер бақылау жүргiзу актiсiне тексерiлетiн мемлекеттiк мекеме басшысы қарсылық бiлдiре отырып қол қойса, қайтарып алу белгiленген тәртiппен жүргiзiледi, ал қарсылықты жоғары тұрған бақылау органы қарайды. Тексеру қорытындыларын растайтын шешiм қабылданған жағдайда шешiм сот тәртiбiмен шағымдалуы мүмкiн.
</w:t>
      </w:r>
    </w:p>
    <w:p>
      <w:pPr>
        <w:spacing w:after="0"/>
        <w:ind w:left="0"/>
        <w:jc w:val="both"/>
      </w:pPr>
      <w:r>
        <w:rPr>
          <w:rFonts w:ascii="Times New Roman"/>
          <w:b w:val="false"/>
          <w:i w:val="false"/>
          <w:color w:val="000000"/>
          <w:sz w:val="28"/>
        </w:rPr>
        <w:t>
      9-тармақта:
</w:t>
      </w:r>
      <w:r>
        <w:br/>
      </w:r>
      <w:r>
        <w:rPr>
          <w:rFonts w:ascii="Times New Roman"/>
          <w:b w:val="false"/>
          <w:i w:val="false"/>
          <w:color w:val="000000"/>
          <w:sz w:val="28"/>
        </w:rPr>
        <w:t>
      бiрiншi абзацта "қазынашылық органында" деген сөздер "қаржы бақылау органында" деген сөздермен ауыстырылсын, "қаржы бақылау органына" деген сөздер "қазынашылық органына" деген сөздермен ауыстырылсын;
</w:t>
      </w:r>
      <w:r>
        <w:br/>
      </w:r>
      <w:r>
        <w:rPr>
          <w:rFonts w:ascii="Times New Roman"/>
          <w:b w:val="false"/>
          <w:i w:val="false"/>
          <w:color w:val="000000"/>
          <w:sz w:val="28"/>
        </w:rPr>
        <w:t>
      екiншi абзацта "қазынашылық органы" деген сөздер "қаржы бақылау органы" деген сөздермен ауыстырылсын;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"Егер мақсатсыз пайдаланылған республикалық бюджеттiң қаражатын қайтарып алу осы Ереженiң 17 және 20-тармақтарына сәйкес басқа аумақта орналасқан бюджеттiк бағдарламаның әкiмшiсiнен жүргiзiлуi тиiс болса, онда қаражатты қайтарып алуды ресiмдеудi бюджеттiк бағдарлама әкiмшiсінің орналасқан орны бойынша қазынашылықтың аумақтық бөлiмшесi қамтамасыз етеді. Бұл ретте нұсқамаларды тіркеудің және қайтарып алуға жататын сомаға арналған хабарлама-тізілімді ресімдеудің мынадай тәртібі белгiленедi.
</w:t>
      </w:r>
      <w:r>
        <w:br/>
      </w:r>
      <w:r>
        <w:rPr>
          <w:rFonts w:ascii="Times New Roman"/>
          <w:b w:val="false"/>
          <w:i w:val="false"/>
          <w:color w:val="000000"/>
          <w:sz w:val="28"/>
        </w:rPr>
        <w:t>
      Қазынашылықтың аумақтық органы тексерiлген мемлекеттiк мекеменiң (кәсiпорынның) орналасқан орны бойынша бюджеттiк бағдарлама әкiмшiсiнiң орналасқан орны бойынша қазынашылықтың аумақтық органына Нұсқама жiбередi. Бұл ретте соңғысы осы ереженiң 10-тармағына сәйкес ай сайын Қазақстан Республикасы Қаржы министрлiгiнiң Қазынашылық комитетiне ұсынылатын нұсқамаларды тiркеудi және қайтарып алуға жататын сомаға арналған хабарлама-тiзiлiмдi қалыптастыруды жүргiзедi.
</w:t>
      </w:r>
      <w:r>
        <w:br/>
      </w:r>
      <w:r>
        <w:rPr>
          <w:rFonts w:ascii="Times New Roman"/>
          <w:b w:val="false"/>
          <w:i w:val="false"/>
          <w:color w:val="000000"/>
          <w:sz w:val="28"/>
        </w:rPr>
        <w:t>
      Республикалық бюджеттiң атқарылуын бақылау жөнiндегi есеп комитетiнiң (бұдан әрi - Есеп комитетi) бақылауының нәтижелерi бойынша Қазынашылық комитетi оның қаулылары мен ұсынымдарының негiзiнде мақсатына сай пайдаланылмаған республикалық бюджеттiң қаражатын қайтарып алуды жүзеге асырады. Бұл ретте қаулылар мен ұсынымдарда: ол бойынша қаражатты мақсатына сай пайдаланбауға жол берiлген бюджеттiк сыныптаманың коды және қайтарып алу жүргiзiлетiн бюджеттiк сыныптаманың коды көрсетiлуi тиiс. Бұл ретте Қазынашылық комитетi Есеп комитетi қаулысының немесе ұсынымының көшiрмесiн тиiстi қазынашылықтың аумақтық органына жеткiзедi.";
</w:t>
      </w:r>
    </w:p>
    <w:p>
      <w:pPr>
        <w:spacing w:after="0"/>
        <w:ind w:left="0"/>
        <w:jc w:val="both"/>
      </w:pPr>
      <w:r>
        <w:rPr>
          <w:rFonts w:ascii="Times New Roman"/>
          <w:b w:val="false"/>
          <w:i w:val="false"/>
          <w:color w:val="000000"/>
          <w:sz w:val="28"/>
        </w:rPr>
        <w:t>
      10-тармақта:
</w:t>
      </w:r>
      <w:r>
        <w:br/>
      </w:r>
      <w:r>
        <w:rPr>
          <w:rFonts w:ascii="Times New Roman"/>
          <w:b w:val="false"/>
          <w:i w:val="false"/>
          <w:color w:val="000000"/>
          <w:sz w:val="28"/>
        </w:rPr>
        <w:t>
      бiрiншi сөйлем мынадай редакцияда жазылсын:
</w:t>
      </w:r>
      <w:r>
        <w:br/>
      </w:r>
      <w:r>
        <w:rPr>
          <w:rFonts w:ascii="Times New Roman"/>
          <w:b w:val="false"/>
          <w:i w:val="false"/>
          <w:color w:val="000000"/>
          <w:sz w:val="28"/>
        </w:rPr>
        <w:t>
      "қазынашылық органдарының Есеп комитетiнiң қаулылары мен нұсқамаларын, сондай-ақ қаржы бақылау органдарының республикалық бюджеттiң қаражатын қайтарып алуға арналған нұсқамаларын тiркеуi, қайтарып алуды бақылау мақсатына сай пайдаланылмаған республикалық бюджеттiң қаражатын есепке алу және олардың бюджетке қайтарып алынуын бақылау кiтабында (бұдан әрi - есепке алу кiтабына) (4-қосымша) жүргiзiледi, ол нөмiрленуi, қайымдалуы және мастикалық мөрмен сүргi салынуы тиiс.";
</w:t>
      </w:r>
    </w:p>
    <w:p>
      <w:pPr>
        <w:spacing w:after="0"/>
        <w:ind w:left="0"/>
        <w:jc w:val="both"/>
      </w:pPr>
      <w:r>
        <w:rPr>
          <w:rFonts w:ascii="Times New Roman"/>
          <w:b w:val="false"/>
          <w:i w:val="false"/>
          <w:color w:val="000000"/>
          <w:sz w:val="28"/>
        </w:rPr>
        <w:t>
      11-тармақта:
</w:t>
      </w:r>
      <w:r>
        <w:br/>
      </w:r>
      <w:r>
        <w:rPr>
          <w:rFonts w:ascii="Times New Roman"/>
          <w:b w:val="false"/>
          <w:i w:val="false"/>
          <w:color w:val="000000"/>
          <w:sz w:val="28"/>
        </w:rPr>
        <w:t>
      "қолдары" деген сөз "қолы" деген сөзбен ауыстырылсын, "қаржы бақылау" деген сөздер алынып тасталсын, "органдары" деген сөз "органы" деген сөзбен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"Қазынашылық комитетi аумақтық қазынашылық органдары хабарлама-тiзiлiмдерiнiң, Есеп комитетiнiң қаулылары мен ұсынымдарының, сондай-ақ Қаржы бақылау комитетi нұсқамаларының негiзiнде Ереженiң l2-20-тармақтарында көзделген тәртiппен мемлекеттiк мекеменiң (кәсiпорынның) орналасқан орны бойынша аумақтық қазынашылық органын кейіннен хабарландыра отырып, республикалық бюджеттiң қаражатын қайтарып алуды жүргiзедi.";
</w:t>
      </w:r>
    </w:p>
    <w:p>
      <w:pPr>
        <w:spacing w:after="0"/>
        <w:ind w:left="0"/>
        <w:jc w:val="both"/>
      </w:pPr>
      <w:r>
        <w:rPr>
          <w:rFonts w:ascii="Times New Roman"/>
          <w:b w:val="false"/>
          <w:i w:val="false"/>
          <w:color w:val="000000"/>
          <w:sz w:val="28"/>
        </w:rPr>
        <w:t>
      15-тармақ:
</w:t>
      </w:r>
      <w:r>
        <w:br/>
      </w:r>
      <w:r>
        <w:rPr>
          <w:rFonts w:ascii="Times New Roman"/>
          <w:b w:val="false"/>
          <w:i w:val="false"/>
          <w:color w:val="000000"/>
          <w:sz w:val="28"/>
        </w:rPr>
        <w:t>
      мынадай мазмұндағы бiрiншi сөйлеммен толықтырылсын:
</w:t>
      </w:r>
      <w:r>
        <w:br/>
      </w:r>
      <w:r>
        <w:rPr>
          <w:rFonts w:ascii="Times New Roman"/>
          <w:b w:val="false"/>
          <w:i w:val="false"/>
          <w:color w:val="000000"/>
          <w:sz w:val="28"/>
        </w:rPr>
        <w:t>
      "Ағымдағы қаржы жылында Есеп комитетi, Қаржы бақылау комитетi мен оның аумақтық бөлiмшелерi жүргiзген тексерулермен анықталған республикалық бюджеттiң қаражатын мақсатсыз пайдалану сомалары ағымдағы жылы қайтарып алуға жатады.". Бұдан әрi - мәтiн бойынша.
</w:t>
      </w:r>
    </w:p>
    <w:p>
      <w:pPr>
        <w:spacing w:after="0"/>
        <w:ind w:left="0"/>
        <w:jc w:val="both"/>
      </w:pPr>
      <w:r>
        <w:rPr>
          <w:rFonts w:ascii="Times New Roman"/>
          <w:b w:val="false"/>
          <w:i w:val="false"/>
          <w:color w:val="000000"/>
          <w:sz w:val="28"/>
        </w:rPr>
        <w:t>
      16-тармақта:
</w:t>
      </w:r>
      <w:r>
        <w:br/>
      </w:r>
      <w:r>
        <w:rPr>
          <w:rFonts w:ascii="Times New Roman"/>
          <w:b w:val="false"/>
          <w:i w:val="false"/>
          <w:color w:val="000000"/>
          <w:sz w:val="28"/>
        </w:rPr>
        <w:t>
      "1", "1" деген сандар "001", "001" деген сандармен ауыстырылсын;
</w:t>
      </w:r>
    </w:p>
    <w:p>
      <w:pPr>
        <w:spacing w:after="0"/>
        <w:ind w:left="0"/>
        <w:jc w:val="both"/>
      </w:pPr>
      <w:r>
        <w:rPr>
          <w:rFonts w:ascii="Times New Roman"/>
          <w:b w:val="false"/>
          <w:i w:val="false"/>
          <w:color w:val="000000"/>
          <w:sz w:val="28"/>
        </w:rPr>
        <w:t>
      17-тармақ мынадай редакцияда жазылсын:
</w:t>
      </w:r>
      <w:r>
        <w:br/>
      </w:r>
      <w:r>
        <w:rPr>
          <w:rFonts w:ascii="Times New Roman"/>
          <w:b w:val="false"/>
          <w:i w:val="false"/>
          <w:color w:val="000000"/>
          <w:sz w:val="28"/>
        </w:rPr>
        <w:t>
      "17. Заңды және жеке тұлғалар республикалық бюджеттен бөлiнген қаражатты мемлекеттiк мекемелермен (республикалық бюджеттiк бағдарламалардың әкiмшiлерiмен) жасасқан азаматтық-құқықтық мәмiлелердiң шарттарына сай келмейтiн мақсатқа пайдаланған жағдайда, қаражатты қайтарып алу осы Ереженiң 8-12-тармақтарында көзделген тәртiппен шарттық мiндеттемелердi орындамау сомасына мемлекеттiк мекемені (республикалық бюджеттiк бағдарламалардың әкiмшiсiн) ағымдағы қаржыландыруды кемiту жолымен жүргiзiледi. Республикалық бюджеттiк бағдарламалардың әкiмшiсi өз кезегiнде осы қаражатты заңды және/немесе жеке тұлғалардан сот тәртiбiмен не соттан тыс тәртiппен өндiрiп алуы тиiс.
</w:t>
      </w:r>
      <w:r>
        <w:br/>
      </w:r>
      <w:r>
        <w:rPr>
          <w:rFonts w:ascii="Times New Roman"/>
          <w:b w:val="false"/>
          <w:i w:val="false"/>
          <w:color w:val="000000"/>
          <w:sz w:val="28"/>
        </w:rPr>
        <w:t>
      Бұл ретте, егер қайтарып алу ағымдағы жылы республикалық бюджеттен өткен жылдары да, ағымдағы қаржы жылында да бөлiнген бюджет қаражатын мақсатсыз пайдалану фактiлерi бойынша жүргiзiлсе және мақсатсыз пайдаланудың сомасы ағымдағы жылы да республикалық бюджеттiң кiрiсiне сот тәртiбiмен не соттан тыс тәртiппен өндiрiп алынса, онда мемлекеттiк мекеме (бюджеттiк бағдарламаның әкiмшiсi) қайтарып алынған қаржыландырудың лимиттерiн қалпына келтiру үшiн қазынашылықтың аумақтық органына осы фактi туралы хабарлайды.".
</w:t>
      </w:r>
    </w:p>
    <w:p>
      <w:pPr>
        <w:spacing w:after="0"/>
        <w:ind w:left="0"/>
        <w:jc w:val="both"/>
      </w:pPr>
      <w:r>
        <w:rPr>
          <w:rFonts w:ascii="Times New Roman"/>
          <w:b w:val="false"/>
          <w:i w:val="false"/>
          <w:color w:val="000000"/>
          <w:sz w:val="28"/>
        </w:rPr>
        <w:t>
      22-тармақта:
</w:t>
      </w:r>
      <w:r>
        <w:br/>
      </w:r>
      <w:r>
        <w:rPr>
          <w:rFonts w:ascii="Times New Roman"/>
          <w:b w:val="false"/>
          <w:i w:val="false"/>
          <w:color w:val="000000"/>
          <w:sz w:val="28"/>
        </w:rPr>
        <w:t>
      "5-i күнiне" деген сөздер "10-ы күнiне"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"Қазынашылық комитетi Есеп комитетiне оның қаулыларының негiзiнде қаулыда немесе оған iлеспе құжатта көрсетiлген мерзiмде мақсатына сай пайдаланылмаған республикалық бюджет қаражатын қайтарып алудың орындалуы туралы ақпарат бередi."
</w:t>
      </w:r>
    </w:p>
    <w:p>
      <w:pPr>
        <w:spacing w:after="0"/>
        <w:ind w:left="0"/>
        <w:jc w:val="both"/>
      </w:pPr>
      <w:r>
        <w:rPr>
          <w:rFonts w:ascii="Times New Roman"/>
          <w:b w:val="false"/>
          <w:i w:val="false"/>
          <w:color w:val="000000"/>
          <w:sz w:val="28"/>
        </w:rPr>
        <w:t>
      24-тармақ мынадай редакцияда жазылсын:
</w:t>
      </w:r>
      <w:r>
        <w:br/>
      </w:r>
      <w:r>
        <w:rPr>
          <w:rFonts w:ascii="Times New Roman"/>
          <w:b w:val="false"/>
          <w:i w:val="false"/>
          <w:color w:val="000000"/>
          <w:sz w:val="28"/>
        </w:rPr>
        <w:t>
      "24. Қаржы бақылау органдарының лауазымды тұлғалары олар анықтаған республикалық бюджеттiң кiрiсiне қаражатты уақытылы есептемеу, республикалық бюджеттен тиiстi банктерге немесе банктiк операциялардың жекелеген түрлерiн жүзеге асыратын ұйымдарға алушылардың шоттарына аудармау, республикалық бюджеттiң қаражатын мақсатсыз пайдаланбау және (немесе) оларды мiндеттемелер бойынша бюджеттiк бағдарламаларды (кiшi бағдарламаларды) қаржыландырудың жоспарынан тыс жұмсау туралы мiндеттемелердi қабылдау фактiлерi бойынша әкiмшiлiк құқық бұзушылық туралы хаттамалар (бұдан әрi -  хаттама) (8-қосымша) жасайды және бiр тәулiк iшiнде оны қаржы бақылау органының басшысына табыс етедi.";
</w:t>
      </w:r>
    </w:p>
    <w:p>
      <w:pPr>
        <w:spacing w:after="0"/>
        <w:ind w:left="0"/>
        <w:jc w:val="both"/>
      </w:pPr>
      <w:r>
        <w:rPr>
          <w:rFonts w:ascii="Times New Roman"/>
          <w:b w:val="false"/>
          <w:i w:val="false"/>
          <w:color w:val="000000"/>
          <w:sz w:val="28"/>
        </w:rPr>
        <w:t>
      25-тармақ мынадай редакцияда жазылсын:
</w:t>
      </w:r>
      <w:r>
        <w:br/>
      </w:r>
      <w:r>
        <w:rPr>
          <w:rFonts w:ascii="Times New Roman"/>
          <w:b w:val="false"/>
          <w:i w:val="false"/>
          <w:color w:val="000000"/>
          <w:sz w:val="28"/>
        </w:rPr>
        <w:t>
      "25. Қаржы бақылау органының басшысы хаттаманы алған күннен бастап бiр айдан аспайтын мерзiмде iстi қарайды және мынадай:
</w:t>
      </w:r>
      <w:r>
        <w:br/>
      </w:r>
      <w:r>
        <w:rPr>
          <w:rFonts w:ascii="Times New Roman"/>
          <w:b w:val="false"/>
          <w:i w:val="false"/>
          <w:color w:val="000000"/>
          <w:sz w:val="28"/>
        </w:rPr>
        <w:t>
      әкiмшiлiк жаза қолдану туралы (9-қосымша);
</w:t>
      </w:r>
      <w:r>
        <w:br/>
      </w:r>
      <w:r>
        <w:rPr>
          <w:rFonts w:ascii="Times New Roman"/>
          <w:b w:val="false"/>
          <w:i w:val="false"/>
          <w:color w:val="000000"/>
          <w:sz w:val="28"/>
        </w:rPr>
        <w:t>
      iс бойынша iс жүргiзудi тоқтату туралы (10-қосымша) қаулылардың бiреуiн шығарады.
</w:t>
      </w:r>
      <w:r>
        <w:br/>
      </w:r>
      <w:r>
        <w:rPr>
          <w:rFonts w:ascii="Times New Roman"/>
          <w:b w:val="false"/>
          <w:i w:val="false"/>
          <w:color w:val="000000"/>
          <w:sz w:val="28"/>
        </w:rPr>
        <w:t>
      Iс бойынша iс жүргiзудi тоқтату туралы қаулы Қазақстан Республикасының Әкiмшiлiк құқық бұзушылық туралы 
</w:t>
      </w:r>
      <w:r>
        <w:rPr>
          <w:rFonts w:ascii="Times New Roman"/>
          <w:b w:val="false"/>
          <w:i w:val="false"/>
          <w:color w:val="000000"/>
          <w:sz w:val="28"/>
        </w:rPr>
        <w:t xml:space="preserve"> кодексiнiң </w:t>
      </w:r>
      <w:r>
        <w:rPr>
          <w:rFonts w:ascii="Times New Roman"/>
          <w:b w:val="false"/>
          <w:i w:val="false"/>
          <w:color w:val="000000"/>
          <w:sz w:val="28"/>
        </w:rPr>
        <w:t>
 35, 
</w:t>
      </w:r>
      <w:r>
        <w:rPr>
          <w:rFonts w:ascii="Times New Roman"/>
          <w:b w:val="false"/>
          <w:i w:val="false"/>
          <w:color w:val="000000"/>
          <w:sz w:val="28"/>
        </w:rPr>
        <w:t xml:space="preserve"> 580 </w:t>
      </w:r>
      <w:r>
        <w:rPr>
          <w:rFonts w:ascii="Times New Roman"/>
          <w:b w:val="false"/>
          <w:i w:val="false"/>
          <w:color w:val="000000"/>
          <w:sz w:val="28"/>
        </w:rPr>
        <w:t>
, 
</w:t>
      </w:r>
      <w:r>
        <w:rPr>
          <w:rFonts w:ascii="Times New Roman"/>
          <w:b w:val="false"/>
          <w:i w:val="false"/>
          <w:color w:val="000000"/>
          <w:sz w:val="28"/>
        </w:rPr>
        <w:t xml:space="preserve"> 581 </w:t>
      </w:r>
      <w:r>
        <w:rPr>
          <w:rFonts w:ascii="Times New Roman"/>
          <w:b w:val="false"/>
          <w:i w:val="false"/>
          <w:color w:val="000000"/>
          <w:sz w:val="28"/>
        </w:rPr>
        <w:t>
-тармақтарында көзделген жағдайларда шығарылады."
</w:t>
      </w:r>
    </w:p>
    <w:p>
      <w:pPr>
        <w:spacing w:after="0"/>
        <w:ind w:left="0"/>
        <w:jc w:val="both"/>
      </w:pPr>
      <w:r>
        <w:rPr>
          <w:rFonts w:ascii="Times New Roman"/>
          <w:b w:val="false"/>
          <w:i w:val="false"/>
          <w:color w:val="000000"/>
          <w:sz w:val="28"/>
        </w:rPr>
        <w:t>
      26-тармақта:
</w:t>
      </w:r>
      <w:r>
        <w:br/>
      </w:r>
      <w:r>
        <w:rPr>
          <w:rFonts w:ascii="Times New Roman"/>
          <w:b w:val="false"/>
          <w:i w:val="false"/>
          <w:color w:val="000000"/>
          <w:sz w:val="28"/>
        </w:rPr>
        <w:t>
      "қазынашылық органдары" деген сөздер "қаржы бақылау органдары" деген сөздермен ауыстырылсын;
</w:t>
      </w:r>
    </w:p>
    <w:p>
      <w:pPr>
        <w:spacing w:after="0"/>
        <w:ind w:left="0"/>
        <w:jc w:val="both"/>
      </w:pPr>
      <w:r>
        <w:rPr>
          <w:rFonts w:ascii="Times New Roman"/>
          <w:b w:val="false"/>
          <w:i w:val="false"/>
          <w:color w:val="000000"/>
          <w:sz w:val="28"/>
        </w:rPr>
        <w:t>
      28-тармақта:
</w:t>
      </w:r>
      <w:r>
        <w:br/>
      </w:r>
      <w:r>
        <w:rPr>
          <w:rFonts w:ascii="Times New Roman"/>
          <w:b w:val="false"/>
          <w:i w:val="false"/>
          <w:color w:val="000000"/>
          <w:sz w:val="28"/>
        </w:rPr>
        <w:t>
      "қазынашылық және" деген сөздер алынып тасталсын, "органдары" деген сөз "органы" деген сөзбен ауыстырылсын;
</w:t>
      </w:r>
    </w:p>
    <w:p>
      <w:pPr>
        <w:spacing w:after="0"/>
        <w:ind w:left="0"/>
        <w:jc w:val="both"/>
      </w:pPr>
      <w:r>
        <w:rPr>
          <w:rFonts w:ascii="Times New Roman"/>
          <w:b w:val="false"/>
          <w:i w:val="false"/>
          <w:color w:val="000000"/>
          <w:sz w:val="28"/>
        </w:rPr>
        <w:t>
      30-тармақта екiншi және үшiншi сөйлем мынадай редакцияда жазылсын:
</w:t>
      </w:r>
      <w:r>
        <w:br/>
      </w:r>
      <w:r>
        <w:rPr>
          <w:rFonts w:ascii="Times New Roman"/>
          <w:b w:val="false"/>
          <w:i w:val="false"/>
          <w:color w:val="000000"/>
          <w:sz w:val="28"/>
        </w:rPr>
        <w:t>
      Бұл ретте қайтарып алудың көрсетiлген сомасы 095 "Мақсатсыз пайдаланудың қайтарып алынған (өндiрiп алынған) қаражатының лимиттерi" қосалқы шотының дебетi және 140 "Мемлекеттiк мекемелердiң шығыстарын бюджеттен қаржыландыру жөнiндегi есептеулер" 230 "Мемлекеттiк мекемелердiң шығыстарын және басқа да iс-шараларды бюджеттен қаржыландыру" қосалқы шоттарының кредитi бойынша көрсетiледi.
</w:t>
      </w:r>
      <w:r>
        <w:br/>
      </w:r>
      <w:r>
        <w:rPr>
          <w:rFonts w:ascii="Times New Roman"/>
          <w:b w:val="false"/>
          <w:i w:val="false"/>
          <w:color w:val="000000"/>
          <w:sz w:val="28"/>
        </w:rPr>
        <w:t>
      200 "Мемлекеттiк мекемелердi ұстауға және бекiтiлген сметаның шегiндегi басқа да iс-шараларға арналған бюджет бойынша шығыстар" қосалқы шотының дебетi және 095 қосалқы шотының кредитi бойынша көрсетумен бiр уақытта екiншi жазба жүргiзiледi.
</w:t>
      </w:r>
      <w:r>
        <w:br/>
      </w:r>
      <w:r>
        <w:rPr>
          <w:rFonts w:ascii="Times New Roman"/>
          <w:b w:val="false"/>
          <w:i w:val="false"/>
          <w:color w:val="000000"/>
          <w:sz w:val="28"/>
        </w:rPr>
        <w:t>
      Төртiншi сөйлемде "230 (140) қосалқы шотының дебетi бойынша" деген сөздер "140, 230 қосалқы шоттарының дебетi бойынша" деген сөздермен ауыстырылсын;
</w:t>
      </w:r>
    </w:p>
    <w:p>
      <w:pPr>
        <w:spacing w:after="0"/>
        <w:ind w:left="0"/>
        <w:jc w:val="both"/>
      </w:pPr>
      <w:r>
        <w:rPr>
          <w:rFonts w:ascii="Times New Roman"/>
          <w:b w:val="false"/>
          <w:i w:val="false"/>
          <w:color w:val="000000"/>
          <w:sz w:val="28"/>
        </w:rPr>
        <w:t>
      31-тармақтың екiншi сөйлемi мынадай редакцияда жазылсын:
</w:t>
      </w:r>
      <w:r>
        <w:br/>
      </w:r>
      <w:r>
        <w:rPr>
          <w:rFonts w:ascii="Times New Roman"/>
          <w:b w:val="false"/>
          <w:i w:val="false"/>
          <w:color w:val="000000"/>
          <w:sz w:val="28"/>
        </w:rPr>
        <w:t>
      Бюджеттен қаржыландыру сомасының қозғалысы туралы анықтамада
</w:t>
      </w:r>
      <w:r>
        <w:br/>
      </w:r>
      <w:r>
        <w:rPr>
          <w:rFonts w:ascii="Times New Roman"/>
          <w:b w:val="false"/>
          <w:i w:val="false"/>
          <w:color w:val="000000"/>
          <w:sz w:val="28"/>
        </w:rPr>
        <w:t>
(Ұйымдардың шығыстары сметасының атқарылуы балансы (951 "қайтарып алу" жолы бойынша коды 0503001) және бухгалтерлiк есептiлiкпен мемлекеттiк мекеме қоса беретiн түсiндiрме жазбада республикалық бюджетке қайтарып алынған (өндiрiп алынған) мақсатсыз пайдаланылған бюджет қаражатының сомасы көрсетiледi;
</w:t>
      </w:r>
      <w:r>
        <w:br/>
      </w:r>
      <w:r>
        <w:rPr>
          <w:rFonts w:ascii="Times New Roman"/>
          <w:b w:val="false"/>
          <w:i w:val="false"/>
          <w:color w:val="000000"/>
          <w:sz w:val="28"/>
        </w:rPr>
        <w:t>
      бүкiл мәтiн бойынша және Қосымшаларда "бюджеттiк қаржы бөлу (тағайындаулар)", "сметалар", "қазынашылық рұқсаттары", "республикалық бюджет шығыстарының жазбасы", "шығыстар сметасының атқарылу балансы", "бюджеттiң атқарылуын тексеру", "тексеру актiсi", "Бюджет департаментi" деген сөздер тиiсiнше "жоспарлы тағайындаулар", "мiндеттемелер бойынша бюджеттiк бағдарламаларды (кiшi бағдарламаларды) қаржыландыру жоспарлары", "рұқсаттар", "бюджеттiк бағдарламаларды қаржыландырудың жиынтық жоспары", "бюджеттiк бағдарламаларды, кiшi бағдарламаларды қаржыландыру жоспарын атқару балансы", "бюджеттiң атқарылуын бақылау", "бақылау жүргiзу актiсi" тиiстi септiктерде "Мемлекеттiк бюджеттiң атқарылуын ұйымдастыру департаментi және Мемлекеттiк органдарды қаржыландыру департаментi" деген сөздермен ауыстырылсын";
</w:t>
      </w:r>
    </w:p>
    <w:p>
      <w:pPr>
        <w:spacing w:after="0"/>
        <w:ind w:left="0"/>
        <w:jc w:val="both"/>
      </w:pPr>
      <w:r>
        <w:rPr>
          <w:rFonts w:ascii="Times New Roman"/>
          <w:b w:val="false"/>
          <w:i w:val="false"/>
          <w:color w:val="000000"/>
          <w:sz w:val="28"/>
        </w:rPr>
        <w:t>
      1, 2-қосымшалар алынып тасталсын;
</w:t>
      </w:r>
    </w:p>
    <w:p>
      <w:pPr>
        <w:spacing w:after="0"/>
        <w:ind w:left="0"/>
        <w:jc w:val="both"/>
      </w:pPr>
      <w:r>
        <w:rPr>
          <w:rFonts w:ascii="Times New Roman"/>
          <w:b w:val="false"/>
          <w:i w:val="false"/>
          <w:color w:val="000000"/>
          <w:sz w:val="28"/>
        </w:rPr>
        <w:t>
      3-қосымша осы бұйрыққа 1-қосымшамен ауыстырылсын;
</w:t>
      </w:r>
    </w:p>
    <w:p>
      <w:pPr>
        <w:spacing w:after="0"/>
        <w:ind w:left="0"/>
        <w:jc w:val="both"/>
      </w:pPr>
      <w:r>
        <w:rPr>
          <w:rFonts w:ascii="Times New Roman"/>
          <w:b w:val="false"/>
          <w:i w:val="false"/>
          <w:color w:val="000000"/>
          <w:sz w:val="28"/>
        </w:rPr>
        <w:t>
      5-қосымша осы бұйрыққа 2-қосымшамен ауыстырылсын;
</w:t>
      </w:r>
    </w:p>
    <w:p>
      <w:pPr>
        <w:spacing w:after="0"/>
        <w:ind w:left="0"/>
        <w:jc w:val="both"/>
      </w:pPr>
      <w:r>
        <w:rPr>
          <w:rFonts w:ascii="Times New Roman"/>
          <w:b w:val="false"/>
          <w:i w:val="false"/>
          <w:color w:val="000000"/>
          <w:sz w:val="28"/>
        </w:rPr>
        <w:t>
      8-қосымшада:
</w:t>
      </w:r>
      <w:r>
        <w:br/>
      </w:r>
      <w:r>
        <w:rPr>
          <w:rFonts w:ascii="Times New Roman"/>
          <w:b w:val="false"/>
          <w:i w:val="false"/>
          <w:color w:val="000000"/>
          <w:sz w:val="28"/>
        </w:rPr>
        <w:t>
      "Қазақ КСР Кодексiнiң 261-бабы" деген сөздер "Қазақстан Республикасы 
</w:t>
      </w:r>
      <w:r>
        <w:rPr>
          <w:rFonts w:ascii="Times New Roman"/>
          <w:b w:val="false"/>
          <w:i w:val="false"/>
          <w:color w:val="000000"/>
          <w:sz w:val="28"/>
        </w:rPr>
        <w:t xml:space="preserve"> Кодексiнiң </w:t>
      </w:r>
      <w:r>
        <w:rPr>
          <w:rFonts w:ascii="Times New Roman"/>
          <w:b w:val="false"/>
          <w:i w:val="false"/>
          <w:color w:val="000000"/>
          <w:sz w:val="28"/>
        </w:rPr>
        <w:t>
 584-бабы" деген сөздермен ауыстырылсын;
</w:t>
      </w:r>
      <w:r>
        <w:br/>
      </w:r>
      <w:r>
        <w:rPr>
          <w:rFonts w:ascii="Times New Roman"/>
          <w:b w:val="false"/>
          <w:i w:val="false"/>
          <w:color w:val="000000"/>
          <w:sz w:val="28"/>
        </w:rPr>
        <w:t>
      Хаттама _______________________________ жiберiлдi.
</w:t>
      </w:r>
      <w:r>
        <w:br/>
      </w:r>
      <w:r>
        <w:rPr>
          <w:rFonts w:ascii="Times New Roman"/>
          <w:b w:val="false"/>
          <w:i w:val="false"/>
          <w:color w:val="000000"/>
          <w:sz w:val="28"/>
        </w:rPr>
        <w:t>
               (қазынашылық органының атауы)
</w:t>
      </w:r>
      <w:r>
        <w:br/>
      </w:r>
      <w:r>
        <w:rPr>
          <w:rFonts w:ascii="Times New Roman"/>
          <w:b w:val="false"/>
          <w:i w:val="false"/>
          <w:color w:val="000000"/>
          <w:sz w:val="28"/>
        </w:rPr>
        <w:t>
      200__жылғы "___" _________ " деген сөздер алынып тасталсын;
</w:t>
      </w:r>
    </w:p>
    <w:p>
      <w:pPr>
        <w:spacing w:after="0"/>
        <w:ind w:left="0"/>
        <w:jc w:val="both"/>
      </w:pPr>
      <w:r>
        <w:rPr>
          <w:rFonts w:ascii="Times New Roman"/>
          <w:b w:val="false"/>
          <w:i w:val="false"/>
          <w:color w:val="000000"/>
          <w:sz w:val="28"/>
        </w:rPr>
        <w:t>
      9-қосымшада:
</w:t>
      </w:r>
      <w:r>
        <w:br/>
      </w:r>
      <w:r>
        <w:rPr>
          <w:rFonts w:ascii="Times New Roman"/>
          <w:b w:val="false"/>
          <w:i w:val="false"/>
          <w:color w:val="000000"/>
          <w:sz w:val="28"/>
        </w:rPr>
        <w:t>
      Қазақ КСР Кодексiнiң 167-1, 237-8 баптары" деген cөздер "Қазақстан Республикасы Кодексiнiң 
</w:t>
      </w:r>
      <w:r>
        <w:rPr>
          <w:rFonts w:ascii="Times New Roman"/>
          <w:b w:val="false"/>
          <w:i w:val="false"/>
          <w:color w:val="000000"/>
          <w:sz w:val="28"/>
        </w:rPr>
        <w:t xml:space="preserve"> 571 </w:t>
      </w:r>
      <w:r>
        <w:rPr>
          <w:rFonts w:ascii="Times New Roman"/>
          <w:b w:val="false"/>
          <w:i w:val="false"/>
          <w:color w:val="000000"/>
          <w:sz w:val="28"/>
        </w:rPr>
        <w:t>
, 
</w:t>
      </w:r>
      <w:r>
        <w:rPr>
          <w:rFonts w:ascii="Times New Roman"/>
          <w:b w:val="false"/>
          <w:i w:val="false"/>
          <w:color w:val="000000"/>
          <w:sz w:val="28"/>
        </w:rPr>
        <w:t xml:space="preserve"> 177 </w:t>
      </w:r>
      <w:r>
        <w:rPr>
          <w:rFonts w:ascii="Times New Roman"/>
          <w:b w:val="false"/>
          <w:i w:val="false"/>
          <w:color w:val="000000"/>
          <w:sz w:val="28"/>
        </w:rPr>
        <w:t>
-баптары" деген сөздермен ауыстырылсын;
</w:t>
      </w:r>
      <w:r>
        <w:br/>
      </w:r>
      <w:r>
        <w:rPr>
          <w:rFonts w:ascii="Times New Roman"/>
          <w:b w:val="false"/>
          <w:i w:val="false"/>
          <w:color w:val="000000"/>
          <w:sz w:val="28"/>
        </w:rPr>
        <w:t>
      "Қазақстан Республикасы Қаржы министрлiгiнiң Қазынашылық комитетi" және "Қазынашылық органының басшысы" деген сөздер тиiсiнше "Қазақстан Республикасы Қаржы министрлiгiнiң Қаржы бақылау комитеті", "қаржы бақылау органының басшысы" деген сөздермен ауыстырылсын;
</w:t>
      </w:r>
      <w:r>
        <w:br/>
      </w:r>
      <w:r>
        <w:rPr>
          <w:rFonts w:ascii="Times New Roman"/>
          <w:b w:val="false"/>
          <w:i w:val="false"/>
          <w:color w:val="000000"/>
          <w:sz w:val="28"/>
        </w:rPr>
        <w:t>
      "он бес күн" деген сөздер "отыз күн" деген сөздермен ауыстырылсын;
</w:t>
      </w:r>
      <w:r>
        <w:br/>
      </w:r>
      <w:r>
        <w:rPr>
          <w:rFonts w:ascii="Times New Roman"/>
          <w:b w:val="false"/>
          <w:i w:val="false"/>
          <w:color w:val="000000"/>
          <w:sz w:val="28"/>
        </w:rPr>
        <w:t>
      "аудандық (қалалық)" деген сөздер "облыстық (қалалық) деген сөздермен ауыстырлсын";
</w:t>
      </w:r>
      <w:r>
        <w:br/>
      </w:r>
      <w:r>
        <w:rPr>
          <w:rFonts w:ascii="Times New Roman"/>
          <w:b w:val="false"/>
          <w:i w:val="false"/>
          <w:color w:val="000000"/>
          <w:sz w:val="28"/>
        </w:rPr>
        <w:t>
      "шығарылған күнiнен бастап жоғары тұрған органға немесе аудандық (қалалық) сотқа" деген сөздер "қаулының жобасын тапсырған күннен бастап" деген сөздермен ауыстырылсын";
</w:t>
      </w:r>
    </w:p>
    <w:p>
      <w:pPr>
        <w:spacing w:after="0"/>
        <w:ind w:left="0"/>
        <w:jc w:val="both"/>
      </w:pPr>
      <w:r>
        <w:rPr>
          <w:rFonts w:ascii="Times New Roman"/>
          <w:b w:val="false"/>
          <w:i w:val="false"/>
          <w:color w:val="000000"/>
          <w:sz w:val="28"/>
        </w:rPr>
        <w:t>
      10-қосымшада:
</w:t>
      </w:r>
      <w:r>
        <w:br/>
      </w:r>
      <w:r>
        <w:rPr>
          <w:rFonts w:ascii="Times New Roman"/>
          <w:b w:val="false"/>
          <w:i w:val="false"/>
          <w:color w:val="000000"/>
          <w:sz w:val="28"/>
        </w:rPr>
        <w:t>
      "ic жүргiзу" деген сөздер "iс бойынша iс жүргiзу" деген сөздермен ауыстырылсын;
</w:t>
      </w:r>
      <w:r>
        <w:br/>
      </w:r>
      <w:r>
        <w:rPr>
          <w:rFonts w:ascii="Times New Roman"/>
          <w:b w:val="false"/>
          <w:i w:val="false"/>
          <w:color w:val="000000"/>
          <w:sz w:val="28"/>
        </w:rPr>
        <w:t>
      Қазақ КСР Кодексiнiң 167-1, 237-8 баптары" деген сөздер "Қазақ Республикасы Кодексiнiң 
</w:t>
      </w:r>
      <w:r>
        <w:rPr>
          <w:rFonts w:ascii="Times New Roman"/>
          <w:b w:val="false"/>
          <w:i w:val="false"/>
          <w:color w:val="000000"/>
          <w:sz w:val="28"/>
        </w:rPr>
        <w:t xml:space="preserve"> 571 </w:t>
      </w:r>
      <w:r>
        <w:rPr>
          <w:rFonts w:ascii="Times New Roman"/>
          <w:b w:val="false"/>
          <w:i w:val="false"/>
          <w:color w:val="000000"/>
          <w:sz w:val="28"/>
        </w:rPr>
        <w:t>
, 
</w:t>
      </w:r>
      <w:r>
        <w:rPr>
          <w:rFonts w:ascii="Times New Roman"/>
          <w:b w:val="false"/>
          <w:i w:val="false"/>
          <w:color w:val="000000"/>
          <w:sz w:val="28"/>
        </w:rPr>
        <w:t xml:space="preserve"> 177 </w:t>
      </w:r>
      <w:r>
        <w:rPr>
          <w:rFonts w:ascii="Times New Roman"/>
          <w:b w:val="false"/>
          <w:i w:val="false"/>
          <w:color w:val="000000"/>
          <w:sz w:val="28"/>
        </w:rPr>
        <w:t>
-баптары" деген сөздермен ауыстырылсын;
</w:t>
      </w:r>
      <w:r>
        <w:br/>
      </w:r>
      <w:r>
        <w:rPr>
          <w:rFonts w:ascii="Times New Roman"/>
          <w:b w:val="false"/>
          <w:i w:val="false"/>
          <w:color w:val="000000"/>
          <w:sz w:val="28"/>
        </w:rPr>
        <w:t>
      Қазақстан Республикасы Қаржы министрлiгiнiң Қазынашылық комитетi" және "Қазынашылық органының басшысы" деген сөздер тиiсiнше "Қазақстан Республикасы Қаржы министрлiгiнiң Қаржы бақылау комитеті", "қаржы бақылау органының басшысы" деген сөздермен ауыстырылсын;
</w:t>
      </w:r>
      <w:r>
        <w:br/>
      </w:r>
      <w:r>
        <w:rPr>
          <w:rFonts w:ascii="Times New Roman"/>
          <w:b w:val="false"/>
          <w:i w:val="false"/>
          <w:color w:val="000000"/>
          <w:sz w:val="28"/>
        </w:rPr>
        <w:t>
      "шығарылған күнiнен бастап жоғары тұрған органға немесе аудандық (қалалық) сотқа" деген сөздер "қаулының жобасын тапсырған күннен бастап" деген сөздермен ауыстырылсын".
</w:t>
      </w:r>
      <w:r>
        <w:br/>
      </w:r>
      <w:r>
        <w:rPr>
          <w:rFonts w:ascii="Times New Roman"/>
          <w:b w:val="false"/>
          <w:i w:val="false"/>
          <w:color w:val="000000"/>
          <w:sz w:val="28"/>
        </w:rPr>
        <w:t>
      2. Осы бұйрық Қазақстан Республикасының Әдiлет министрлiгінде мемлекеттiк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28 қазандағы    
</w:t>
      </w:r>
      <w:r>
        <w:br/>
      </w:r>
      <w:r>
        <w:rPr>
          <w:rFonts w:ascii="Times New Roman"/>
          <w:b w:val="false"/>
          <w:i w:val="false"/>
          <w:color w:val="000000"/>
          <w:sz w:val="28"/>
        </w:rPr>
        <w:t>
N 539 бұйрығына         
</w:t>
      </w:r>
      <w:r>
        <w:br/>
      </w:r>
      <w:r>
        <w:rPr>
          <w:rFonts w:ascii="Times New Roman"/>
          <w:b w:val="false"/>
          <w:i w:val="false"/>
          <w:color w:val="000000"/>
          <w:sz w:val="28"/>
        </w:rPr>
        <w:t>
1-қосымша           
</w:t>
      </w:r>
      <w:r>
        <w:br/>
      </w:r>
      <w:r>
        <w:rPr>
          <w:rFonts w:ascii="Times New Roman"/>
          <w:b w:val="false"/>
          <w:i w:val="false"/>
          <w:color w:val="000000"/>
          <w:sz w:val="28"/>
        </w:rPr>
        <w:t>
("Арнаулы мақсатқа сай     
</w:t>
      </w:r>
      <w:r>
        <w:br/>
      </w:r>
      <w:r>
        <w:rPr>
          <w:rFonts w:ascii="Times New Roman"/>
          <w:b w:val="false"/>
          <w:i w:val="false"/>
          <w:color w:val="000000"/>
          <w:sz w:val="28"/>
        </w:rPr>
        <w:t>
пайдаланылмаған республикалық  
</w:t>
      </w:r>
      <w:r>
        <w:br/>
      </w:r>
      <w:r>
        <w:rPr>
          <w:rFonts w:ascii="Times New Roman"/>
          <w:b w:val="false"/>
          <w:i w:val="false"/>
          <w:color w:val="000000"/>
          <w:sz w:val="28"/>
        </w:rPr>
        <w:t>
бюджеттің қаражатын қайтарып алу 
</w:t>
      </w:r>
      <w:r>
        <w:br/>
      </w:r>
      <w:r>
        <w:rPr>
          <w:rFonts w:ascii="Times New Roman"/>
          <w:b w:val="false"/>
          <w:i w:val="false"/>
          <w:color w:val="000000"/>
          <w:sz w:val="28"/>
        </w:rPr>
        <w:t>
және республикалық бюджеттiң  
</w:t>
      </w:r>
      <w:r>
        <w:br/>
      </w:r>
      <w:r>
        <w:rPr>
          <w:rFonts w:ascii="Times New Roman"/>
          <w:b w:val="false"/>
          <w:i w:val="false"/>
          <w:color w:val="000000"/>
          <w:sz w:val="28"/>
        </w:rPr>
        <w:t>
қаражатын уақтылы есептемегенi 
</w:t>
      </w:r>
      <w:r>
        <w:br/>
      </w:r>
      <w:r>
        <w:rPr>
          <w:rFonts w:ascii="Times New Roman"/>
          <w:b w:val="false"/>
          <w:i w:val="false"/>
          <w:color w:val="000000"/>
          <w:sz w:val="28"/>
        </w:rPr>
        <w:t>
(аудармаған) және мақсатсыз   
</w:t>
      </w:r>
      <w:r>
        <w:br/>
      </w:r>
      <w:r>
        <w:rPr>
          <w:rFonts w:ascii="Times New Roman"/>
          <w:b w:val="false"/>
          <w:i w:val="false"/>
          <w:color w:val="000000"/>
          <w:sz w:val="28"/>
        </w:rPr>
        <w:t>
пайдаланғаны үшiн әкiмшiлiк   
</w:t>
      </w:r>
      <w:r>
        <w:br/>
      </w:r>
      <w:r>
        <w:rPr>
          <w:rFonts w:ascii="Times New Roman"/>
          <w:b w:val="false"/>
          <w:i w:val="false"/>
          <w:color w:val="000000"/>
          <w:sz w:val="28"/>
        </w:rPr>
        <w:t>
жаза қолдану ережесiн      
</w:t>
      </w:r>
      <w:r>
        <w:br/>
      </w:r>
      <w:r>
        <w:rPr>
          <w:rFonts w:ascii="Times New Roman"/>
          <w:b w:val="false"/>
          <w:i w:val="false"/>
          <w:color w:val="000000"/>
          <w:sz w:val="28"/>
        </w:rPr>
        <w:t>
бекiту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2000 жылғы 12 қазандағы    
</w:t>
      </w:r>
      <w:r>
        <w:br/>
      </w:r>
      <w:r>
        <w:rPr>
          <w:rFonts w:ascii="Times New Roman"/>
          <w:b w:val="false"/>
          <w:i w:val="false"/>
          <w:color w:val="000000"/>
          <w:sz w:val="28"/>
        </w:rPr>
        <w:t>
N 434 бұйрығымен бекiтiлген  
</w:t>
      </w:r>
      <w:r>
        <w:br/>
      </w:r>
      <w:r>
        <w:rPr>
          <w:rFonts w:ascii="Times New Roman"/>
          <w:b w:val="false"/>
          <w:i w:val="false"/>
          <w:color w:val="000000"/>
          <w:sz w:val="28"/>
        </w:rPr>
        <w:t>
Ережеге 3-қосымша)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мақсатына сай пайдаланылмаған_____________  бюджеттiң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 қайтарып алуға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НҰСҚАМА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Нұсқама 200__ж.___ тексеру актiсiнiң негiзiнде берiлдi.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(тексерілетін мемлекеттік мекеменің (кәсiпорынның) атауы)
</w:t>
      </w:r>
      <w:r>
        <w:br/>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Бюджет жүйесi туралы </w:t>
      </w:r>
      <w:r>
        <w:rPr>
          <w:rFonts w:ascii="Times New Roman"/>
          <w:b w:val="false"/>
          <w:i w:val="false"/>
          <w:color w:val="000000"/>
          <w:sz w:val="28"/>
        </w:rPr>
        <w:t>
" 1999 жылғы
</w:t>
      </w:r>
      <w:r>
        <w:br/>
      </w:r>
      <w:r>
        <w:rPr>
          <w:rFonts w:ascii="Times New Roman"/>
          <w:b w:val="false"/>
          <w:i w:val="false"/>
          <w:color w:val="000000"/>
          <w:sz w:val="28"/>
        </w:rPr>
        <w:t>
1 сәуiрдегi және "Республикалық және жергiлiктi бюджеттердiң
</w:t>
      </w:r>
      <w:r>
        <w:br/>
      </w:r>
      <w:r>
        <w:rPr>
          <w:rFonts w:ascii="Times New Roman"/>
          <w:b w:val="false"/>
          <w:i w:val="false"/>
          <w:color w:val="000000"/>
          <w:sz w:val="28"/>
        </w:rPr>
        <w:t>
</w:t>
      </w:r>
      <w:r>
        <w:rPr>
          <w:rFonts w:ascii="Times New Roman"/>
          <w:b w:val="false"/>
          <w:i w:val="false"/>
          <w:color w:val="000000"/>
          <w:sz w:val="28"/>
        </w:rPr>
        <w:t xml:space="preserve"> атқарылуын бақылау </w:t>
      </w:r>
      <w:r>
        <w:rPr>
          <w:rFonts w:ascii="Times New Roman"/>
          <w:b w:val="false"/>
          <w:i w:val="false"/>
          <w:color w:val="000000"/>
          <w:sz w:val="28"/>
        </w:rPr>
        <w:t>
 туралы" 2002 жылғы 29 қаңтардағы Заңдарына,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 сәйкес
</w:t>
      </w:r>
      <w:r>
        <w:br/>
      </w:r>
      <w:r>
        <w:rPr>
          <w:rFonts w:ascii="Times New Roman"/>
          <w:b w:val="false"/>
          <w:i w:val="false"/>
          <w:color w:val="000000"/>
          <w:sz w:val="28"/>
        </w:rPr>
        <w:t>
(оларға сәйкес тексеру жүргiзiлетiн басқа заң және нормативтiк
</w:t>
      </w:r>
      <w:r>
        <w:br/>
      </w:r>
      <w:r>
        <w:rPr>
          <w:rFonts w:ascii="Times New Roman"/>
          <w:b w:val="false"/>
          <w:i w:val="false"/>
          <w:color w:val="000000"/>
          <w:sz w:val="28"/>
        </w:rPr>
        <w:t>
құқықтық кесiмдердiң атауы)
</w:t>
      </w:r>
      <w:r>
        <w:br/>
      </w:r>
      <w:r>
        <w:rPr>
          <w:rFonts w:ascii="Times New Roman"/>
          <w:b w:val="false"/>
          <w:i w:val="false"/>
          <w:color w:val="000000"/>
          <w:sz w:val="28"/>
        </w:rPr>
        <w:t>
</w:t>
      </w:r>
      <w:r>
        <w:br/>
      </w:r>
      <w:r>
        <w:rPr>
          <w:rFonts w:ascii="Times New Roman"/>
          <w:b w:val="false"/>
          <w:i w:val="false"/>
          <w:color w:val="000000"/>
          <w:sz w:val="28"/>
        </w:rPr>
        <w:t>
және бюджет қаражатын мақсатсыз пайдалану фактiлерi белгiленген
</w:t>
      </w:r>
      <w:r>
        <w:br/>
      </w:r>
      <w:r>
        <w:rPr>
          <w:rFonts w:ascii="Times New Roman"/>
          <w:b w:val="false"/>
          <w:i w:val="false"/>
          <w:color w:val="000000"/>
          <w:sz w:val="28"/>
        </w:rPr>
        <w:t>
жоғарыда көрсетiлген тексеру кесiмiнiң негiзiнде, мемлекеттiк
</w:t>
      </w:r>
      <w:r>
        <w:br/>
      </w:r>
      <w:r>
        <w:rPr>
          <w:rFonts w:ascii="Times New Roman"/>
          <w:b w:val="false"/>
          <w:i w:val="false"/>
          <w:color w:val="000000"/>
          <w:sz w:val="28"/>
        </w:rPr>
        <w:t>
мекемелерден мынадай сомалар ____________________________________
</w:t>
      </w:r>
      <w:r>
        <w:br/>
      </w:r>
      <w:r>
        <w:rPr>
          <w:rFonts w:ascii="Times New Roman"/>
          <w:b w:val="false"/>
          <w:i w:val="false"/>
          <w:color w:val="000000"/>
          <w:sz w:val="28"/>
        </w:rPr>
        <w:t>
                                 (бюджеттің түрін көрсету)
</w:t>
      </w:r>
      <w:r>
        <w:br/>
      </w:r>
      <w:r>
        <w:rPr>
          <w:rFonts w:ascii="Times New Roman"/>
          <w:b w:val="false"/>
          <w:i w:val="false"/>
          <w:color w:val="000000"/>
          <w:sz w:val="28"/>
        </w:rPr>
        <w:t>
бюджетке қайтарып алуға жатады: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Мемлекеттiк| Мекеменiң |Бюджет сыныптамасының |  Сомасы  | Ескерту
</w:t>
      </w:r>
      <w:r>
        <w:br/>
      </w:r>
      <w:r>
        <w:rPr>
          <w:rFonts w:ascii="Times New Roman"/>
          <w:b w:val="false"/>
          <w:i w:val="false"/>
          <w:color w:val="000000"/>
          <w:sz w:val="28"/>
        </w:rPr>
        <w:t>
мекеменiң  |   коды    |   коды (мекеме,      |(теңгемен)|
</w:t>
      </w:r>
      <w:r>
        <w:br/>
      </w:r>
      <w:r>
        <w:rPr>
          <w:rFonts w:ascii="Times New Roman"/>
          <w:b w:val="false"/>
          <w:i w:val="false"/>
          <w:color w:val="000000"/>
          <w:sz w:val="28"/>
        </w:rPr>
        <w:t>
толық атауы|(анықтамаға|   бағдарлама, кiшi   |          |
</w:t>
      </w:r>
      <w:r>
        <w:br/>
      </w:r>
      <w:r>
        <w:rPr>
          <w:rFonts w:ascii="Times New Roman"/>
          <w:b w:val="false"/>
          <w:i w:val="false"/>
          <w:color w:val="000000"/>
          <w:sz w:val="28"/>
        </w:rPr>
        <w:t>
           | сәйкес)   |бағдарлама, eрекшелiк)|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Жалпы сомасы __________________________________ теңге
</w:t>
      </w:r>
      <w:r>
        <w:br/>
      </w:r>
      <w:r>
        <w:rPr>
          <w:rFonts w:ascii="Times New Roman"/>
          <w:b w:val="false"/>
          <w:i w:val="false"/>
          <w:color w:val="000000"/>
          <w:sz w:val="28"/>
        </w:rPr>
        <w:t>
                       (сандармен және жазумен)
</w:t>
      </w:r>
    </w:p>
    <w:p>
      <w:pPr>
        <w:spacing w:after="0"/>
        <w:ind w:left="0"/>
        <w:jc w:val="both"/>
      </w:pPr>
      <w:r>
        <w:rPr>
          <w:rFonts w:ascii="Times New Roman"/>
          <w:b w:val="false"/>
          <w:i w:val="false"/>
          <w:color w:val="000000"/>
          <w:sz w:val="28"/>
        </w:rPr>
        <w:t>
      Қаржы бақылау
</w:t>
      </w:r>
      <w:r>
        <w:br/>
      </w:r>
      <w:r>
        <w:rPr>
          <w:rFonts w:ascii="Times New Roman"/>
          <w:b w:val="false"/>
          <w:i w:val="false"/>
          <w:color w:val="000000"/>
          <w:sz w:val="28"/>
        </w:rPr>
        <w:t>
      органының басшысы _________  ___________________________
</w:t>
      </w:r>
      <w:r>
        <w:br/>
      </w:r>
      <w:r>
        <w:rPr>
          <w:rFonts w:ascii="Times New Roman"/>
          <w:b w:val="false"/>
          <w:i w:val="false"/>
          <w:color w:val="000000"/>
          <w:sz w:val="28"/>
        </w:rPr>
        <w:t>
                          (қолы)   (лауазымы, тегi, аты-жөнi)
</w:t>
      </w:r>
    </w:p>
    <w:p>
      <w:pPr>
        <w:spacing w:after="0"/>
        <w:ind w:left="0"/>
        <w:jc w:val="both"/>
      </w:pPr>
      <w:r>
        <w:rPr>
          <w:rFonts w:ascii="Times New Roman"/>
          <w:b w:val="false"/>
          <w:i w:val="false"/>
          <w:color w:val="000000"/>
          <w:sz w:val="28"/>
        </w:rPr>
        <w:t>
      200__ж."___"____________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2002 жылғы 28 қазандағы    
</w:t>
      </w:r>
      <w:r>
        <w:br/>
      </w:r>
      <w:r>
        <w:rPr>
          <w:rFonts w:ascii="Times New Roman"/>
          <w:b w:val="false"/>
          <w:i w:val="false"/>
          <w:color w:val="000000"/>
          <w:sz w:val="28"/>
        </w:rPr>
        <w:t>
N 539 бұйрығына         
</w:t>
      </w:r>
      <w:r>
        <w:br/>
      </w:r>
      <w:r>
        <w:rPr>
          <w:rFonts w:ascii="Times New Roman"/>
          <w:b w:val="false"/>
          <w:i w:val="false"/>
          <w:color w:val="000000"/>
          <w:sz w:val="28"/>
        </w:rPr>
        <w:t>
2-қосымша           
</w:t>
      </w:r>
      <w:r>
        <w:br/>
      </w:r>
      <w:r>
        <w:rPr>
          <w:rFonts w:ascii="Times New Roman"/>
          <w:b w:val="false"/>
          <w:i w:val="false"/>
          <w:color w:val="000000"/>
          <w:sz w:val="28"/>
        </w:rPr>
        <w:t>
("Арнаулы мақсатқа сай     
</w:t>
      </w:r>
      <w:r>
        <w:br/>
      </w:r>
      <w:r>
        <w:rPr>
          <w:rFonts w:ascii="Times New Roman"/>
          <w:b w:val="false"/>
          <w:i w:val="false"/>
          <w:color w:val="000000"/>
          <w:sz w:val="28"/>
        </w:rPr>
        <w:t>
пайдаланылмаған республикалық  
</w:t>
      </w:r>
      <w:r>
        <w:br/>
      </w:r>
      <w:r>
        <w:rPr>
          <w:rFonts w:ascii="Times New Roman"/>
          <w:b w:val="false"/>
          <w:i w:val="false"/>
          <w:color w:val="000000"/>
          <w:sz w:val="28"/>
        </w:rPr>
        <w:t>
бюджеттің қаражатын қайтарып алу 
</w:t>
      </w:r>
      <w:r>
        <w:br/>
      </w:r>
      <w:r>
        <w:rPr>
          <w:rFonts w:ascii="Times New Roman"/>
          <w:b w:val="false"/>
          <w:i w:val="false"/>
          <w:color w:val="000000"/>
          <w:sz w:val="28"/>
        </w:rPr>
        <w:t>
және республикалық бюджеттiң  
</w:t>
      </w:r>
      <w:r>
        <w:br/>
      </w:r>
      <w:r>
        <w:rPr>
          <w:rFonts w:ascii="Times New Roman"/>
          <w:b w:val="false"/>
          <w:i w:val="false"/>
          <w:color w:val="000000"/>
          <w:sz w:val="28"/>
        </w:rPr>
        <w:t>
қаражатын уақтылы есептемегенi 
</w:t>
      </w:r>
      <w:r>
        <w:br/>
      </w:r>
      <w:r>
        <w:rPr>
          <w:rFonts w:ascii="Times New Roman"/>
          <w:b w:val="false"/>
          <w:i w:val="false"/>
          <w:color w:val="000000"/>
          <w:sz w:val="28"/>
        </w:rPr>
        <w:t>
(аудармаған) және мақсатсыз   
</w:t>
      </w:r>
      <w:r>
        <w:br/>
      </w:r>
      <w:r>
        <w:rPr>
          <w:rFonts w:ascii="Times New Roman"/>
          <w:b w:val="false"/>
          <w:i w:val="false"/>
          <w:color w:val="000000"/>
          <w:sz w:val="28"/>
        </w:rPr>
        <w:t>
пайдаланғаны үшiн әкiмшiлiк   
</w:t>
      </w:r>
      <w:r>
        <w:br/>
      </w:r>
      <w:r>
        <w:rPr>
          <w:rFonts w:ascii="Times New Roman"/>
          <w:b w:val="false"/>
          <w:i w:val="false"/>
          <w:color w:val="000000"/>
          <w:sz w:val="28"/>
        </w:rPr>
        <w:t>
жаза қолдану ережесiн      
</w:t>
      </w:r>
      <w:r>
        <w:br/>
      </w:r>
      <w:r>
        <w:rPr>
          <w:rFonts w:ascii="Times New Roman"/>
          <w:b w:val="false"/>
          <w:i w:val="false"/>
          <w:color w:val="000000"/>
          <w:sz w:val="28"/>
        </w:rPr>
        <w:t>
бекiту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министрiнiң      
</w:t>
      </w:r>
      <w:r>
        <w:br/>
      </w:r>
      <w:r>
        <w:rPr>
          <w:rFonts w:ascii="Times New Roman"/>
          <w:b w:val="false"/>
          <w:i w:val="false"/>
          <w:color w:val="000000"/>
          <w:sz w:val="28"/>
        </w:rPr>
        <w:t>
2000 жылғы 12 қазандағы    
</w:t>
      </w:r>
      <w:r>
        <w:br/>
      </w:r>
      <w:r>
        <w:rPr>
          <w:rFonts w:ascii="Times New Roman"/>
          <w:b w:val="false"/>
          <w:i w:val="false"/>
          <w:color w:val="000000"/>
          <w:sz w:val="28"/>
        </w:rPr>
        <w:t>
N 434 бұйрығымен бекiтiлген  
</w:t>
      </w:r>
      <w:r>
        <w:br/>
      </w:r>
      <w:r>
        <w:rPr>
          <w:rFonts w:ascii="Times New Roman"/>
          <w:b w:val="false"/>
          <w:i w:val="false"/>
          <w:color w:val="000000"/>
          <w:sz w:val="28"/>
        </w:rPr>
        <w:t>
Ережеге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Республикалық бюджеттің қаражатын қайтарып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ХАБАРЛАМА-ТIЗIЛIМ
</w:t>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 айы үшiн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Бюджет жүйесi туралы </w:t>
      </w:r>
      <w:r>
        <w:rPr>
          <w:rFonts w:ascii="Times New Roman"/>
          <w:b w:val="false"/>
          <w:i w:val="false"/>
          <w:color w:val="000000"/>
          <w:sz w:val="28"/>
        </w:rPr>
        <w:t>
" 1999 жылғы 1 сәуiрдегi, "
</w:t>
      </w:r>
      <w:r>
        <w:rPr>
          <w:rFonts w:ascii="Times New Roman"/>
          <w:b w:val="false"/>
          <w:i w:val="false"/>
          <w:color w:val="000000"/>
          <w:sz w:val="28"/>
        </w:rPr>
        <w:t xml:space="preserve"> Қазақстан Республикасының Әкiмшiлiк құқық бұзушылық туралы кодексiн қолданысқа енгiзу туралы </w:t>
      </w:r>
      <w:r>
        <w:rPr>
          <w:rFonts w:ascii="Times New Roman"/>
          <w:b w:val="false"/>
          <w:i w:val="false"/>
          <w:color w:val="000000"/>
          <w:sz w:val="28"/>
        </w:rPr>
        <w:t>
" 2001 жылғы 30 қаңтардағы, "
</w:t>
      </w:r>
      <w:r>
        <w:rPr>
          <w:rFonts w:ascii="Times New Roman"/>
          <w:b w:val="false"/>
          <w:i w:val="false"/>
          <w:color w:val="000000"/>
          <w:sz w:val="28"/>
        </w:rPr>
        <w:t xml:space="preserve"> Республикалық және жергiлiктi бюджеттердiң атқарылуын бақылау туралы </w:t>
      </w:r>
      <w:r>
        <w:rPr>
          <w:rFonts w:ascii="Times New Roman"/>
          <w:b w:val="false"/>
          <w:i w:val="false"/>
          <w:color w:val="000000"/>
          <w:sz w:val="28"/>
        </w:rPr>
        <w:t>
" 2002 жылғы 29 қаңтардағы Заңдарына, Қазақстан Республикасы Үкiметiнiң 2000 жылғы 1 наурыздағы N 338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Қаржы министрлiгiнiң Каржы бақылау комитетi туралы epeжeгe, Қазақстан Республикасы Қаржы министрлiгiнiң 2000 жылғы 12 қазандағы N 434 бұйрығымен бекiтiлген Арнаулы мақсатқа сай пайдаланылмаған республикалық бюджеттiң қаражатын қайтарып алу және республикалық бюджеттiң қаражатын уақтылы есептемегенi (аудармаған) және мақсатсыз пайдаланғаны үшiн әкiмшiлiк жаза қолдану ережесiнiң 11-тармағына сәйкес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(облыстар, Астана және Алматы қалалары)
</w:t>
      </w:r>
      <w:r>
        <w:br/>
      </w:r>
      <w:r>
        <w:rPr>
          <w:rFonts w:ascii="Times New Roman"/>
          <w:b w:val="false"/>
          <w:i w:val="false"/>
          <w:color w:val="000000"/>
          <w:sz w:val="28"/>
        </w:rPr>
        <w:t>
бойынша қазынашылық басқармасы Қазақстан Республикасы Қаржы министрлiгiнiң Қазынашылық комитетiне қаржы бақылау органдары жүргiзген тексерулермен мақсатсыз пайдалану фактiлерi анықталғанын, олар бойынша мынадай ұйымдардан республикалық бюджетке қаражат қайтарып алуға жататынын хабарлайды: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Мемлекеттiк | Мемлекеттiк |    Қаражатты      |Қайтарып   |Сомасы
</w:t>
      </w:r>
      <w:r>
        <w:br/>
      </w:r>
      <w:r>
        <w:rPr>
          <w:rFonts w:ascii="Times New Roman"/>
          <w:b w:val="false"/>
          <w:i w:val="false"/>
          <w:color w:val="000000"/>
          <w:sz w:val="28"/>
        </w:rPr>
        <w:t>
 мекеменiң  |  мекеменiң  |    мақсатсыз      |алу жүргі. |теңге.
</w:t>
      </w:r>
      <w:r>
        <w:br/>
      </w:r>
      <w:r>
        <w:rPr>
          <w:rFonts w:ascii="Times New Roman"/>
          <w:b w:val="false"/>
          <w:i w:val="false"/>
          <w:color w:val="000000"/>
          <w:sz w:val="28"/>
        </w:rPr>
        <w:t>
   атауы    |    коды     |  пайдалануға жол  | зілетін   | мен
</w:t>
      </w:r>
      <w:r>
        <w:br/>
      </w:r>
      <w:r>
        <w:rPr>
          <w:rFonts w:ascii="Times New Roman"/>
          <w:b w:val="false"/>
          <w:i w:val="false"/>
          <w:color w:val="000000"/>
          <w:sz w:val="28"/>
        </w:rPr>
        <w:t>
(республика.| (анықтамаға | берiлген бюджеттiк|  бюджет   |
</w:t>
      </w:r>
      <w:r>
        <w:br/>
      </w:r>
      <w:r>
        <w:rPr>
          <w:rFonts w:ascii="Times New Roman"/>
          <w:b w:val="false"/>
          <w:i w:val="false"/>
          <w:color w:val="000000"/>
          <w:sz w:val="28"/>
        </w:rPr>
        <w:t>
лық бюджет. |   сәйкес)   | сыныптаманың коды |сыныптама. |
</w:t>
      </w:r>
      <w:r>
        <w:br/>
      </w:r>
      <w:r>
        <w:rPr>
          <w:rFonts w:ascii="Times New Roman"/>
          <w:b w:val="false"/>
          <w:i w:val="false"/>
          <w:color w:val="000000"/>
          <w:sz w:val="28"/>
        </w:rPr>
        <w:t>
тiк бағдар. |             |                   |  сының    |
</w:t>
      </w:r>
      <w:r>
        <w:br/>
      </w:r>
      <w:r>
        <w:rPr>
          <w:rFonts w:ascii="Times New Roman"/>
          <w:b w:val="false"/>
          <w:i w:val="false"/>
          <w:color w:val="000000"/>
          <w:sz w:val="28"/>
        </w:rPr>
        <w:t>
ламалардың  |             |                   |   коды    |
</w:t>
      </w:r>
      <w:r>
        <w:br/>
      </w:r>
      <w:r>
        <w:rPr>
          <w:rFonts w:ascii="Times New Roman"/>
          <w:b w:val="false"/>
          <w:i w:val="false"/>
          <w:color w:val="000000"/>
          <w:sz w:val="28"/>
        </w:rPr>
        <w:t>
 әкiмшiсiн  |             |                   |           |
</w:t>
      </w:r>
      <w:r>
        <w:br/>
      </w:r>
      <w:r>
        <w:rPr>
          <w:rFonts w:ascii="Times New Roman"/>
          <w:b w:val="false"/>
          <w:i w:val="false"/>
          <w:color w:val="000000"/>
          <w:sz w:val="28"/>
        </w:rPr>
        <w:t>
  көрсете   |             |                   |           |
</w:t>
      </w:r>
      <w:r>
        <w:br/>
      </w:r>
      <w:r>
        <w:rPr>
          <w:rFonts w:ascii="Times New Roman"/>
          <w:b w:val="false"/>
          <w:i w:val="false"/>
          <w:color w:val="000000"/>
          <w:sz w:val="28"/>
        </w:rPr>
        <w:t>
  отырып)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Жалпы сомасы __________________________________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(сандармен және жазумен)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Қазынашылық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органының басшысы _________  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(лауазымы, тегi, аты-жөнi)
</w:t>
      </w:r>
      <w:r>
        <w:rPr>
          <w:rFonts w:ascii="Times New Roman"/>
          <w:b w:val="false"/>
          <w:i w:val="false"/>
          <w:color w:val="000000"/>
          <w:sz w:val="28"/>
        </w:rPr>
        <w:t>
</w:t>
      </w:r>
    </w:p>
    <w:p>
      <w:pPr>
        <w:spacing w:after="0"/>
        <w:ind w:left="0"/>
        <w:jc w:val="both"/>
      </w:pPr>
      <w:r>
        <w:rPr>
          <w:rFonts w:ascii="Times New Roman"/>
          <w:b w:val="false"/>
          <w:i w:val="false"/>
          <w:color w:val="000000"/>
          <w:sz w:val="28"/>
        </w:rPr>
        <w:t>
      200__ж."___"____________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