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eaec" w14:textId="15fe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ала ойластырылған және жалған банкроттық фактілерді ескерту, анықтау және жолын кесу жөніндегі мемлекеттік органдардың өзара iс-қимылының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2002 жылғы 21 желтоқсандағы N 625. Қазақстан Республикасының Әділет министрлігі 2002 жылғы 3 желтоқсандағы N 186. Қазақстан Республикасының Қаржы полициясы агенттігі 2002 жылғы 20 желтоқсандағы N 159 Бірлескен бұйрық. Қазақстан Республикасы Әділет министрлігінде 2003 жылғы 6 қаңтарда тіркелді. Тіркеу N 2107. Күші жойылды - Қазақстан Республикасы Қаржы министрінің 2010 жылғы 21 шілдедегі № 361, Қазақстан Республикасы Экономикалық қылмысқа және сыбайлас жемқорлыққа қарсы күрес агенттігі Төрағасының 2010 жылғы 13 тамыздағы № 143, Қазақстан Республикасы Әділет министрінің 2010 жылғы 14 қыркүйектегі № 263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2010.07.21 № 361, ҚР Экономикалық қылмысқа және сыбайлас жемқорлыққа қарсы күрес агенттігі Төрағасының 2010.08.13 № 143, ҚР Әділет министрінің 2010.09.14 № 263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55" w:id="0"/>
    <w:p>
      <w:pPr>
        <w:spacing w:after="0"/>
        <w:ind w:left="0"/>
        <w:jc w:val="both"/>
      </w:pPr>
      <w:r>
        <w:rPr>
          <w:rFonts w:ascii="Times New Roman"/>
          <w:b w:val="false"/>
          <w:i w:val="false"/>
          <w:color w:val="000000"/>
          <w:sz w:val="28"/>
        </w:rPr>
        <w:t>      Қазақстан Республикасы Президентінің 2001 жылғы 2 ақпандағы N 201 </w:t>
      </w:r>
      <w:r>
        <w:rPr>
          <w:rFonts w:ascii="Times New Roman"/>
          <w:b w:val="false"/>
          <w:i w:val="false"/>
          <w:color w:val="000000"/>
          <w:sz w:val="28"/>
        </w:rPr>
        <w:t>өкімімен</w:t>
      </w:r>
      <w:r>
        <w:rPr>
          <w:rFonts w:ascii="Times New Roman"/>
          <w:b w:val="false"/>
          <w:i w:val="false"/>
          <w:color w:val="000000"/>
          <w:sz w:val="28"/>
        </w:rPr>
        <w:t xml:space="preserve"> мақұлдаған Экономика саласындағы құқық бұзушылықтарға қарсы күрестiң 2001-2003 жылдарға арналған тұжырымдамасына сәйкес салық органдарының, әділет органдарының және қаржы полициясының өзара iс-қимылын күшейту, экономикалық қылмыстармен күресуде күштерді үйлестіру және алдын ала ойластырылған және жалған банкроттық фактілерді ескерту, анықтау және жолын кесу жөніндегі жұмысты жетілдіру мақсатында, БҰЙЫРАМЫЗ:</w:t>
      </w:r>
      <w:r>
        <w:br/>
      </w:r>
      <w:r>
        <w:rPr>
          <w:rFonts w:ascii="Times New Roman"/>
          <w:b w:val="false"/>
          <w:i w:val="false"/>
          <w:color w:val="000000"/>
          <w:sz w:val="28"/>
        </w:rPr>
        <w:t>
</w:t>
      </w:r>
      <w:r>
        <w:rPr>
          <w:rFonts w:ascii="Times New Roman"/>
          <w:b w:val="false"/>
          <w:i w:val="false"/>
          <w:color w:val="000000"/>
          <w:sz w:val="28"/>
        </w:rPr>
        <w:t>
      1. Қоса берілген Алдын ала ойластырылған және жалған банкроттық фактілерді ескерту, анықтау және жолын кесу жөніндегі мемлекеттік органдардың өзара iс-қимылының ережесі бекітілсін.</w:t>
      </w:r>
      <w:r>
        <w:br/>
      </w:r>
      <w:r>
        <w:rPr>
          <w:rFonts w:ascii="Times New Roman"/>
          <w:b w:val="false"/>
          <w:i w:val="false"/>
          <w:color w:val="000000"/>
          <w:sz w:val="28"/>
        </w:rPr>
        <w:t>
</w:t>
      </w:r>
      <w:r>
        <w:rPr>
          <w:rFonts w:ascii="Times New Roman"/>
          <w:b w:val="false"/>
          <w:i w:val="false"/>
          <w:color w:val="000000"/>
          <w:sz w:val="28"/>
        </w:rPr>
        <w:t>
      2. Салық комитеттері, Қазақстан Республикасы Қаржы министрлігінің Дәрменсіз борышкерлермен жұмыс жөніндегі комитеті, қаржы полициясы мен әділет органдары осы Бірлескен бұйрықтың күшіне енген күнінен бастап бір ай мерзім ішінде оның орындалуын ұйымдастыру бойынша іс-шаралар қабылдасын.</w:t>
      </w:r>
      <w:r>
        <w:br/>
      </w:r>
      <w:r>
        <w:rPr>
          <w:rFonts w:ascii="Times New Roman"/>
          <w:b w:val="false"/>
          <w:i w:val="false"/>
          <w:color w:val="000000"/>
          <w:sz w:val="28"/>
        </w:rPr>
        <w:t>
</w:t>
      </w:r>
      <w:r>
        <w:rPr>
          <w:rFonts w:ascii="Times New Roman"/>
          <w:b w:val="false"/>
          <w:i w:val="false"/>
          <w:color w:val="000000"/>
          <w:sz w:val="28"/>
        </w:rPr>
        <w:t>
      3. Осы бұйрықты орындауды бақылау Қазақстан Республикасының Әділет вице-Министрі М.К.Раевқа, Қазақстан Республикасы Қаржы министрлігі Салық комитетінің Төрағасы С.С.Канатовқа, Қазақстан Республикасы Қаржы полициясы агенттігінің бірінші төрағасының орынбасары Р.А.Ыбрайымовқа жүктелсін.</w:t>
      </w:r>
      <w:r>
        <w:br/>
      </w:r>
      <w:r>
        <w:rPr>
          <w:rFonts w:ascii="Times New Roman"/>
          <w:b w:val="false"/>
          <w:i w:val="false"/>
          <w:color w:val="000000"/>
          <w:sz w:val="28"/>
        </w:rPr>
        <w:t>
</w:t>
      </w:r>
      <w:r>
        <w:rPr>
          <w:rFonts w:ascii="Times New Roman"/>
          <w:b w:val="false"/>
          <w:i w:val="false"/>
          <w:color w:val="000000"/>
          <w:sz w:val="28"/>
        </w:rPr>
        <w:t>
      4. Қазақстан Республикасы министрлігі (З. Кәкімжанов) осы бұйрықты Қазақстан Республикасының Әділет министрлігінде мемлекеттік тіркеуден өтуге жіберсін.</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Республикасының Әділет министрлігінде мемлекеттік тіркеу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полициясы</w:t>
      </w:r>
      <w:r>
        <w:br/>
      </w:r>
      <w:r>
        <w:rPr>
          <w:rFonts w:ascii="Times New Roman"/>
          <w:b w:val="false"/>
          <w:i w:val="false"/>
          <w:color w:val="000000"/>
          <w:sz w:val="28"/>
        </w:rPr>
        <w:t>
</w:t>
      </w:r>
      <w:r>
        <w:rPr>
          <w:rFonts w:ascii="Times New Roman"/>
          <w:b w:val="false"/>
          <w:i/>
          <w:color w:val="000000"/>
          <w:sz w:val="28"/>
        </w:rPr>
        <w:t>      агенттігінің төрағасы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"Алдын ала ойластырылған және </w:t>
      </w:r>
      <w:r>
        <w:br/>
      </w:r>
      <w:r>
        <w:rPr>
          <w:rFonts w:ascii="Times New Roman"/>
          <w:b w:val="false"/>
          <w:i w:val="false"/>
          <w:color w:val="000000"/>
          <w:sz w:val="28"/>
        </w:rPr>
        <w:t xml:space="preserve">
жалған банкроттық фактілерді </w:t>
      </w:r>
      <w:r>
        <w:br/>
      </w:r>
      <w:r>
        <w:rPr>
          <w:rFonts w:ascii="Times New Roman"/>
          <w:b w:val="false"/>
          <w:i w:val="false"/>
          <w:color w:val="000000"/>
          <w:sz w:val="28"/>
        </w:rPr>
        <w:t xml:space="preserve">
ескерту, анықтау және жолын  </w:t>
      </w:r>
      <w:r>
        <w:br/>
      </w:r>
      <w:r>
        <w:rPr>
          <w:rFonts w:ascii="Times New Roman"/>
          <w:b w:val="false"/>
          <w:i w:val="false"/>
          <w:color w:val="000000"/>
          <w:sz w:val="28"/>
        </w:rPr>
        <w:t xml:space="preserve">
кесу жөніндегі мемлекеттік  </w:t>
      </w:r>
      <w:r>
        <w:br/>
      </w:r>
      <w:r>
        <w:rPr>
          <w:rFonts w:ascii="Times New Roman"/>
          <w:b w:val="false"/>
          <w:i w:val="false"/>
          <w:color w:val="000000"/>
          <w:sz w:val="28"/>
        </w:rPr>
        <w:t>
органдардың өзара iс-қимылының</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Бірлескен бұйрығымен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2002 жылғы 21 желтоқсандағы  </w:t>
      </w:r>
      <w:r>
        <w:br/>
      </w:r>
      <w:r>
        <w:rPr>
          <w:rFonts w:ascii="Times New Roman"/>
          <w:b w:val="false"/>
          <w:i w:val="false"/>
          <w:color w:val="000000"/>
          <w:sz w:val="28"/>
        </w:rPr>
        <w:t xml:space="preserve">
N 625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2002 жылғы 3 желтоқсандағы  </w:t>
      </w:r>
      <w:r>
        <w:br/>
      </w:r>
      <w:r>
        <w:rPr>
          <w:rFonts w:ascii="Times New Roman"/>
          <w:b w:val="false"/>
          <w:i w:val="false"/>
          <w:color w:val="000000"/>
          <w:sz w:val="28"/>
        </w:rPr>
        <w:t xml:space="preserve">
N 186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полициясы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20 желтоқсандағы </w:t>
      </w:r>
      <w:r>
        <w:br/>
      </w:r>
      <w:r>
        <w:rPr>
          <w:rFonts w:ascii="Times New Roman"/>
          <w:b w:val="false"/>
          <w:i w:val="false"/>
          <w:color w:val="000000"/>
          <w:sz w:val="28"/>
        </w:rPr>
        <w:t xml:space="preserve">
N 159             </w:t>
      </w:r>
      <w:r>
        <w:br/>
      </w:r>
      <w:r>
        <w:rPr>
          <w:rFonts w:ascii="Times New Roman"/>
          <w:b w:val="false"/>
          <w:i w:val="false"/>
          <w:color w:val="000000"/>
          <w:sz w:val="28"/>
        </w:rPr>
        <w:t xml:space="preserve">
Бекітілген          </w:t>
      </w:r>
    </w:p>
    <w:bookmarkStart w:name="z1" w:id="1"/>
    <w:p>
      <w:pPr>
        <w:spacing w:after="0"/>
        <w:ind w:left="0"/>
        <w:jc w:val="left"/>
      </w:pPr>
      <w:r>
        <w:rPr>
          <w:rFonts w:ascii="Times New Roman"/>
          <w:b/>
          <w:i w:val="false"/>
          <w:color w:val="000000"/>
        </w:rPr>
        <w:t xml:space="preserve"> 
Алдын ала ойластырылған және жалған банкроттық фактілерді ескерту, анықтау және жолын кесу жөніндегі мемлекеттік органдардың өзара iс-қимылының ережесі</w:t>
      </w:r>
    </w:p>
    <w:bookmarkEnd w:id="1"/>
    <w:bookmarkStart w:name="z2" w:id="2"/>
    <w:p>
      <w:pPr>
        <w:spacing w:after="0"/>
        <w:ind w:left="0"/>
        <w:jc w:val="left"/>
      </w:pPr>
      <w:r>
        <w:rPr>
          <w:rFonts w:ascii="Times New Roman"/>
          <w:b/>
          <w:i w:val="false"/>
          <w:color w:val="000000"/>
        </w:rPr>
        <w:t xml:space="preserve"> 
1. Жалпы ережелер</w:t>
      </w:r>
    </w:p>
    <w:bookmarkEnd w:id="2"/>
    <w:bookmarkStart w:name="z3" w:id="3"/>
    <w:p>
      <w:pPr>
        <w:spacing w:after="0"/>
        <w:ind w:left="0"/>
        <w:jc w:val="both"/>
      </w:pPr>
      <w:r>
        <w:rPr>
          <w:rFonts w:ascii="Times New Roman"/>
          <w:b w:val="false"/>
          <w:i w:val="false"/>
          <w:color w:val="000000"/>
          <w:sz w:val="28"/>
        </w:rPr>
        <w:t>
      1. Алдын ала ойластырылған және жалған банкроттық фактілерді ескерту, анықтау және жолын кесу жөніндегі мемлекеттік органдардың өзара iс-қимылының осы ережесі (бұдан әрі - Ережелер)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w:t>
      </w:r>
      <w:r>
        <w:rPr>
          <w:rFonts w:ascii="Times New Roman"/>
          <w:b w:val="false"/>
          <w:i w:val="false"/>
          <w:color w:val="000000"/>
          <w:sz w:val="28"/>
        </w:rPr>
        <w:t>Қылмыстық</w:t>
      </w:r>
      <w:r>
        <w:rPr>
          <w:rFonts w:ascii="Times New Roman"/>
          <w:b w:val="false"/>
          <w:i w:val="false"/>
          <w:color w:val="000000"/>
          <w:sz w:val="28"/>
        </w:rPr>
        <w:t>, </w:t>
      </w:r>
      <w:r>
        <w:rPr>
          <w:rFonts w:ascii="Times New Roman"/>
          <w:b w:val="false"/>
          <w:i w:val="false"/>
          <w:color w:val="000000"/>
          <w:sz w:val="28"/>
        </w:rPr>
        <w:t>Салық</w:t>
      </w:r>
      <w:r>
        <w:rPr>
          <w:rFonts w:ascii="Times New Roman"/>
          <w:b w:val="false"/>
          <w:i w:val="false"/>
          <w:color w:val="000000"/>
          <w:sz w:val="28"/>
        </w:rPr>
        <w:t xml:space="preserve"> кодекстерімен, сондай-ақ "Банкроттық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басқа да нормативті құқықтық актілеріне сәйкес әзірленді, алдын ала ойластырылған және жалған банкроттық фактілерді ескерту, анықтау және жолын кесуге бағытталған.</w:t>
      </w:r>
    </w:p>
    <w:bookmarkEnd w:id="3"/>
    <w:bookmarkStart w:name="z4" w:id="4"/>
    <w:p>
      <w:pPr>
        <w:spacing w:after="0"/>
        <w:ind w:left="0"/>
        <w:jc w:val="both"/>
      </w:pPr>
      <w:r>
        <w:rPr>
          <w:rFonts w:ascii="Times New Roman"/>
          <w:b w:val="false"/>
          <w:i w:val="false"/>
          <w:color w:val="000000"/>
          <w:sz w:val="28"/>
        </w:rPr>
        <w:t>
      2. Жалған және қасақана банкроттықты ескерту және анықтау әрі алдын алу жөніндегі жұмыста мемлекеттік органдар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актілерді және осы Ережені басшылыққа алады.</w:t>
      </w:r>
    </w:p>
    <w:bookmarkEnd w:id="4"/>
    <w:bookmarkStart w:name="z5" w:id="5"/>
    <w:p>
      <w:pPr>
        <w:spacing w:after="0"/>
        <w:ind w:left="0"/>
        <w:jc w:val="both"/>
      </w:pPr>
      <w:r>
        <w:rPr>
          <w:rFonts w:ascii="Times New Roman"/>
          <w:b w:val="false"/>
          <w:i w:val="false"/>
          <w:color w:val="000000"/>
          <w:sz w:val="28"/>
        </w:rPr>
        <w:t>
      3. Бір мемлекеттік органнан екінші мемлекеттік органға жалған және қасақана банкроттық бойынша материалдарды беру немесе осындай материалдармен байланысты кез-келген басқа ақпарат "Қазақстан Республикасының барлық ұйымдық-құқықтық нысандағы бірлестіктерінде (кәсіпорындарында), мекемелерінде және ұйымдарында құжаттау мен құжаттамаларды басқарудың негізгі ережелерін бекіту туралы" Қазақстан Республикасы Министрлер Кабинетінің 1992 жылғы 30 маусымдағы N 562 </w:t>
      </w:r>
      <w:r>
        <w:rPr>
          <w:rFonts w:ascii="Times New Roman"/>
          <w:b w:val="false"/>
          <w:i w:val="false"/>
          <w:color w:val="000000"/>
          <w:sz w:val="28"/>
        </w:rPr>
        <w:t>қаулысымен</w:t>
      </w:r>
      <w:r>
        <w:rPr>
          <w:rFonts w:ascii="Times New Roman"/>
          <w:b w:val="false"/>
          <w:i w:val="false"/>
          <w:color w:val="000000"/>
          <w:sz w:val="28"/>
        </w:rPr>
        <w:t xml:space="preserve"> көзделген тәртіпке сәйкес мемлекеттік органдардың кеңселерімен тіркеледі. </w:t>
      </w:r>
      <w:r>
        <w:rPr>
          <w:rFonts w:ascii="Times New Roman"/>
          <w:b w:val="false"/>
          <w:i w:val="false"/>
          <w:color w:val="000000"/>
          <w:sz w:val="28"/>
        </w:rPr>
        <w:t>Қараныз V095834</w:t>
      </w:r>
    </w:p>
    <w:bookmarkEnd w:id="5"/>
    <w:bookmarkStart w:name="z6" w:id="6"/>
    <w:p>
      <w:pPr>
        <w:spacing w:after="0"/>
        <w:ind w:left="0"/>
        <w:jc w:val="left"/>
      </w:pPr>
      <w:r>
        <w:rPr>
          <w:rFonts w:ascii="Times New Roman"/>
          <w:b/>
          <w:i w:val="false"/>
          <w:color w:val="000000"/>
        </w:rPr>
        <w:t xml:space="preserve"> 
2. Жалған және қасақана банкроттықтың белгілерін анықтау бойынша салық органдарының әрекеті</w:t>
      </w:r>
    </w:p>
    <w:bookmarkEnd w:id="6"/>
    <w:bookmarkStart w:name="z7" w:id="7"/>
    <w:p>
      <w:pPr>
        <w:spacing w:after="0"/>
        <w:ind w:left="0"/>
        <w:jc w:val="both"/>
      </w:pPr>
      <w:r>
        <w:rPr>
          <w:rFonts w:ascii="Times New Roman"/>
          <w:b w:val="false"/>
          <w:i w:val="false"/>
          <w:color w:val="000000"/>
          <w:sz w:val="28"/>
        </w:rPr>
        <w:t>
      4. Облыстар, Астана және Алматы қалалары бойынша салық комитеттері мәжбүрлеп өтеп алу бөлімі қызметкерлерінің ішінен жалған және қасақана банкроттықтың фактілерін анықтау жөніндегі жұмысқа жауапты тұлғаларды анықтасын.</w:t>
      </w:r>
    </w:p>
    <w:bookmarkEnd w:id="7"/>
    <w:bookmarkStart w:name="z8" w:id="8"/>
    <w:p>
      <w:pPr>
        <w:spacing w:after="0"/>
        <w:ind w:left="0"/>
        <w:jc w:val="both"/>
      </w:pPr>
      <w:r>
        <w:rPr>
          <w:rFonts w:ascii="Times New Roman"/>
          <w:b w:val="false"/>
          <w:i w:val="false"/>
          <w:color w:val="000000"/>
          <w:sz w:val="28"/>
        </w:rPr>
        <w:t>
      5. Салық органдары салық төлеушілерге ұсынылатын салық есептiлiгiне камералдық бақылау кезінде, бақылау мақсаттарының бірі қасақана банкроттықтың белгілерін анықтау және тексерілетін ұйымдар мен оның кредиторларына қатысты заңсыз әрекеттердің болуын (болмауын) анықтауы тиіс.</w:t>
      </w:r>
      <w:r>
        <w:br/>
      </w:r>
      <w:r>
        <w:rPr>
          <w:rFonts w:ascii="Times New Roman"/>
          <w:b w:val="false"/>
          <w:i w:val="false"/>
          <w:color w:val="000000"/>
          <w:sz w:val="28"/>
        </w:rPr>
        <w:t>
      Осы мақсатта ұйымның қаржылық жағдайының төмендеуіне, оның міндеттемесін қамтамасыз ету деңгейінің кемуіне, салық және басқа кредиторлық қарыздардың өсімі, ұйымға қасақана банкроттықты әкелуі мүмкін шынайы емес басқа мәмілелер және ұйымның басқа активтері мен құнды қағаздарын, мүлкін шығару мақсатында мәмілелер жасауға көңіл бөлінуі қажет.</w:t>
      </w:r>
    </w:p>
    <w:bookmarkEnd w:id="8"/>
    <w:bookmarkStart w:name="z9" w:id="9"/>
    <w:p>
      <w:pPr>
        <w:spacing w:after="0"/>
        <w:ind w:left="0"/>
        <w:jc w:val="both"/>
      </w:pPr>
      <w:r>
        <w:rPr>
          <w:rFonts w:ascii="Times New Roman"/>
          <w:b w:val="false"/>
          <w:i w:val="false"/>
          <w:color w:val="000000"/>
          <w:sz w:val="28"/>
        </w:rPr>
        <w:t>
      6. Камералдық бақылауды өткізу кезінде тексерілетін ұйымның оның кредиторларының алдында міндеттерінің қамтамасыз етілу дәрежесіндегі өзгерістерді сипаттайтын көрсеткіштер есептеледі.</w:t>
      </w:r>
    </w:p>
    <w:bookmarkEnd w:id="9"/>
    <w:bookmarkStart w:name="z10" w:id="10"/>
    <w:p>
      <w:pPr>
        <w:spacing w:after="0"/>
        <w:ind w:left="0"/>
        <w:jc w:val="both"/>
      </w:pPr>
      <w:r>
        <w:rPr>
          <w:rFonts w:ascii="Times New Roman"/>
          <w:b w:val="false"/>
          <w:i w:val="false"/>
          <w:color w:val="000000"/>
          <w:sz w:val="28"/>
        </w:rPr>
        <w:t>
      7. Тексерілетін ұйымның оның кредиторларының алдында міндеттерінің қамтамасыз етілу дәрежесіндегі өзгерістерді сипаттайтын көрсеткіштеріне:</w:t>
      </w:r>
      <w:r>
        <w:br/>
      </w:r>
      <w:r>
        <w:rPr>
          <w:rFonts w:ascii="Times New Roman"/>
          <w:b w:val="false"/>
          <w:i w:val="false"/>
          <w:color w:val="000000"/>
          <w:sz w:val="28"/>
        </w:rPr>
        <w:t>
      1) ұйым міндетінің оның барлық активтерімен қамтамасыз етілуі;</w:t>
      </w:r>
      <w:r>
        <w:br/>
      </w:r>
      <w:r>
        <w:rPr>
          <w:rFonts w:ascii="Times New Roman"/>
          <w:b w:val="false"/>
          <w:i w:val="false"/>
          <w:color w:val="000000"/>
          <w:sz w:val="28"/>
        </w:rPr>
        <w:t>
      2) ұйым міндетінің оның ағымдағы барлық активтерімен қамтамасыз етілуі;</w:t>
      </w:r>
      <w:r>
        <w:br/>
      </w:r>
      <w:r>
        <w:rPr>
          <w:rFonts w:ascii="Times New Roman"/>
          <w:b w:val="false"/>
          <w:i w:val="false"/>
          <w:color w:val="000000"/>
          <w:sz w:val="28"/>
        </w:rPr>
        <w:t>
      3) таза активтер көлемі.</w:t>
      </w:r>
    </w:p>
    <w:bookmarkEnd w:id="10"/>
    <w:bookmarkStart w:name="z11" w:id="11"/>
    <w:p>
      <w:pPr>
        <w:spacing w:after="0"/>
        <w:ind w:left="0"/>
        <w:jc w:val="both"/>
      </w:pPr>
      <w:r>
        <w:rPr>
          <w:rFonts w:ascii="Times New Roman"/>
          <w:b w:val="false"/>
          <w:i w:val="false"/>
          <w:color w:val="000000"/>
          <w:sz w:val="28"/>
        </w:rPr>
        <w:t>
      8. Ұйым міндетінің оның барлық активтерімен қамтамасыз етілуі салық және бюджетке төленетін басқа да міндетті төлемдерді қоса кредиторлық қарыз сомасына ұйымдық шығындарды қоспағанда, баланс валютасына тең мүліктің бүкіл көлеміне қатысты анықталады.</w:t>
      </w:r>
    </w:p>
    <w:bookmarkEnd w:id="11"/>
    <w:bookmarkStart w:name="z12" w:id="12"/>
    <w:p>
      <w:pPr>
        <w:spacing w:after="0"/>
        <w:ind w:left="0"/>
        <w:jc w:val="both"/>
      </w:pPr>
      <w:r>
        <w:rPr>
          <w:rFonts w:ascii="Times New Roman"/>
          <w:b w:val="false"/>
          <w:i w:val="false"/>
          <w:color w:val="000000"/>
          <w:sz w:val="28"/>
        </w:rPr>
        <w:t>
      9. Ұйым міндетінің оның ағымдағы активтерімен қамтамасыз етілуі қарыз бірлігіне жататын ұйымның ағымдағы активтер көлемімен сипатталады.</w:t>
      </w:r>
      <w:r>
        <w:br/>
      </w:r>
      <w:r>
        <w:rPr>
          <w:rFonts w:ascii="Times New Roman"/>
          <w:b w:val="false"/>
          <w:i w:val="false"/>
          <w:color w:val="000000"/>
          <w:sz w:val="28"/>
        </w:rPr>
        <w:t>
      Ұйым міндетінің оның ағымдағы активтер көлемінің, салық және бюджетке төленетін басқа да міндетті төлемдер бойынша берешектерді қоса кредитор берешегі сомасына қатыс ретінде анықталады.</w:t>
      </w:r>
    </w:p>
    <w:bookmarkEnd w:id="12"/>
    <w:bookmarkStart w:name="z13" w:id="13"/>
    <w:p>
      <w:pPr>
        <w:spacing w:after="0"/>
        <w:ind w:left="0"/>
        <w:jc w:val="both"/>
      </w:pPr>
      <w:r>
        <w:rPr>
          <w:rFonts w:ascii="Times New Roman"/>
          <w:b w:val="false"/>
          <w:i w:val="false"/>
          <w:color w:val="000000"/>
          <w:sz w:val="28"/>
        </w:rPr>
        <w:t>
      10. Ұйым міндетінің таза активтерінің көлемі міндеттемелер ауыртпалықтары жоқ активтерінің бар болуымен сипатталады.</w:t>
      </w:r>
      <w:r>
        <w:br/>
      </w:r>
      <w:r>
        <w:rPr>
          <w:rFonts w:ascii="Times New Roman"/>
          <w:b w:val="false"/>
          <w:i w:val="false"/>
          <w:color w:val="000000"/>
          <w:sz w:val="28"/>
        </w:rPr>
        <w:t>
      Таза активтер ұйым активі мен оның міндеттерінің жалпы сомасы арасындағы айырмашылық ретінде есептеледі.</w:t>
      </w:r>
    </w:p>
    <w:bookmarkEnd w:id="13"/>
    <w:bookmarkStart w:name="z14" w:id="14"/>
    <w:p>
      <w:pPr>
        <w:spacing w:after="0"/>
        <w:ind w:left="0"/>
        <w:jc w:val="both"/>
      </w:pPr>
      <w:r>
        <w:rPr>
          <w:rFonts w:ascii="Times New Roman"/>
          <w:b w:val="false"/>
          <w:i w:val="false"/>
          <w:color w:val="000000"/>
          <w:sz w:val="28"/>
        </w:rPr>
        <w:t>
      11. Камералдық бақылауды өткізу кезінде бұрынғы кезеңдермен салыстыру бойынша есепті кезеңнің жоғарыда аталған көрсеткіштерінің серпіні қаралады.</w:t>
      </w:r>
      <w:r>
        <w:br/>
      </w:r>
      <w:r>
        <w:rPr>
          <w:rFonts w:ascii="Times New Roman"/>
          <w:b w:val="false"/>
          <w:i w:val="false"/>
          <w:color w:val="000000"/>
          <w:sz w:val="28"/>
        </w:rPr>
        <w:t>
      Кредиторлардың талаптарын қамтамасыз етуді сипаттайтын көрсеткіштерді қарау кезінде міндеттеме құрамында негізгі берешек шегінен басқа, танылған айыппұлдар, өсімақылар және өзге де қаржы (экономикалық) санкциялардың шегін, сондай-ақ тексерілетін ұйымның тиісті активтерінің өтімділігінің дәрежесі (мүмкіндігі бойынша) ескеру қажет.</w:t>
      </w:r>
      <w:r>
        <w:br/>
      </w:r>
      <w:r>
        <w:rPr>
          <w:rFonts w:ascii="Times New Roman"/>
          <w:b w:val="false"/>
          <w:i w:val="false"/>
          <w:color w:val="000000"/>
          <w:sz w:val="28"/>
        </w:rPr>
        <w:t>
      Неғұрлым өтімді активтерге шоттардағы ақша, сондай-ақ қысқа мерзімді бағалы қағаздар; азырақ өтімді активтерге - ұйымның теңгермесіндегі негізгі қорлар жатады.</w:t>
      </w:r>
    </w:p>
    <w:bookmarkEnd w:id="14"/>
    <w:bookmarkStart w:name="z15" w:id="15"/>
    <w:p>
      <w:pPr>
        <w:spacing w:after="0"/>
        <w:ind w:left="0"/>
        <w:jc w:val="both"/>
      </w:pPr>
      <w:r>
        <w:rPr>
          <w:rFonts w:ascii="Times New Roman"/>
          <w:b w:val="false"/>
          <w:i w:val="false"/>
          <w:color w:val="000000"/>
          <w:sz w:val="28"/>
        </w:rPr>
        <w:t>
      12. Егер, камералдық бақылауды өткізу кезінде бұрынғымен салыстыру бойынша есепті кезең үшін кредиторлардың талаптарын қамтамасыз ету дәрежесінің біраз нашарлағаны белгіленсе, салық органдары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салықтардың және бюджетке төленетін басқа да міндетті төлемдердің барлық түрлері бойынша салық міндеттемелерінің, оның ішінде қасақана банкроттық белгілерін анықтау мәніне орындаудың құжатты кешенді тексерісін жүргізеді.</w:t>
      </w:r>
      <w:r>
        <w:br/>
      </w:r>
      <w:r>
        <w:rPr>
          <w:rFonts w:ascii="Times New Roman"/>
          <w:b w:val="false"/>
          <w:i w:val="false"/>
          <w:color w:val="000000"/>
          <w:sz w:val="28"/>
        </w:rPr>
        <w:t>
      Құжатты тексерісті жүргізу кезінде оларды іске асыру көрсеткіштердің тиісті теріс серпінін себебі болуы мүмкін тексерілетін ұйымның мәмілесі талданады.</w:t>
      </w:r>
      <w:r>
        <w:br/>
      </w:r>
      <w:r>
        <w:rPr>
          <w:rFonts w:ascii="Times New Roman"/>
          <w:b w:val="false"/>
          <w:i w:val="false"/>
          <w:color w:val="000000"/>
          <w:sz w:val="28"/>
        </w:rPr>
        <w:t>
      Мәміленің қасақана пайдасыз шарттарына мыналар жатқызылуы тиіс:</w:t>
      </w:r>
      <w:r>
        <w:br/>
      </w:r>
      <w:r>
        <w:rPr>
          <w:rFonts w:ascii="Times New Roman"/>
          <w:b w:val="false"/>
          <w:i w:val="false"/>
          <w:color w:val="000000"/>
          <w:sz w:val="28"/>
        </w:rPr>
        <w:t>
      1) қалыптасқан рыноктық конъюктурамен, ұқсас тауарларға (жұмыстарға, қызмет көрсетулерге) орташа статистикалық бағамен салыстыру бойынша жеткізілетін (сатып алынатын) тауарларға (жұмыстарға, қызмет көрсетулерге) бағаны кеміту және көтеру;</w:t>
      </w:r>
      <w:r>
        <w:br/>
      </w:r>
      <w:r>
        <w:rPr>
          <w:rFonts w:ascii="Times New Roman"/>
          <w:b w:val="false"/>
          <w:i w:val="false"/>
          <w:color w:val="000000"/>
          <w:sz w:val="28"/>
        </w:rPr>
        <w:t>
      2) сатылған немесе сатып алынған тауарлар (жұмыстар, қызмет көрсетулер) бойынша тексерілетін ұйым үшін әдейі пайдасыз мерзімдер және (немесе) тәсілдерді белгілеу;</w:t>
      </w:r>
      <w:r>
        <w:br/>
      </w:r>
      <w:r>
        <w:rPr>
          <w:rFonts w:ascii="Times New Roman"/>
          <w:b w:val="false"/>
          <w:i w:val="false"/>
          <w:color w:val="000000"/>
          <w:sz w:val="28"/>
        </w:rPr>
        <w:t>
      3) тексерілетін ұйым мүлкінің міндеттемелермен, оның ішінде, егер олар кредиторлық берешекті қысқартуға алып келмесе, басқа заңды тұлғаларды бөлу (айыру) жолымен қайта құру нәтижесінде туындаған айырудың және ауыртпалықтың кез-келген нысандары.</w:t>
      </w:r>
    </w:p>
    <w:bookmarkEnd w:id="15"/>
    <w:bookmarkStart w:name="z16" w:id="16"/>
    <w:p>
      <w:pPr>
        <w:spacing w:after="0"/>
        <w:ind w:left="0"/>
        <w:jc w:val="both"/>
      </w:pPr>
      <w:r>
        <w:rPr>
          <w:rFonts w:ascii="Times New Roman"/>
          <w:b w:val="false"/>
          <w:i w:val="false"/>
          <w:color w:val="000000"/>
          <w:sz w:val="28"/>
        </w:rPr>
        <w:t>
      13. Мәмілелердің шындығына салыстырмалы экспресс-талдау жүргізу үшін (ұқсас мәмілелердің орташа статистикалық бағасына мәмілелердің тексерілетін ұйым жасаған бағаға сәйкестігі) Қазақстан Республикасының Статистика жөніндегі агенттігінің деректерін пайдалануға болады.</w:t>
      </w:r>
    </w:p>
    <w:bookmarkEnd w:id="16"/>
    <w:bookmarkStart w:name="z17" w:id="17"/>
    <w:p>
      <w:pPr>
        <w:spacing w:after="0"/>
        <w:ind w:left="0"/>
        <w:jc w:val="both"/>
      </w:pPr>
      <w:r>
        <w:rPr>
          <w:rFonts w:ascii="Times New Roman"/>
          <w:b w:val="false"/>
          <w:i w:val="false"/>
          <w:color w:val="000000"/>
          <w:sz w:val="28"/>
        </w:rPr>
        <w:t>
      14. Салық органдары ұйымды қасақана банкроттыққа алып келген немесе алып келуі мүмкін мәмілелерді жарамсыз деп тану туралы сотқа талапты қою туралы өтініш берумен бірге прокуратура органдарына жүгінеді.</w:t>
      </w:r>
    </w:p>
    <w:bookmarkEnd w:id="17"/>
    <w:bookmarkStart w:name="z18" w:id="18"/>
    <w:p>
      <w:pPr>
        <w:spacing w:after="0"/>
        <w:ind w:left="0"/>
        <w:jc w:val="both"/>
      </w:pPr>
      <w:r>
        <w:rPr>
          <w:rFonts w:ascii="Times New Roman"/>
          <w:b w:val="false"/>
          <w:i w:val="false"/>
          <w:color w:val="000000"/>
          <w:sz w:val="28"/>
        </w:rPr>
        <w:t>
      15. Салық органдары клиенттің жеке шотынан көшірме түрінде тексерілетін ұйымның банк шоттары бойынша ақшаның болуы және қозғалысы туралы қызмет көрсететін банктен (банктерден) "Банк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50-бабындағы 6-тармақтың д) тармақшасы негізінде алынған деректер пайдаланылады.</w:t>
      </w:r>
    </w:p>
    <w:bookmarkEnd w:id="18"/>
    <w:bookmarkStart w:name="z19" w:id="19"/>
    <w:p>
      <w:pPr>
        <w:spacing w:after="0"/>
        <w:ind w:left="0"/>
        <w:jc w:val="both"/>
      </w:pPr>
      <w:r>
        <w:rPr>
          <w:rFonts w:ascii="Times New Roman"/>
          <w:b w:val="false"/>
          <w:i w:val="false"/>
          <w:color w:val="000000"/>
          <w:sz w:val="28"/>
        </w:rPr>
        <w:t>
      16. Осы Ережелердің 5-14-тармақтарында көрсетілген қасақана банкроттық белгілерін айқындау әдістемесі басқа салық тексерістерін жүргізу кезінде салық органдары пайдалануы мүмкін.</w:t>
      </w:r>
    </w:p>
    <w:bookmarkEnd w:id="19"/>
    <w:bookmarkStart w:name="z20" w:id="20"/>
    <w:p>
      <w:pPr>
        <w:spacing w:after="0"/>
        <w:ind w:left="0"/>
        <w:jc w:val="both"/>
      </w:pPr>
      <w:r>
        <w:rPr>
          <w:rFonts w:ascii="Times New Roman"/>
          <w:b w:val="false"/>
          <w:i w:val="false"/>
          <w:color w:val="000000"/>
          <w:sz w:val="28"/>
        </w:rPr>
        <w:t>
      17. Салық органдары қасақана банкроттық мәніне құжатты тексеру нәтижелері бойынша мынадай тұжырымдарды жасауы мүмкін:</w:t>
      </w:r>
      <w:r>
        <w:br/>
      </w:r>
      <w:r>
        <w:rPr>
          <w:rFonts w:ascii="Times New Roman"/>
          <w:b w:val="false"/>
          <w:i w:val="false"/>
          <w:color w:val="000000"/>
          <w:sz w:val="28"/>
        </w:rPr>
        <w:t>
      1) егер, кредиторлардың талаптарын қамтамасыз ету дәрежесі біраз нашарласа, бірақ тексеретін ұйым жасаған мәмілелер бар орташа  статистикалық бағаларға, рыноктық шарттарға, іс айналымының нормалары мен дәстүрлеріне сәйкес келсе, онда қасақана банкроттық белгілері жоқ;</w:t>
      </w:r>
      <w:r>
        <w:br/>
      </w:r>
      <w:r>
        <w:rPr>
          <w:rFonts w:ascii="Times New Roman"/>
          <w:b w:val="false"/>
          <w:i w:val="false"/>
          <w:color w:val="000000"/>
          <w:sz w:val="28"/>
        </w:rPr>
        <w:t>
      2) егер, кредиторлардың талаптарын қамтамасыз ету дәрежесі нашарласа және тексеретін ұйым жасаған мәмілелер бар орташа статистикалық бағаларға, рыноктық шарттарға, іс айналымының нормалары мен дәстүрлеріне сәйкес келмесе, онда қасақана банкроттық белгілері білінеді.</w:t>
      </w:r>
    </w:p>
    <w:bookmarkEnd w:id="20"/>
    <w:bookmarkStart w:name="z21" w:id="21"/>
    <w:p>
      <w:pPr>
        <w:spacing w:after="0"/>
        <w:ind w:left="0"/>
        <w:jc w:val="both"/>
      </w:pPr>
      <w:r>
        <w:rPr>
          <w:rFonts w:ascii="Times New Roman"/>
          <w:b w:val="false"/>
          <w:i w:val="false"/>
          <w:color w:val="000000"/>
          <w:sz w:val="28"/>
        </w:rPr>
        <w:t>
      18. Осы Ережелердің 17-тармағының 2) тармақшасымен көзделген жағдайда салық органдары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Кодексінің</w:t>
      </w:r>
      <w:r>
        <w:rPr>
          <w:rFonts w:ascii="Times New Roman"/>
          <w:b w:val="false"/>
          <w:i w:val="false"/>
          <w:color w:val="000000"/>
          <w:sz w:val="28"/>
        </w:rPr>
        <w:t xml:space="preserve"> 540-бабына сәйкес Салық тексерісінің актісінде салық берешегін төлеуден жалтарумен мемлекетке келтірілген залал сомасын көрсете отырып қасақана банкроттық белгілерін көрсетеді және тексерісті аяқтау күнінен бастап үш күндік мерзімде қаржы полициясы органына растау құжаттарының қосымшасымен бірге оны жібереді.</w:t>
      </w:r>
      <w:r>
        <w:br/>
      </w:r>
      <w:r>
        <w:rPr>
          <w:rFonts w:ascii="Times New Roman"/>
          <w:b w:val="false"/>
          <w:i w:val="false"/>
          <w:color w:val="000000"/>
          <w:sz w:val="28"/>
        </w:rPr>
        <w:t>
      Бұл ретте, қасақана банкроттық салық берешегін төлеуден жалтарудың тәсілі болғандықтан, залал сомасы болып салықтар және бюджетке төленетін басқа да міндетті төлемдердің барлық түрлері бойынша салық берешегінің сомасы танылады. </w:t>
      </w:r>
      <w:r>
        <w:rPr>
          <w:rFonts w:ascii="Times New Roman"/>
          <w:b w:val="false"/>
          <w:i w:val="false"/>
          <w:color w:val="000000"/>
          <w:sz w:val="28"/>
        </w:rPr>
        <w:t>Қараныз K080000099</w:t>
      </w:r>
    </w:p>
    <w:bookmarkEnd w:id="21"/>
    <w:bookmarkStart w:name="z22" w:id="22"/>
    <w:p>
      <w:pPr>
        <w:spacing w:after="0"/>
        <w:ind w:left="0"/>
        <w:jc w:val="both"/>
      </w:pPr>
      <w:r>
        <w:rPr>
          <w:rFonts w:ascii="Times New Roman"/>
          <w:b w:val="false"/>
          <w:i w:val="false"/>
          <w:color w:val="000000"/>
          <w:sz w:val="28"/>
        </w:rPr>
        <w:t>
      19. Қаржы полициясы органдарының сұрау салуы бойынша салық органдары дәлелдеу базасын жасаумен, қасақана және жалған банкроттықпен байланысты қылмыс белгілеріне көрсететін негіздерді тексеру мен зерттеу үшін мамандарды бөледі.</w:t>
      </w:r>
    </w:p>
    <w:bookmarkEnd w:id="22"/>
    <w:bookmarkStart w:name="z23" w:id="23"/>
    <w:p>
      <w:pPr>
        <w:spacing w:after="0"/>
        <w:ind w:left="0"/>
        <w:jc w:val="both"/>
      </w:pPr>
      <w:r>
        <w:rPr>
          <w:rFonts w:ascii="Times New Roman"/>
          <w:b w:val="false"/>
          <w:i w:val="false"/>
          <w:color w:val="000000"/>
          <w:sz w:val="28"/>
        </w:rPr>
        <w:t>
      20. Салық органдары тексеру жүргізген кезде Әдейі банкроттық белгілерінің анықталу актісі жасалған ұйымдар тізбесін жасайды және жүргізеді (1-</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бұдан әрі - Тізбе) және осы Тізбені мүлікпен мәмілелер жасауға бақылауды жүзеге асыру үшін, меншік иелері, құрылтайшылар (қатысушылар) туралы мәлімет жинау үшін тиісті әділет басқармаларына және "Қазақстан Республикасы Әділет министрлігі Тіркеу қызметі комитетінің Жылжымайтын мүлік жөніндегі орталығы" (бұдан әрі - Жылжымайтын мүлік жөніндегі орталық) республикалық мемлекеттік кәсіпорынына жібереді.</w:t>
      </w:r>
      <w:r>
        <w:br/>
      </w:r>
      <w:r>
        <w:rPr>
          <w:rFonts w:ascii="Times New Roman"/>
          <w:b w:val="false"/>
          <w:i w:val="false"/>
          <w:color w:val="000000"/>
          <w:sz w:val="28"/>
        </w:rPr>
        <w:t>
      Тізбеде көрсетілген ұйымдар мүлікке құқықтардың (ауыртпалықтардың) пайда болу, өзгеру және тоқтатылуы жөніндегі мәмілелер жасасқаны туралы Жылжымайтын мүлік жөніндегі орталықтан ақпарат алған кезде, салық органдары салық берешектерін мәжбүрлі түрде өндіріп алу және орындау бойынша барлық шараларды қолдануы тиіс.</w:t>
      </w:r>
    </w:p>
    <w:bookmarkEnd w:id="23"/>
    <w:bookmarkStart w:name="z24" w:id="24"/>
    <w:p>
      <w:pPr>
        <w:spacing w:after="0"/>
        <w:ind w:left="0"/>
        <w:jc w:val="both"/>
      </w:pPr>
      <w:r>
        <w:rPr>
          <w:rFonts w:ascii="Times New Roman"/>
          <w:b w:val="false"/>
          <w:i w:val="false"/>
          <w:color w:val="000000"/>
          <w:sz w:val="28"/>
        </w:rPr>
        <w:t>
      21. Тізбеде қай құқық қорғау органдарына тиісті материалдар табысталғаны, табыстау күні, қаралу нәтижелері, қаржы полициясымен өзара іс-қимыл жөніндегі іс-шаралар көрсетіледі.</w:t>
      </w:r>
      <w:r>
        <w:br/>
      </w:r>
      <w:r>
        <w:rPr>
          <w:rFonts w:ascii="Times New Roman"/>
          <w:b w:val="false"/>
          <w:i w:val="false"/>
          <w:color w:val="000000"/>
          <w:sz w:val="28"/>
        </w:rPr>
        <w:t>
      Тізбе тоқсан сайын, есептік тоқсанның соңғы айының 30-шы күнінен кешіктірілмей Қазақстан Республикасы Қаржы министрлігі Салық комитетінің Салық бақылау басқармасына ұсынылады.</w:t>
      </w:r>
    </w:p>
    <w:bookmarkEnd w:id="24"/>
    <w:bookmarkStart w:name="z25" w:id="25"/>
    <w:p>
      <w:pPr>
        <w:spacing w:after="0"/>
        <w:ind w:left="0"/>
        <w:jc w:val="left"/>
      </w:pPr>
      <w:r>
        <w:rPr>
          <w:rFonts w:ascii="Times New Roman"/>
          <w:b/>
          <w:i w:val="false"/>
          <w:color w:val="000000"/>
        </w:rPr>
        <w:t xml:space="preserve"> 
3. Дәрменсіз борышкерлермен жұмыс жөніндегі комитетінің және оның аумақтық органдарының әрекеттері</w:t>
      </w:r>
    </w:p>
    <w:bookmarkEnd w:id="25"/>
    <w:bookmarkStart w:name="z26" w:id="26"/>
    <w:p>
      <w:pPr>
        <w:spacing w:after="0"/>
        <w:ind w:left="0"/>
        <w:jc w:val="both"/>
      </w:pPr>
      <w:r>
        <w:rPr>
          <w:rFonts w:ascii="Times New Roman"/>
          <w:b w:val="false"/>
          <w:i w:val="false"/>
          <w:color w:val="000000"/>
          <w:sz w:val="28"/>
        </w:rPr>
        <w:t>
      22. Дәрменсіз борышкерлермен жұмыс жөніндегі комитет (бұдан әрі - Комитет) және оның аумақтық органдары таратылатын банктер мен сақтандыру (қайта сақтандыру) ұйымдарының тарату комиссияларының төрағаларын қоспағанда, дәрменсіз борышкерлерді соттан тыс тарату рәсімінде оңалту және конкурстық басқарушының қызметіне және банкроттық рәсіміне бақылауды жүзеге асырады, сондай-ақ әдейі және жалған банкроттық белгілерін анықтайды.</w:t>
      </w:r>
    </w:p>
    <w:bookmarkEnd w:id="26"/>
    <w:bookmarkStart w:name="z27" w:id="27"/>
    <w:p>
      <w:pPr>
        <w:spacing w:after="0"/>
        <w:ind w:left="0"/>
        <w:jc w:val="both"/>
      </w:pPr>
      <w:r>
        <w:rPr>
          <w:rFonts w:ascii="Times New Roman"/>
          <w:b w:val="false"/>
          <w:i w:val="false"/>
          <w:color w:val="000000"/>
          <w:sz w:val="28"/>
        </w:rPr>
        <w:t>
      23. Комитеттің аумақтық органдары "Банкроттық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10-1-бабын жүзеге асыру мақсатында оңалту және конкурстық басқарушылардан банкроттық және оңалту рәсімдерінің барысы туралы ақпараттар жинау және талдауды ұйымдастырады. Қазақстан Республикасының Қылмыстық кодексімен көзделген қылмыстық-жазалаушылық іс-әрекет белгілерін байқаған жағдайда Комитет қаржы полициясының аумақтық органдарына іс жүргізу шешімін қабылдауы үшін материалдарды жіберу бойынша шаралар қабылдайды және бұл кезде талап етілетін құжаттардың толықтығын және Қазақстан Республикасының қылмыстық-іс жүргізу заңдарының нормаларына сәйкес тергеуге дейінгі тексерулер жүргізу үшін мамандар беруді қамтамасыз етеді.</w:t>
      </w:r>
    </w:p>
    <w:bookmarkEnd w:id="27"/>
    <w:bookmarkStart w:name="z28" w:id="28"/>
    <w:p>
      <w:pPr>
        <w:spacing w:after="0"/>
        <w:ind w:left="0"/>
        <w:jc w:val="both"/>
      </w:pPr>
      <w:r>
        <w:rPr>
          <w:rFonts w:ascii="Times New Roman"/>
          <w:b w:val="false"/>
          <w:i w:val="false"/>
          <w:color w:val="000000"/>
          <w:sz w:val="28"/>
        </w:rPr>
        <w:t>
      24. Оңалту және конкурстық басқарушылардың бұл бағыттағы жұмыстарын ұйымдастыру үшін Комитет Комитеттің аумақтық органдарының жауапты тұлғаларын белгілейді және жоғарыда көрсетілген қылмыстар мен әкімшілік құқық бұзушылықтар құрамдары белгілерін анықтау, сондай-ақ борышкердің орнықты төлем қабілетсіздігіне немесе әдейі банкроттыққа әкеп соқтырған ұйымдардың мәмілелерін жарамсыз деп тану жөніндегі іс-шараларды ұйымдастыру бойынша Әдістемелік ұсынысты бекітеді.</w:t>
      </w:r>
      <w:r>
        <w:br/>
      </w:r>
      <w:r>
        <w:rPr>
          <w:rFonts w:ascii="Times New Roman"/>
          <w:b w:val="false"/>
          <w:i w:val="false"/>
          <w:color w:val="000000"/>
          <w:sz w:val="28"/>
        </w:rPr>
        <w:t>
      Мәміле жарамсыз болып танылған кезде Комитеттің аумақтық органдары борышкердің мүлкін қайтару рәсіміне бақылау жасайды.</w:t>
      </w:r>
    </w:p>
    <w:bookmarkEnd w:id="28"/>
    <w:bookmarkStart w:name="z29" w:id="29"/>
    <w:p>
      <w:pPr>
        <w:spacing w:after="0"/>
        <w:ind w:left="0"/>
        <w:jc w:val="both"/>
      </w:pPr>
      <w:r>
        <w:rPr>
          <w:rFonts w:ascii="Times New Roman"/>
          <w:b w:val="false"/>
          <w:i w:val="false"/>
          <w:color w:val="000000"/>
          <w:sz w:val="28"/>
        </w:rPr>
        <w:t>
      25. Комитеттің аумақтық органдары "Банкроттық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10-1-бабының 17) тармақшасына сәйкес банкрот деп танылған ұйымының алдын ала ойластырылған және жалған банкроттық фактілерін анықтайды.</w:t>
      </w:r>
    </w:p>
    <w:bookmarkEnd w:id="29"/>
    <w:bookmarkStart w:name="z30" w:id="30"/>
    <w:p>
      <w:pPr>
        <w:spacing w:after="0"/>
        <w:ind w:left="0"/>
        <w:jc w:val="both"/>
      </w:pPr>
      <w:r>
        <w:rPr>
          <w:rFonts w:ascii="Times New Roman"/>
          <w:b w:val="false"/>
          <w:i w:val="false"/>
          <w:color w:val="000000"/>
          <w:sz w:val="28"/>
        </w:rPr>
        <w:t>
      26. Комитеттің аумақтық органдары әдейі банкроттық фактілерінің анықталуына тексеру өткізу кезінде осы Ереженің 5-14 тармақтарында белгіленген әдістеме пайдаланылады.</w:t>
      </w:r>
    </w:p>
    <w:bookmarkEnd w:id="30"/>
    <w:bookmarkStart w:name="z31" w:id="31"/>
    <w:p>
      <w:pPr>
        <w:spacing w:after="0"/>
        <w:ind w:left="0"/>
        <w:jc w:val="both"/>
      </w:pPr>
      <w:r>
        <w:rPr>
          <w:rFonts w:ascii="Times New Roman"/>
          <w:b w:val="false"/>
          <w:i w:val="false"/>
          <w:color w:val="000000"/>
          <w:sz w:val="28"/>
        </w:rPr>
        <w:t>
      27. Тексеру нәтижесі бойынша Комитет бекіткен нысан бойынша Әдейі банкроттық белгілерінің анықталуы туралы акт жасалады.</w:t>
      </w:r>
    </w:p>
    <w:bookmarkEnd w:id="31"/>
    <w:bookmarkStart w:name="z32" w:id="32"/>
    <w:p>
      <w:pPr>
        <w:spacing w:after="0"/>
        <w:ind w:left="0"/>
        <w:jc w:val="both"/>
      </w:pPr>
      <w:r>
        <w:rPr>
          <w:rFonts w:ascii="Times New Roman"/>
          <w:b w:val="false"/>
          <w:i w:val="false"/>
          <w:color w:val="000000"/>
          <w:sz w:val="28"/>
        </w:rPr>
        <w:t>
      28. Жалған банкроттық фактілерінің анықталуына тексеруді банкроттық рәсімдеу ұйымының өз бастамасы бойынша Комитет және оның аумақтық органдары жүргізуі мүмкін ("Банкроттық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17-бабы).</w:t>
      </w:r>
    </w:p>
    <w:bookmarkEnd w:id="32"/>
    <w:bookmarkStart w:name="z33" w:id="33"/>
    <w:p>
      <w:pPr>
        <w:spacing w:after="0"/>
        <w:ind w:left="0"/>
        <w:jc w:val="both"/>
      </w:pPr>
      <w:r>
        <w:rPr>
          <w:rFonts w:ascii="Times New Roman"/>
          <w:b w:val="false"/>
          <w:i w:val="false"/>
          <w:color w:val="000000"/>
          <w:sz w:val="28"/>
        </w:rPr>
        <w:t>
      29. Жалған банкроттық белгісі болып оны дәрменсіз (банкрот) деп тану туралы сотқа арыз берілген күнінде ұйымда несие берушілердің талаптарын қанағаттандыру мүмкіндігінің болуы табылады.</w:t>
      </w:r>
    </w:p>
    <w:bookmarkEnd w:id="33"/>
    <w:bookmarkStart w:name="z34" w:id="34"/>
    <w:p>
      <w:pPr>
        <w:spacing w:after="0"/>
        <w:ind w:left="0"/>
        <w:jc w:val="both"/>
      </w:pPr>
      <w:r>
        <w:rPr>
          <w:rFonts w:ascii="Times New Roman"/>
          <w:b w:val="false"/>
          <w:i w:val="false"/>
          <w:color w:val="000000"/>
          <w:sz w:val="28"/>
        </w:rPr>
        <w:t>
      30. Жалған банкроттық белгілерінің бар (жоқ) екендігін анықтау үшін ұйымның қысқа мерзімді міндеттемелерінің оның ағымдағы активтерімен қамтамасыз етілуі айқындалады.</w:t>
      </w:r>
      <w:r>
        <w:br/>
      </w:r>
      <w:r>
        <w:rPr>
          <w:rFonts w:ascii="Times New Roman"/>
          <w:b w:val="false"/>
          <w:i w:val="false"/>
          <w:color w:val="000000"/>
          <w:sz w:val="28"/>
        </w:rPr>
        <w:t>
      Ұйымның қысқа мерзімді міндеттемелерінің оның ағымдағы активтерімен қамтамасыз етілуі алдағы кезең кірістерін, алда тұрған шығындар мен төлемдер резервін қоспағанда, ағымдағы активтер шамасының қысқа мерзімді активтер шамасына қатынасы ретінде айқындалады.</w:t>
      </w:r>
      <w:r>
        <w:br/>
      </w:r>
      <w:r>
        <w:rPr>
          <w:rFonts w:ascii="Times New Roman"/>
          <w:b w:val="false"/>
          <w:i w:val="false"/>
          <w:color w:val="000000"/>
          <w:sz w:val="28"/>
        </w:rPr>
        <w:t>
      Ұйымның қысқа мерзімді міндеттемелерінің оның ағымдағы активтерімен қамтамасыз етілуін айқындау кезінде негізгі борыш мөлшерімен қоса танылған айыппұл, өсімақы және өзге де қаржылық (экономикалық) санкциялардың мөлшерін, сондай-ақ тексерілетін ұйымның тиісті активтерінің өтімділік дәрежесін (мүмкіндік бойынша) ескеру қажет.</w:t>
      </w:r>
    </w:p>
    <w:bookmarkEnd w:id="34"/>
    <w:bookmarkStart w:name="z35" w:id="35"/>
    <w:p>
      <w:pPr>
        <w:spacing w:after="0"/>
        <w:ind w:left="0"/>
        <w:jc w:val="both"/>
      </w:pPr>
      <w:r>
        <w:rPr>
          <w:rFonts w:ascii="Times New Roman"/>
          <w:b w:val="false"/>
          <w:i w:val="false"/>
          <w:color w:val="000000"/>
          <w:sz w:val="28"/>
        </w:rPr>
        <w:t>
      31. Ағымдағы активтермен ұйымдастырудың қысқа мерзімді міндеттемелерінің қамтамасыз етілуінің есептелген мөлшері негізінде мынадай тұжырым жасалады:</w:t>
      </w:r>
      <w:r>
        <w:br/>
      </w:r>
      <w:r>
        <w:rPr>
          <w:rFonts w:ascii="Times New Roman"/>
          <w:b w:val="false"/>
          <w:i w:val="false"/>
          <w:color w:val="000000"/>
          <w:sz w:val="28"/>
        </w:rPr>
        <w:t>
      1) егер ағымдағы активтермен ұйымдастырудың қысқа мерзімді міндеттемелерінің қамтамасыз етілуінің есептелген мөлшері бірлікке тең немесе көп болса, онда жалған банкроттықтың белгілері қаралады;</w:t>
      </w:r>
      <w:r>
        <w:br/>
      </w:r>
      <w:r>
        <w:rPr>
          <w:rFonts w:ascii="Times New Roman"/>
          <w:b w:val="false"/>
          <w:i w:val="false"/>
          <w:color w:val="000000"/>
          <w:sz w:val="28"/>
        </w:rPr>
        <w:t>
      2) егер ағымдағы активтермен ұйымдастырудың қысқа мерзімді міндеттемелерінің қамтамасыз етілуінің есептелген мөлшері бірліктен кем болса, онда жалған банкроттық белгілері болмайды.</w:t>
      </w:r>
    </w:p>
    <w:bookmarkEnd w:id="35"/>
    <w:bookmarkStart w:name="z36" w:id="36"/>
    <w:p>
      <w:pPr>
        <w:spacing w:after="0"/>
        <w:ind w:left="0"/>
        <w:jc w:val="both"/>
      </w:pPr>
      <w:r>
        <w:rPr>
          <w:rFonts w:ascii="Times New Roman"/>
          <w:b w:val="false"/>
          <w:i w:val="false"/>
          <w:color w:val="000000"/>
          <w:sz w:val="28"/>
        </w:rPr>
        <w:t>
      32. Ұйымдастырылған іс-шараларының қорытындысы бойынша Комитет бекіткен нысан бойынша Жалған банкроттық белгілерінің анықталуы туралы акті жасалады.</w:t>
      </w:r>
    </w:p>
    <w:bookmarkEnd w:id="36"/>
    <w:bookmarkStart w:name="z37" w:id="37"/>
    <w:p>
      <w:pPr>
        <w:spacing w:after="0"/>
        <w:ind w:left="0"/>
        <w:jc w:val="both"/>
      </w:pPr>
      <w:r>
        <w:rPr>
          <w:rFonts w:ascii="Times New Roman"/>
          <w:b w:val="false"/>
          <w:i w:val="false"/>
          <w:color w:val="000000"/>
          <w:sz w:val="28"/>
        </w:rPr>
        <w:t>
      33. Қасақана немесе жалған банкроттықтың белгілері анықталған жағдайда, Комитет немесе оның аумақтық органы Қасақана немесе жалған банкроттықтың белгілерінің болуы туралы акті жасалған сәттен бастап үш күн ішінде актіні және растайтын материалдарды іс жүргізу шешімін қабылдау үшін қаржы полициясына жібереді.</w:t>
      </w:r>
    </w:p>
    <w:bookmarkEnd w:id="37"/>
    <w:bookmarkStart w:name="z38" w:id="38"/>
    <w:p>
      <w:pPr>
        <w:spacing w:after="0"/>
        <w:ind w:left="0"/>
        <w:jc w:val="both"/>
      </w:pPr>
      <w:r>
        <w:rPr>
          <w:rFonts w:ascii="Times New Roman"/>
          <w:b w:val="false"/>
          <w:i w:val="false"/>
          <w:color w:val="000000"/>
          <w:sz w:val="28"/>
        </w:rPr>
        <w:t>
      34. Қасақана немесе жалған банкроттықтың көрсетілген фактілерін қаржы полициясы растаған жағдайда, Комитеттің аумақтық органы дәлелдеу қорын жинау мен сот процесіне қатысу мақсаттарында қаржы полициясының органдарымен бірлесіп жұмысты ұйымдастырады.</w:t>
      </w:r>
    </w:p>
    <w:bookmarkEnd w:id="38"/>
    <w:bookmarkStart w:name="z39" w:id="39"/>
    <w:p>
      <w:pPr>
        <w:spacing w:after="0"/>
        <w:ind w:left="0"/>
        <w:jc w:val="both"/>
      </w:pPr>
      <w:r>
        <w:rPr>
          <w:rFonts w:ascii="Times New Roman"/>
          <w:b w:val="false"/>
          <w:i w:val="false"/>
          <w:color w:val="000000"/>
          <w:sz w:val="28"/>
        </w:rPr>
        <w:t>
      35. Жалған банкроттық жасағаны үшін қылмыстық немесе әкімшілік жауапқа айыпты тұлғаларды тарту жағдайында, Комитет немесе оның аумақтық органдары мүлікке құқық иесі, құрылтайшы (қатысушы) және (немесе) лауазымды тұлғаларға субсидарлық міндеттемені ұйымдастыруды салу туралы сотқа талап қою жөніндегі шараларды қолданылады.</w:t>
      </w:r>
    </w:p>
    <w:bookmarkEnd w:id="39"/>
    <w:bookmarkStart w:name="z40" w:id="40"/>
    <w:p>
      <w:pPr>
        <w:spacing w:after="0"/>
        <w:ind w:left="0"/>
        <w:jc w:val="both"/>
      </w:pPr>
      <w:r>
        <w:rPr>
          <w:rFonts w:ascii="Times New Roman"/>
          <w:b w:val="false"/>
          <w:i w:val="false"/>
          <w:color w:val="000000"/>
          <w:sz w:val="28"/>
        </w:rPr>
        <w:t>
      36. Комитет ұйымның қасақана банкроттығы немесе орнықсыз төлем қабілетінің жоқтығына соқтыратын күші жоқ мәмілені тану мәніне талап қою туралы өтінішпен прокуратура органына жүгінуге құқығы бар. Орнықты төлем қабілеті жоқ ұйымның өлшемін Комитет белгілейді.</w:t>
      </w:r>
    </w:p>
    <w:bookmarkEnd w:id="40"/>
    <w:bookmarkStart w:name="z41" w:id="41"/>
    <w:p>
      <w:pPr>
        <w:spacing w:after="0"/>
        <w:ind w:left="0"/>
        <w:jc w:val="both"/>
      </w:pPr>
      <w:r>
        <w:rPr>
          <w:rFonts w:ascii="Times New Roman"/>
          <w:b w:val="false"/>
          <w:i w:val="false"/>
          <w:color w:val="000000"/>
          <w:sz w:val="28"/>
        </w:rPr>
        <w:t>
      37. Банкрот ұйымдар мен қандай құқық қорғау органдарына тиісті материалдар берілгені, берген күні, қаржы полициясының органымен өзара іс-әрекет жөніндегі шаралар, қарау қорытындылары көрсетіле отырып, төлем қабілеті жоқ болуына қасақана әкелуі әдейі және жалған банкроттық белгілерін анықтаған оңалту рәсімін енгізуге қатысты ұйымдардың Тізбесін (осы Ережелердің 20-тармағында көрсетілген нысан бойынша) Комитет жасайды және жүргізеді, осы Тізбе тиісті әділет басқармасы мен Мүлікпен мәміле жасау, меншіктенуші, құрылтайшы (қатысушы) ұйымдар туралы мәлімет жинауға бақылауды жүзеге асыру үшін жылжымайтын мүлік жөніндегі орталыққа жіберіледі.</w:t>
      </w:r>
    </w:p>
    <w:bookmarkEnd w:id="41"/>
    <w:bookmarkStart w:name="z42" w:id="42"/>
    <w:p>
      <w:pPr>
        <w:spacing w:after="0"/>
        <w:ind w:left="0"/>
        <w:jc w:val="both"/>
      </w:pPr>
      <w:r>
        <w:rPr>
          <w:rFonts w:ascii="Times New Roman"/>
          <w:b w:val="false"/>
          <w:i w:val="false"/>
          <w:color w:val="000000"/>
          <w:sz w:val="28"/>
        </w:rPr>
        <w:t>
      38. Комитет Қазақстан Республикасы Қаржы министрлігі Салық комитетінің Салық бақылау басқармасына есепті кезеңнің соңғы айының 30 күнінен кешіктірмей көрсетілген тізбені жібереді.</w:t>
      </w:r>
    </w:p>
    <w:bookmarkEnd w:id="42"/>
    <w:bookmarkStart w:name="z43" w:id="43"/>
    <w:p>
      <w:pPr>
        <w:spacing w:after="0"/>
        <w:ind w:left="0"/>
        <w:jc w:val="left"/>
      </w:pPr>
      <w:r>
        <w:rPr>
          <w:rFonts w:ascii="Times New Roman"/>
          <w:b/>
          <w:i w:val="false"/>
          <w:color w:val="000000"/>
        </w:rPr>
        <w:t xml:space="preserve"> 
4. Қаржы полициясы органдарының іс-әрекеті</w:t>
      </w:r>
    </w:p>
    <w:bookmarkEnd w:id="43"/>
    <w:bookmarkStart w:name="z44" w:id="44"/>
    <w:p>
      <w:pPr>
        <w:spacing w:after="0"/>
        <w:ind w:left="0"/>
        <w:jc w:val="both"/>
      </w:pPr>
      <w:r>
        <w:rPr>
          <w:rFonts w:ascii="Times New Roman"/>
          <w:b w:val="false"/>
          <w:i w:val="false"/>
          <w:color w:val="000000"/>
          <w:sz w:val="28"/>
        </w:rPr>
        <w:t>
      39. Қаржы полициясының органы қасақана және жалған банкроттыққа байланысты материалдарды және Қазақстан Республикасының заңдарында көзделген мерзімде, бірақ 2 айдан кешіктірмей қабылдауға, іс жүргізу шешімін қабылдау не қылмыстық істі тергеу қорытындылары туралы мәлімдеушіге (салық органдарына немесе Комитеттің аумақтық органдарына) ақпарат береді. </w:t>
      </w:r>
      <w:r>
        <w:rPr>
          <w:rFonts w:ascii="Times New Roman"/>
          <w:b w:val="false"/>
          <w:i w:val="false"/>
          <w:color w:val="000000"/>
          <w:sz w:val="28"/>
        </w:rPr>
        <w:t>V030002165</w:t>
      </w:r>
    </w:p>
    <w:bookmarkEnd w:id="44"/>
    <w:bookmarkStart w:name="z45" w:id="45"/>
    <w:p>
      <w:pPr>
        <w:spacing w:after="0"/>
        <w:ind w:left="0"/>
        <w:jc w:val="both"/>
      </w:pPr>
      <w:r>
        <w:rPr>
          <w:rFonts w:ascii="Times New Roman"/>
          <w:b w:val="false"/>
          <w:i w:val="false"/>
          <w:color w:val="000000"/>
          <w:sz w:val="28"/>
        </w:rPr>
        <w:t>
      40. Қаржы полициясы органының тапсырысы бойынша қылмыстық істі тергеу кезінде туындаған қажеттіліктер жағдайында, қылмысты істі тергеу сатысына және (немесе) сотқа мемлекет мүддесіне беру үшін өз қызметкерлерін жібереді.</w:t>
      </w:r>
    </w:p>
    <w:bookmarkEnd w:id="45"/>
    <w:bookmarkStart w:name="z46" w:id="46"/>
    <w:p>
      <w:pPr>
        <w:spacing w:after="0"/>
        <w:ind w:left="0"/>
        <w:jc w:val="both"/>
      </w:pPr>
      <w:r>
        <w:rPr>
          <w:rFonts w:ascii="Times New Roman"/>
          <w:b w:val="false"/>
          <w:i w:val="false"/>
          <w:color w:val="000000"/>
          <w:sz w:val="28"/>
        </w:rPr>
        <w:t>
      41. Қаржы полициясының органы тоқсан сайын, есепті тоқсанның соңғы айының 15 күнінен кешіктірмей салық органдары мен Комитеттің аумақтық органдарына осы Ережелердің 20-тармағында көрсетілген нысан бойынша Тізбені жібереді.</w:t>
      </w:r>
    </w:p>
    <w:bookmarkEnd w:id="46"/>
    <w:bookmarkStart w:name="z47" w:id="47"/>
    <w:p>
      <w:pPr>
        <w:spacing w:after="0"/>
        <w:ind w:left="0"/>
        <w:jc w:val="both"/>
      </w:pPr>
      <w:r>
        <w:rPr>
          <w:rFonts w:ascii="Times New Roman"/>
          <w:b w:val="false"/>
          <w:i w:val="false"/>
          <w:color w:val="000000"/>
          <w:sz w:val="28"/>
        </w:rPr>
        <w:t>
      42. Қаржы полициясының органы </w:t>
      </w:r>
      <w:r>
        <w:rPr>
          <w:rFonts w:ascii="Times New Roman"/>
          <w:b w:val="false"/>
          <w:i w:val="false"/>
          <w:color w:val="000000"/>
          <w:sz w:val="28"/>
        </w:rPr>
        <w:t>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қолданыстағы</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алдын ала ойластырылған және жалған банкроттық жөнінде жедел-іздестіру қызметін, алдын ала тергеу және анықтау, әкімшілік іс жүргізу өткізеді.</w:t>
      </w:r>
    </w:p>
    <w:bookmarkEnd w:id="47"/>
    <w:bookmarkStart w:name="z48" w:id="48"/>
    <w:p>
      <w:pPr>
        <w:spacing w:after="0"/>
        <w:ind w:left="0"/>
        <w:jc w:val="both"/>
      </w:pPr>
      <w:r>
        <w:rPr>
          <w:rFonts w:ascii="Times New Roman"/>
          <w:b w:val="false"/>
          <w:i w:val="false"/>
          <w:color w:val="000000"/>
          <w:sz w:val="28"/>
        </w:rPr>
        <w:t>
      43. Қасақана немесе жалған банкроттық жасағаны үшін қылмыстық немесе әкімшілік жауапқа айыпты тұлғаларды тарту жағдайында, қаржы полициясының органдары мүлікке құқық иесі, құрылтайшы (қатысушы) және (немесе) лауазымды тұлғаларды субсидарлық міндеттемені ұйымдастыруға тарту туралы мәселені шешу үшін Дәрменсіз борышкерлермен жұмыс жөніндегі комитетке осы фактілер жөніндегі материалдарды жібереді.</w:t>
      </w:r>
    </w:p>
    <w:bookmarkEnd w:id="48"/>
    <w:bookmarkStart w:name="z49" w:id="49"/>
    <w:p>
      <w:pPr>
        <w:spacing w:after="0"/>
        <w:ind w:left="0"/>
        <w:jc w:val="both"/>
      </w:pPr>
      <w:r>
        <w:rPr>
          <w:rFonts w:ascii="Times New Roman"/>
          <w:b w:val="false"/>
          <w:i w:val="false"/>
          <w:color w:val="000000"/>
          <w:sz w:val="28"/>
        </w:rPr>
        <w:t>
      44. Қаржы полициясының органы аталған органдардың ресми жазбаша тапсырысы бойынша қасақана және жалған банкроттық фактілерін ескерту, анықтау және алдын-алу мәселелерінде салық органдары мен Комитеттің аумақтық органдарына жәрдем көрсетеді.</w:t>
      </w:r>
    </w:p>
    <w:bookmarkEnd w:id="49"/>
    <w:bookmarkStart w:name="z50" w:id="50"/>
    <w:p>
      <w:pPr>
        <w:spacing w:after="0"/>
        <w:ind w:left="0"/>
        <w:jc w:val="both"/>
      </w:pPr>
      <w:r>
        <w:rPr>
          <w:rFonts w:ascii="Times New Roman"/>
          <w:b w:val="false"/>
          <w:i w:val="false"/>
          <w:color w:val="000000"/>
          <w:sz w:val="28"/>
        </w:rPr>
        <w:t>
      45. Қаржы полициясы органдары мүдделі жақтың өтініші бойынша "Банкроттық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71-1-бабының нормаларына сәйкес өзінің өкілеттігін орындамау немесе дұрыс емес орындау кезінде конкурстық басқарушыларды жауапкершілікке тарту бойынша әрекетті асырады.</w:t>
      </w:r>
    </w:p>
    <w:bookmarkEnd w:id="50"/>
    <w:bookmarkStart w:name="z51" w:id="51"/>
    <w:p>
      <w:pPr>
        <w:spacing w:after="0"/>
        <w:ind w:left="0"/>
        <w:jc w:val="left"/>
      </w:pPr>
      <w:r>
        <w:rPr>
          <w:rFonts w:ascii="Times New Roman"/>
          <w:b/>
          <w:i w:val="false"/>
          <w:color w:val="000000"/>
        </w:rPr>
        <w:t xml:space="preserve"> 
5. Әділет органдарының іс-әрекеті</w:t>
      </w:r>
    </w:p>
    <w:bookmarkEnd w:id="51"/>
    <w:bookmarkStart w:name="z52" w:id="52"/>
    <w:p>
      <w:pPr>
        <w:spacing w:after="0"/>
        <w:ind w:left="0"/>
        <w:jc w:val="both"/>
      </w:pPr>
      <w:r>
        <w:rPr>
          <w:rFonts w:ascii="Times New Roman"/>
          <w:b w:val="false"/>
          <w:i w:val="false"/>
          <w:color w:val="000000"/>
          <w:sz w:val="28"/>
        </w:rPr>
        <w:t>
      46. Салық органдары, Комитеттің және осы Ережелердің </w:t>
      </w:r>
      <w:r>
        <w:rPr>
          <w:rFonts w:ascii="Times New Roman"/>
          <w:b w:val="false"/>
          <w:i w:val="false"/>
          <w:color w:val="000000"/>
          <w:sz w:val="28"/>
        </w:rPr>
        <w:t>20-тармағында</w:t>
      </w:r>
      <w:r>
        <w:rPr>
          <w:rFonts w:ascii="Times New Roman"/>
          <w:b w:val="false"/>
          <w:i w:val="false"/>
          <w:color w:val="000000"/>
          <w:sz w:val="28"/>
        </w:rPr>
        <w:t xml:space="preserve"> көзделген органдар және құқықты (ауыртпалықты) мемлекеттік тіркеу туралы өтініш берген сәтінен 3 жұмыс күні ішінде мүлікке құқықтың (ауыртпалықтың) туындауы, өзгертуі немесе тоқтатылуы жөніндегі мәміленің қатысушылары беретін Тізбеге сәйкес әділет органдары Жылжымайтын мүлік жөніндегі орталықтардың ұйымдардың салыстырмалы талдауын жүргізуін қамтамасыз етеді.</w:t>
      </w:r>
      <w:r>
        <w:br/>
      </w:r>
      <w:r>
        <w:rPr>
          <w:rFonts w:ascii="Times New Roman"/>
          <w:b w:val="false"/>
          <w:i w:val="false"/>
          <w:color w:val="000000"/>
          <w:sz w:val="28"/>
        </w:rPr>
        <w:t>
      Тізілімде белгіленген ұйымдардың және мәмілеге қатысушылардың деректемелерінің сәйкестігі табылған жағдайда, Жылжымайтын мүлік жөніндегі орталықтар құқықты (ауыртпалықты) мемлекеттік тіркеу туралы өтініш берген сәтінен 3 жұмыс күні ішінде тиісті аумақтық салық органына және Комитеттің органдарына мәмілеге қатысушы мемлекеттік тіркеу туралы өтінішті бергені туралы ақпаратты жібереді.</w:t>
      </w:r>
    </w:p>
    <w:bookmarkEnd w:id="52"/>
    <w:bookmarkStart w:name="z53" w:id="53"/>
    <w:p>
      <w:pPr>
        <w:spacing w:after="0"/>
        <w:ind w:left="0"/>
        <w:jc w:val="both"/>
      </w:pPr>
      <w:r>
        <w:rPr>
          <w:rFonts w:ascii="Times New Roman"/>
          <w:b w:val="false"/>
          <w:i w:val="false"/>
          <w:color w:val="000000"/>
          <w:sz w:val="28"/>
        </w:rPr>
        <w:t>
      47. Әділет басқармасы заңды тұлғаны тіркеу туралы өтініш түскен сәттен бастап үш жұмыс күні ішінде тиісті аумақтық салық органдарына Тізбеде көрсетілген заңды тұлғаның құрылтайшысы (қатысушысы) болып табылатын заңды тұлға құрылтайшы (қатысушы) болып табылатын заңды тұлғаны тіркеу (қайта тіркеу) туралы ақпаратты жібереді.</w:t>
      </w:r>
    </w:p>
    <w:bookmarkEnd w:id="53"/>
    <w:bookmarkStart w:name="z54"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2002 жылғы 21 желтоқсандағы N 625,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2002 жылғы 3 желтоқсандағы N 186,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полиция агенттігінің     </w:t>
      </w:r>
      <w:r>
        <w:br/>
      </w:r>
      <w:r>
        <w:rPr>
          <w:rFonts w:ascii="Times New Roman"/>
          <w:b w:val="false"/>
          <w:i w:val="false"/>
          <w:color w:val="000000"/>
          <w:sz w:val="28"/>
        </w:rPr>
        <w:t xml:space="preserve">
2002 жылғы 20 желтоқсандағы N 159 </w:t>
      </w:r>
      <w:r>
        <w:br/>
      </w:r>
      <w:r>
        <w:rPr>
          <w:rFonts w:ascii="Times New Roman"/>
          <w:b w:val="false"/>
          <w:i w:val="false"/>
          <w:color w:val="000000"/>
          <w:sz w:val="28"/>
        </w:rPr>
        <w:t xml:space="preserve">
бірлескен бұйрығымен бекітілген   </w:t>
      </w:r>
      <w:r>
        <w:br/>
      </w:r>
      <w:r>
        <w:rPr>
          <w:rFonts w:ascii="Times New Roman"/>
          <w:b w:val="false"/>
          <w:i w:val="false"/>
          <w:color w:val="000000"/>
          <w:sz w:val="28"/>
        </w:rPr>
        <w:t xml:space="preserve">
Қасақана және жалған банкроттық   </w:t>
      </w:r>
      <w:r>
        <w:br/>
      </w:r>
      <w:r>
        <w:rPr>
          <w:rFonts w:ascii="Times New Roman"/>
          <w:b w:val="false"/>
          <w:i w:val="false"/>
          <w:color w:val="000000"/>
          <w:sz w:val="28"/>
        </w:rPr>
        <w:t xml:space="preserve">
фактілерін ескерту, анықтау және  </w:t>
      </w:r>
      <w:r>
        <w:br/>
      </w:r>
      <w:r>
        <w:rPr>
          <w:rFonts w:ascii="Times New Roman"/>
          <w:b w:val="false"/>
          <w:i w:val="false"/>
          <w:color w:val="000000"/>
          <w:sz w:val="28"/>
        </w:rPr>
        <w:t xml:space="preserve">
жолын кесу бойынша мемлекеттік   </w:t>
      </w:r>
      <w:r>
        <w:br/>
      </w:r>
      <w:r>
        <w:rPr>
          <w:rFonts w:ascii="Times New Roman"/>
          <w:b w:val="false"/>
          <w:i w:val="false"/>
          <w:color w:val="000000"/>
          <w:sz w:val="28"/>
        </w:rPr>
        <w:t xml:space="preserve">
органдарының өзара іс-қимыл    </w:t>
      </w:r>
      <w:r>
        <w:br/>
      </w:r>
      <w:r>
        <w:rPr>
          <w:rFonts w:ascii="Times New Roman"/>
          <w:b w:val="false"/>
          <w:i w:val="false"/>
          <w:color w:val="000000"/>
          <w:sz w:val="28"/>
        </w:rPr>
        <w:t xml:space="preserve">
ережелеріне қосымша        </w:t>
      </w:r>
    </w:p>
    <w:bookmarkEnd w:id="54"/>
    <w:p>
      <w:pPr>
        <w:spacing w:after="0"/>
        <w:ind w:left="0"/>
        <w:jc w:val="left"/>
      </w:pPr>
      <w:r>
        <w:rPr>
          <w:rFonts w:ascii="Times New Roman"/>
          <w:b/>
          <w:i w:val="false"/>
          <w:color w:val="000000"/>
        </w:rPr>
        <w:t xml:space="preserve"> Қасақана және жалған банкроттық жүлдесін білдіретін салық төлеушілердің тізілімі*</w:t>
      </w:r>
      <w:r>
        <w:br/>
      </w:r>
      <w:r>
        <w:rPr>
          <w:rFonts w:ascii="Times New Roman"/>
          <w:b/>
          <w:i w:val="false"/>
          <w:color w:val="000000"/>
        </w:rPr>
        <w:t>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1     2         3             4           5           6</w:t>
      </w:r>
      <w:r>
        <w:br/>
      </w:r>
      <w:r>
        <w:rPr>
          <w:rFonts w:ascii="Times New Roman"/>
          <w:b w:val="false"/>
          <w:i w:val="false"/>
          <w:color w:val="000000"/>
          <w:sz w:val="28"/>
        </w:rPr>
        <w:t>
------------------------------------------------------------------</w:t>
      </w:r>
      <w:r>
        <w:br/>
      </w:r>
      <w:r>
        <w:rPr>
          <w:rFonts w:ascii="Times New Roman"/>
          <w:b w:val="false"/>
          <w:i w:val="false"/>
          <w:color w:val="000000"/>
          <w:sz w:val="28"/>
        </w:rPr>
        <w:t>
| З.Т.| З.Т. |   З.Т.      |  Қасақана |  Қасақана  |  Қаржы</w:t>
      </w:r>
      <w:r>
        <w:br/>
      </w:r>
      <w:r>
        <w:rPr>
          <w:rFonts w:ascii="Times New Roman"/>
          <w:b w:val="false"/>
          <w:i w:val="false"/>
          <w:color w:val="000000"/>
          <w:sz w:val="28"/>
        </w:rPr>
        <w:t>
|атауы|құрыл.|жағдайы (сот.|және жалған|және жалған | полиция</w:t>
      </w:r>
      <w:r>
        <w:br/>
      </w:r>
      <w:r>
        <w:rPr>
          <w:rFonts w:ascii="Times New Roman"/>
          <w:b w:val="false"/>
          <w:i w:val="false"/>
          <w:color w:val="000000"/>
          <w:sz w:val="28"/>
        </w:rPr>
        <w:t>
|     |тайшы.|соттан тыс)  | банкроттық| банкроттық |органдарына</w:t>
      </w:r>
      <w:r>
        <w:br/>
      </w:r>
      <w:r>
        <w:rPr>
          <w:rFonts w:ascii="Times New Roman"/>
          <w:b w:val="false"/>
          <w:i w:val="false"/>
          <w:color w:val="000000"/>
          <w:sz w:val="28"/>
        </w:rPr>
        <w:t>
|     |сы    | банкрот)    |  фактісі  |  жүлдесін  | материал.</w:t>
      </w:r>
      <w:r>
        <w:br/>
      </w:r>
      <w:r>
        <w:rPr>
          <w:rFonts w:ascii="Times New Roman"/>
          <w:b w:val="false"/>
          <w:i w:val="false"/>
          <w:color w:val="000000"/>
          <w:sz w:val="28"/>
        </w:rPr>
        <w:t>
|     |      | Қасақана    |           |  анықтау   |  дарды</w:t>
      </w:r>
      <w:r>
        <w:br/>
      </w:r>
      <w:r>
        <w:rPr>
          <w:rFonts w:ascii="Times New Roman"/>
          <w:b w:val="false"/>
          <w:i w:val="false"/>
          <w:color w:val="000000"/>
          <w:sz w:val="28"/>
        </w:rPr>
        <w:t>
|     |      |және жалған  |           | актісінің  |беру күні</w:t>
      </w:r>
      <w:r>
        <w:br/>
      </w:r>
      <w:r>
        <w:rPr>
          <w:rFonts w:ascii="Times New Roman"/>
          <w:b w:val="false"/>
          <w:i w:val="false"/>
          <w:color w:val="000000"/>
          <w:sz w:val="28"/>
        </w:rPr>
        <w:t>
|     |      |банкроттық   |           | N және күні|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таблицаның жалғасы</w:t>
      </w:r>
      <w:r>
        <w:br/>
      </w:r>
      <w:r>
        <w:rPr>
          <w:rFonts w:ascii="Times New Roman"/>
          <w:b w:val="false"/>
          <w:i w:val="false"/>
          <w:color w:val="000000"/>
          <w:sz w:val="28"/>
        </w:rPr>
        <w:t>
-------------------------------------------------------------------</w:t>
      </w:r>
      <w:r>
        <w:br/>
      </w:r>
      <w:r>
        <w:rPr>
          <w:rFonts w:ascii="Times New Roman"/>
          <w:b w:val="false"/>
          <w:i w:val="false"/>
          <w:color w:val="000000"/>
          <w:sz w:val="28"/>
        </w:rPr>
        <w:t>
   7              8             9     10    11     12    13     14</w:t>
      </w:r>
      <w:r>
        <w:br/>
      </w:r>
      <w:r>
        <w:rPr>
          <w:rFonts w:ascii="Times New Roman"/>
          <w:b w:val="false"/>
          <w:i w:val="false"/>
          <w:color w:val="000000"/>
          <w:sz w:val="28"/>
        </w:rPr>
        <w:t>
-------------------------------------------------------------------</w:t>
      </w:r>
      <w:r>
        <w:br/>
      </w:r>
      <w:r>
        <w:rPr>
          <w:rFonts w:ascii="Times New Roman"/>
          <w:b w:val="false"/>
          <w:i w:val="false"/>
          <w:color w:val="000000"/>
          <w:sz w:val="28"/>
        </w:rPr>
        <w:t>
Қаржы |Қозғалған Қылмыстық |Жа.  |Өтел.| З.Т.  |Құқық.| З.Т.  |Ес.</w:t>
      </w:r>
      <w:r>
        <w:br/>
      </w:r>
      <w:r>
        <w:rPr>
          <w:rFonts w:ascii="Times New Roman"/>
          <w:b w:val="false"/>
          <w:i w:val="false"/>
          <w:color w:val="000000"/>
          <w:sz w:val="28"/>
        </w:rPr>
        <w:t>
полиция|--------------------|сал. |ген  |мүлкіне| ты   |құрыл. |кер.</w:t>
      </w:r>
      <w:r>
        <w:br/>
      </w:r>
      <w:r>
        <w:rPr>
          <w:rFonts w:ascii="Times New Roman"/>
          <w:b w:val="false"/>
          <w:i w:val="false"/>
          <w:color w:val="000000"/>
          <w:sz w:val="28"/>
        </w:rPr>
        <w:t>
орган. |Тоқ.|Тоқта|Сот.|Сот.|ған  |залал|құқығын|(ауырт.тайшы. |ту</w:t>
      </w:r>
      <w:r>
        <w:br/>
      </w:r>
      <w:r>
        <w:rPr>
          <w:rFonts w:ascii="Times New Roman"/>
          <w:b w:val="false"/>
          <w:i w:val="false"/>
          <w:color w:val="000000"/>
          <w:sz w:val="28"/>
        </w:rPr>
        <w:t>
дарының|та. |тұруы|қа  |тың |залал|сома.| тіркеу|палық)|лармен |</w:t>
      </w:r>
      <w:r>
        <w:br/>
      </w:r>
      <w:r>
        <w:rPr>
          <w:rFonts w:ascii="Times New Roman"/>
          <w:b w:val="false"/>
          <w:i w:val="false"/>
          <w:color w:val="000000"/>
          <w:sz w:val="28"/>
        </w:rPr>
        <w:t>
қабыл. |ты. |     |жі. |ше. |сома.|сы   |(ауырт.|тіркеу| жаңа  |</w:t>
      </w:r>
      <w:r>
        <w:br/>
      </w:r>
      <w:r>
        <w:rPr>
          <w:rFonts w:ascii="Times New Roman"/>
          <w:b w:val="false"/>
          <w:i w:val="false"/>
          <w:color w:val="000000"/>
          <w:sz w:val="28"/>
        </w:rPr>
        <w:t>
данған |луы |     |бе. |шімі|сы   |     | палық)|туралы|заңды  |</w:t>
      </w:r>
      <w:r>
        <w:br/>
      </w:r>
      <w:r>
        <w:rPr>
          <w:rFonts w:ascii="Times New Roman"/>
          <w:b w:val="false"/>
          <w:i w:val="false"/>
          <w:color w:val="000000"/>
          <w:sz w:val="28"/>
        </w:rPr>
        <w:t>
іс жүр.|    |     |ріл.|    |     |     |туралы |өті.  |тұлға. |</w:t>
      </w:r>
      <w:r>
        <w:br/>
      </w:r>
      <w:r>
        <w:rPr>
          <w:rFonts w:ascii="Times New Roman"/>
          <w:b w:val="false"/>
          <w:i w:val="false"/>
          <w:color w:val="000000"/>
          <w:sz w:val="28"/>
        </w:rPr>
        <w:t>
гізу   |    |     |ді  |    |     |     |мәлімет|нішті |ларды  |</w:t>
      </w:r>
      <w:r>
        <w:br/>
      </w:r>
      <w:r>
        <w:rPr>
          <w:rFonts w:ascii="Times New Roman"/>
          <w:b w:val="false"/>
          <w:i w:val="false"/>
          <w:color w:val="000000"/>
          <w:sz w:val="28"/>
        </w:rPr>
        <w:t>
шешімі |    |     |    |    |     |     |(тіркеу|беру  |құру   |</w:t>
      </w:r>
      <w:r>
        <w:br/>
      </w:r>
      <w:r>
        <w:rPr>
          <w:rFonts w:ascii="Times New Roman"/>
          <w:b w:val="false"/>
          <w:i w:val="false"/>
          <w:color w:val="000000"/>
          <w:sz w:val="28"/>
        </w:rPr>
        <w:t>
(N ҚІ.)|    |     |    |    |     |     | күні) |күні  |(тіркеу|</w:t>
      </w:r>
      <w:r>
        <w:br/>
      </w:r>
      <w:r>
        <w:rPr>
          <w:rFonts w:ascii="Times New Roman"/>
          <w:b w:val="false"/>
          <w:i w:val="false"/>
          <w:color w:val="000000"/>
          <w:sz w:val="28"/>
        </w:rPr>
        <w:t>
       |    |     |    |    |     |     |       |      |туралы |</w:t>
      </w:r>
      <w:r>
        <w:br/>
      </w:r>
      <w:r>
        <w:rPr>
          <w:rFonts w:ascii="Times New Roman"/>
          <w:b w:val="false"/>
          <w:i w:val="false"/>
          <w:color w:val="000000"/>
          <w:sz w:val="28"/>
        </w:rPr>
        <w:t>
       |    |     |    |    |     |     |       |      |өтініш.|</w:t>
      </w:r>
      <w:r>
        <w:br/>
      </w:r>
      <w:r>
        <w:rPr>
          <w:rFonts w:ascii="Times New Roman"/>
          <w:b w:val="false"/>
          <w:i w:val="false"/>
          <w:color w:val="000000"/>
          <w:sz w:val="28"/>
        </w:rPr>
        <w:t>
       |    |     |    |    |     |     |       |      |ті)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1, 2, 4, 5, 6, 14-тармақтар - салық органдарымен толтырылады.</w:t>
      </w:r>
      <w:r>
        <w:br/>
      </w:r>
      <w:r>
        <w:rPr>
          <w:rFonts w:ascii="Times New Roman"/>
          <w:b w:val="false"/>
          <w:i w:val="false"/>
          <w:color w:val="000000"/>
          <w:sz w:val="28"/>
        </w:rPr>
        <w:t>
      1, 2, 3, 4, 5, 6, 14-тармақтар - дәрменсіз борышкерлермен жұмыс жөніндегі комитетінің органдарымен толтырылады.</w:t>
      </w:r>
      <w:r>
        <w:br/>
      </w:r>
      <w:r>
        <w:rPr>
          <w:rFonts w:ascii="Times New Roman"/>
          <w:b w:val="false"/>
          <w:i w:val="false"/>
          <w:color w:val="000000"/>
          <w:sz w:val="28"/>
        </w:rPr>
        <w:t>
      7, 8, 9, 10, 14-тармақтар - қаржы полиция органдармен толтырылады.</w:t>
      </w:r>
      <w:r>
        <w:br/>
      </w:r>
      <w:r>
        <w:rPr>
          <w:rFonts w:ascii="Times New Roman"/>
          <w:b w:val="false"/>
          <w:i w:val="false"/>
          <w:color w:val="000000"/>
          <w:sz w:val="28"/>
        </w:rPr>
        <w:t>
      11, 12, 14-тармақтар - Әділет министрлігінің ведомствосындағы кәсіпорындармен толтырылады (жылжымайтын дүние мүлік бойынша орталықтар).</w:t>
      </w:r>
      <w:r>
        <w:br/>
      </w:r>
      <w:r>
        <w:rPr>
          <w:rFonts w:ascii="Times New Roman"/>
          <w:b w:val="false"/>
          <w:i w:val="false"/>
          <w:color w:val="000000"/>
          <w:sz w:val="28"/>
        </w:rPr>
        <w:t>
      13, 14-тармақтар - Әділет министрлігінің органдармен толтырылады (әділет басқармасы).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