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42fc" w14:textId="1144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препараттардың, жемшөп пен жемшөп қоспалары сериясының (топтарының), оның ветеринариялық нормативінің талаптарына сәйкестігін анықтайтын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2002 жылғы 13 желтоқсандағы N 415 бұйрығы. Қазақстан Республикасы Әділет министрлігінде 2003 жылғы 13 қаңтарда тіркелді. Тіркеу N 2117. Күші жойылды - Қазақстан Республикасы Ауыл шаруашылығы министрінің м.а. 2012 жылғы 30 наурыздағы № 18-02/144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м.а. 2012.03.30 </w:t>
      </w:r>
      <w:r>
        <w:rPr>
          <w:rFonts w:ascii="Times New Roman"/>
          <w:b w:val="false"/>
          <w:i w:val="false"/>
          <w:color w:val="ff0000"/>
          <w:sz w:val="28"/>
        </w:rPr>
        <w:t>№ 18-02/144</w:t>
      </w:r>
      <w:r>
        <w:rPr>
          <w:rFonts w:ascii="Times New Roman"/>
          <w:b w:val="false"/>
          <w:i w:val="false"/>
          <w:color w:val="ff0000"/>
          <w:sz w:val="28"/>
        </w:rPr>
        <w:t xml:space="preserve"> (алғашқы рет ресми жарияланған күнiнен бастап қолданысқа енгiзiледi) Бұйрығымен.</w:t>
      </w:r>
    </w:p>
    <w:p>
      <w:pPr>
        <w:spacing w:after="0"/>
        <w:ind w:left="0"/>
        <w:jc w:val="both"/>
      </w:pPr>
      <w:r>
        <w:rPr>
          <w:rFonts w:ascii="Times New Roman"/>
          <w:b w:val="false"/>
          <w:i w:val="false"/>
          <w:color w:val="ff0000"/>
          <w:sz w:val="28"/>
        </w:rPr>
        <w:t xml:space="preserve">      Ескерту. Бұйрықтың аталуына өзгерту енгізілді - ҚР Ауыл шаруашылығы министрінің м.а. 2009.11.05 </w:t>
      </w:r>
      <w:r>
        <w:rPr>
          <w:rFonts w:ascii="Times New Roman"/>
          <w:b w:val="false"/>
          <w:i w:val="false"/>
          <w:color w:val="ff0000"/>
          <w:sz w:val="28"/>
        </w:rPr>
        <w:t>N 639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бұйрығымен.</w:t>
      </w:r>
    </w:p>
    <w:bookmarkStart w:name="z1" w:id="0"/>
    <w:p>
      <w:pPr>
        <w:spacing w:after="0"/>
        <w:ind w:left="0"/>
        <w:jc w:val="both"/>
      </w:pPr>
      <w:r>
        <w:rPr>
          <w:rFonts w:ascii="Times New Roman"/>
          <w:b w:val="false"/>
          <w:i w:val="false"/>
          <w:color w:val="000000"/>
          <w:sz w:val="28"/>
        </w:rPr>
        <w:t>
      Қазақстан Республикасы 2002 жылғы шілденің 10-жұлдызындағы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24-бабының 3-тармағына сәйкес Бұйырамын: </w:t>
      </w:r>
      <w:r>
        <w:br/>
      </w:r>
      <w:r>
        <w:rPr>
          <w:rFonts w:ascii="Times New Roman"/>
          <w:b w:val="false"/>
          <w:i w:val="false"/>
          <w:color w:val="000000"/>
          <w:sz w:val="28"/>
        </w:rPr>
        <w:t>
</w:t>
      </w:r>
      <w:r>
        <w:rPr>
          <w:rFonts w:ascii="Times New Roman"/>
          <w:b w:val="false"/>
          <w:i w:val="false"/>
          <w:color w:val="000000"/>
          <w:sz w:val="28"/>
        </w:rPr>
        <w:t>
      1. Ветеринариялық препараттардың, жемшөп пен жемшөп қоспалары сериясының (топтарының), оның ветеринариялық нормативінің талаптарына сәйкестігін анықтайтын Ережесі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Ауыл шаруашылығы министрінің м.а. 2009.11.05 </w:t>
      </w:r>
      <w:r>
        <w:rPr>
          <w:rFonts w:ascii="Times New Roman"/>
          <w:b w:val="false"/>
          <w:i w:val="false"/>
          <w:color w:val="000000"/>
          <w:sz w:val="28"/>
        </w:rPr>
        <w:t>N 639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000000"/>
          <w:sz w:val="28"/>
        </w:rPr>
        <w:t>
      2. Ветеринария департаменті, осы бұйрықтан туындайтын </w:t>
      </w:r>
      <w:r>
        <w:rPr>
          <w:rFonts w:ascii="Times New Roman"/>
          <w:b w:val="false"/>
          <w:i w:val="false"/>
          <w:color w:val="000000"/>
          <w:sz w:val="28"/>
        </w:rPr>
        <w:t xml:space="preserve">заңдарда </w:t>
      </w:r>
      <w:r>
        <w:rPr>
          <w:rFonts w:ascii="Times New Roman"/>
          <w:b w:val="false"/>
          <w:i w:val="false"/>
          <w:color w:val="000000"/>
          <w:sz w:val="28"/>
        </w:rPr>
        <w:t xml:space="preserve">белгіленген тәртіп бойынша, қажетті шаралар қолдансын.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Ветеринария департаментінің директоры М.Т.Мыңжановқа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 күннен бастап күшіне енеді.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орынбасары -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2002 жылғы 13 желтоқсандағы  </w:t>
      </w:r>
      <w:r>
        <w:br/>
      </w:r>
      <w:r>
        <w:rPr>
          <w:rFonts w:ascii="Times New Roman"/>
          <w:b w:val="false"/>
          <w:i w:val="false"/>
          <w:color w:val="000000"/>
          <w:sz w:val="28"/>
        </w:rPr>
        <w:t xml:space="preserve">
N 415 бұйрығымен бекітілген  </w:t>
      </w:r>
    </w:p>
    <w:bookmarkStart w:name="z2" w:id="1"/>
    <w:p>
      <w:pPr>
        <w:spacing w:after="0"/>
        <w:ind w:left="0"/>
        <w:jc w:val="left"/>
      </w:pPr>
      <w:r>
        <w:rPr>
          <w:rFonts w:ascii="Times New Roman"/>
          <w:b/>
          <w:i w:val="false"/>
          <w:color w:val="000000"/>
        </w:rPr>
        <w:t xml:space="preserve"> 
Ветеринариялық препараттардың, жемшөп пен жемшөп қоспаларының сериясының (партиясының) ветеринариялық нормативтердің талаптарына сәйкестігін </w:t>
      </w:r>
      <w:r>
        <w:br/>
      </w:r>
      <w:r>
        <w:rPr>
          <w:rFonts w:ascii="Times New Roman"/>
          <w:b/>
          <w:i w:val="false"/>
          <w:color w:val="000000"/>
        </w:rPr>
        <w:t xml:space="preserve">
анықтау </w:t>
      </w:r>
      <w:r>
        <w:br/>
      </w:r>
      <w:r>
        <w:rPr>
          <w:rFonts w:ascii="Times New Roman"/>
          <w:b/>
          <w:i w:val="false"/>
          <w:color w:val="000000"/>
        </w:rPr>
        <w:t>
ЕРЕЖЕСІ</w:t>
      </w:r>
    </w:p>
    <w:bookmarkEnd w:id="1"/>
    <w:p>
      <w:pPr>
        <w:spacing w:after="0"/>
        <w:ind w:left="0"/>
        <w:jc w:val="both"/>
      </w:pPr>
      <w:r>
        <w:rPr>
          <w:rFonts w:ascii="Times New Roman"/>
          <w:b w:val="false"/>
          <w:i w:val="false"/>
          <w:color w:val="ff0000"/>
          <w:sz w:val="28"/>
        </w:rPr>
        <w:t xml:space="preserve">      Ескерту. Ереженің аталуына және бүкіл мәтін бойынша 4 тармақтың 2) тармақшасынан, 9 тармақтан басқа "препараттардың", "препараттар", "препараттың", "препараттарды", "препаратқа", деген сөзден кейін ", жемшөп пен жемшөп қоспалардың", ", жемшөп пен жемшөп қоспалар", ", жемшөп пен жемшөп қоспаларының", ", жемшөп пен жемшөп қоспалары", ", ", жемшөп пен жемшөп қоспаларына" деген сөздермен толықтырылды - ҚР Ауыл шаруашылығы министрінің м.а. 2009.11.05 </w:t>
      </w:r>
      <w:r>
        <w:rPr>
          <w:rFonts w:ascii="Times New Roman"/>
          <w:b w:val="false"/>
          <w:i w:val="false"/>
          <w:color w:val="ff0000"/>
          <w:sz w:val="28"/>
        </w:rPr>
        <w:t>N 639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бұйрығымен.</w:t>
      </w:r>
      <w:r>
        <w:br/>
      </w:r>
      <w:r>
        <w:rPr>
          <w:rFonts w:ascii="Times New Roman"/>
          <w:b w:val="false"/>
          <w:i w:val="false"/>
          <w:color w:val="ff0000"/>
          <w:sz w:val="28"/>
        </w:rPr>
        <w:t xml:space="preserve">
      Бүкіл мәтін бойынша "ветеринариялық бас инспекторының", "ветеринариялық инспектор", "ветеринариялық бас инспекторына" деген сөздер "ветеринариялық-санитариялық бас инспекторының", "ветеринариялық-санитариялық инспектор", "ветеринариялық-санитариялық бас инспекторына" деген сөздермен ауыстырылды - ҚР Ауыл шаруашылығы министрінің м.а. 2009.11.05 </w:t>
      </w:r>
      <w:r>
        <w:rPr>
          <w:rFonts w:ascii="Times New Roman"/>
          <w:b w:val="false"/>
          <w:i w:val="false"/>
          <w:color w:val="ff0000"/>
          <w:sz w:val="28"/>
        </w:rPr>
        <w:t>N 639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бұйрығымен.</w:t>
      </w:r>
    </w:p>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1. Осы Ереже (бұдан әрі - Ереже)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24-бабының 3-тармағына сәйкес жасалынып, Қазақстан Республикасында тіркеуге алынған ветеринариялық препараттардың, жемшөп пен жемшөп қоспаларының серияларына бақылау жүргізудің бірыңғай тәртібін анықтайды. </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аумағында ветеринариялық препараттар, жемшөп пен жемшөп қоспалар саласында жұмыс істеуші заңды және жеке тұлғалар үшін осы Ереженің талаптарын орындау міндетті болып табылады. </w:t>
      </w:r>
    </w:p>
    <w:bookmarkEnd w:id="4"/>
    <w:bookmarkStart w:name="z6" w:id="5"/>
    <w:p>
      <w:pPr>
        <w:spacing w:after="0"/>
        <w:ind w:left="0"/>
        <w:jc w:val="both"/>
      </w:pPr>
      <w:r>
        <w:rPr>
          <w:rFonts w:ascii="Times New Roman"/>
          <w:b w:val="false"/>
          <w:i w:val="false"/>
          <w:color w:val="000000"/>
          <w:sz w:val="28"/>
        </w:rPr>
        <w:t xml:space="preserve">
      3. Ветеринариялық препараттардың, жемшөп пен жемшөп қоспаларының сериясының (партияларының) сәйкестігін анықтау, тиісті ветеринариялық препараттың, жемшөп пен жемшөп қоспалардың ветеринариялық негізі еске алына отырып іске асырылады. </w:t>
      </w:r>
    </w:p>
    <w:bookmarkEnd w:id="5"/>
    <w:bookmarkStart w:name="z7" w:id="6"/>
    <w:p>
      <w:pPr>
        <w:spacing w:after="0"/>
        <w:ind w:left="0"/>
        <w:jc w:val="left"/>
      </w:pPr>
      <w:r>
        <w:rPr>
          <w:rFonts w:ascii="Times New Roman"/>
          <w:b/>
          <w:i w:val="false"/>
          <w:color w:val="000000"/>
        </w:rPr>
        <w:t xml:space="preserve"> 
2. Негізгі ұғымдар </w:t>
      </w:r>
    </w:p>
    <w:bookmarkEnd w:id="6"/>
    <w:bookmarkStart w:name="z8" w:id="7"/>
    <w:p>
      <w:pPr>
        <w:spacing w:after="0"/>
        <w:ind w:left="0"/>
        <w:jc w:val="both"/>
      </w:pPr>
      <w:r>
        <w:rPr>
          <w:rFonts w:ascii="Times New Roman"/>
          <w:b w:val="false"/>
          <w:i w:val="false"/>
          <w:color w:val="000000"/>
          <w:sz w:val="28"/>
        </w:rPr>
        <w:t xml:space="preserve">
      4. Осы Ережеде келесі ұғымдар пайдаланылады: </w:t>
      </w:r>
      <w:r>
        <w:br/>
      </w:r>
      <w:r>
        <w:rPr>
          <w:rFonts w:ascii="Times New Roman"/>
          <w:b w:val="false"/>
          <w:i w:val="false"/>
          <w:color w:val="000000"/>
          <w:sz w:val="28"/>
        </w:rPr>
        <w:t>
</w:t>
      </w:r>
      <w:r>
        <w:rPr>
          <w:rFonts w:ascii="Times New Roman"/>
          <w:b w:val="false"/>
          <w:i w:val="false"/>
          <w:color w:val="000000"/>
          <w:sz w:val="28"/>
        </w:rPr>
        <w:t>
      1) сараптама актісі – орны ауыстырылатын (тасымалданатын) объектілер диагностикасының немесе ветеринариялық-санитариялық сараптамасының нәтижелері бойынша ветеринариялық зертханалар беретін құжат;</w:t>
      </w:r>
      <w:r>
        <w:br/>
      </w:r>
      <w:r>
        <w:rPr>
          <w:rFonts w:ascii="Times New Roman"/>
          <w:b w:val="false"/>
          <w:i w:val="false"/>
          <w:color w:val="000000"/>
          <w:sz w:val="28"/>
        </w:rPr>
        <w:t>
</w:t>
      </w:r>
      <w:r>
        <w:rPr>
          <w:rFonts w:ascii="Times New Roman"/>
          <w:b w:val="false"/>
          <w:i w:val="false"/>
          <w:color w:val="000000"/>
          <w:sz w:val="28"/>
        </w:rPr>
        <w:t xml:space="preserve">
       2) ветеринариялық препараттар - жануарлардың ауруларын алдын алу, анықтау, емдеу, олардың өнімділігін арттыруға, дезинфекция, дезинсекция және дератизация жасау үшін және де жануарларға парфюмерия немесе косметика құралдары ретінде қолданылатын, малтегі шикізаттарынан, өсімдіктерден немесе синтетикалық жолмен алынған заттар; </w:t>
      </w:r>
      <w:r>
        <w:br/>
      </w:r>
      <w:r>
        <w:rPr>
          <w:rFonts w:ascii="Times New Roman"/>
          <w:b w:val="false"/>
          <w:i w:val="false"/>
          <w:color w:val="000000"/>
          <w:sz w:val="28"/>
        </w:rPr>
        <w:t>
</w:t>
      </w:r>
      <w:r>
        <w:rPr>
          <w:rFonts w:ascii="Times New Roman"/>
          <w:b w:val="false"/>
          <w:i w:val="false"/>
          <w:color w:val="000000"/>
          <w:sz w:val="28"/>
        </w:rPr>
        <w:t>
      3) ветеринариялық препараттардың, жемшөп пен жемшөп қоспаларының мемлекеттік тізілімі (бұдан әрі - Тізілімдер) – уәкілетті орган шығаратын, мемлекеттік тіркеуден өткен және Қазақстан Республикасында өндіруге, импорттауға және қолдануға рұқсат етілген ветеринариялық препараттар, жемшөп пен жемшөп қоспалары туралы мәліметтері бар тізбе;</w:t>
      </w:r>
      <w:r>
        <w:br/>
      </w:r>
      <w:r>
        <w:rPr>
          <w:rFonts w:ascii="Times New Roman"/>
          <w:b w:val="false"/>
          <w:i w:val="false"/>
          <w:color w:val="000000"/>
          <w:sz w:val="28"/>
        </w:rPr>
        <w:t>
</w:t>
      </w:r>
      <w:r>
        <w:rPr>
          <w:rFonts w:ascii="Times New Roman"/>
          <w:b w:val="false"/>
          <w:i w:val="false"/>
          <w:color w:val="000000"/>
          <w:sz w:val="28"/>
        </w:rPr>
        <w:t xml:space="preserve">
      4) Тапсырыс беруші - ветеринариялық препараттардың, жемшөп пен жемшөп қоспаларының сериясына (топтарына) мемлекеттік бақылау жүргізуге, тапсырыс беруші заңды немесе жеке тұлғалар; </w:t>
      </w:r>
      <w:r>
        <w:br/>
      </w:r>
      <w:r>
        <w:rPr>
          <w:rFonts w:ascii="Times New Roman"/>
          <w:b w:val="false"/>
          <w:i w:val="false"/>
          <w:color w:val="000000"/>
          <w:sz w:val="28"/>
        </w:rPr>
        <w:t>
</w:t>
      </w:r>
      <w:r>
        <w:rPr>
          <w:rFonts w:ascii="Times New Roman"/>
          <w:b w:val="false"/>
          <w:i w:val="false"/>
          <w:color w:val="000000"/>
          <w:sz w:val="28"/>
        </w:rPr>
        <w:t xml:space="preserve">
      5) ветеринариялық препараттың, жемшөп пен жемшөп қоспалардың ғылыми-техникалық құжаты (бұдан әрі - ҒТҚ) - міндетті түрдегі тәртіпте енгізілетін құжаттардың пакеті: ветеринариялық препараттардың, жемшөп пен жемшөп қоспаларының техникалық жағдайы; қолданылуы туралы (пайдаланудағы) нұсқауышы; ветеринариялық препараттарды, жемшөп пен жемшөп қоспаларды дайындау және бақылау жүргізуге арналған нұсқауышы; </w:t>
      </w:r>
      <w:r>
        <w:br/>
      </w:r>
      <w:r>
        <w:rPr>
          <w:rFonts w:ascii="Times New Roman"/>
          <w:b w:val="false"/>
          <w:i w:val="false"/>
          <w:color w:val="000000"/>
          <w:sz w:val="28"/>
        </w:rPr>
        <w:t>
</w:t>
      </w:r>
      <w:r>
        <w:rPr>
          <w:rFonts w:ascii="Times New Roman"/>
          <w:b w:val="false"/>
          <w:i w:val="false"/>
          <w:color w:val="000000"/>
          <w:sz w:val="28"/>
        </w:rPr>
        <w:t xml:space="preserve">
      6) техникалық жағдайы (бұдан әрі - ТЖ) - ветеринариялық препараттың, жемшөп пен жемшөп қоспалардың сапасын тексеру үшін ҒТҚ енгізілген және мемлекеттік стандарттау жүйесіне сәйкес келуші, комплекстік әдістерді белгілейтін нормативтік құжат; </w:t>
      </w:r>
      <w:r>
        <w:br/>
      </w:r>
      <w:r>
        <w:rPr>
          <w:rFonts w:ascii="Times New Roman"/>
          <w:b w:val="false"/>
          <w:i w:val="false"/>
          <w:color w:val="000000"/>
          <w:sz w:val="28"/>
        </w:rPr>
        <w:t>
</w:t>
      </w:r>
      <w:r>
        <w:rPr>
          <w:rFonts w:ascii="Times New Roman"/>
          <w:b w:val="false"/>
          <w:i w:val="false"/>
          <w:color w:val="000000"/>
          <w:sz w:val="28"/>
        </w:rPr>
        <w:t xml:space="preserve">
      7) ветеринариялық препараттардың, жемшөп пен жемшөп қоспаларының айналымы - ветеринариялық препараттарды, жемшөп пен жемшөп қоспаларды өндіру, сақтау, тасымалдау, зерттеуден өткізу, тіркеу сынағынан өткізу, стандарттау, сертификаттау, сапасын бақылау, жарнамалау, сату немесе қолдану; </w:t>
      </w:r>
      <w:r>
        <w:br/>
      </w:r>
      <w:r>
        <w:rPr>
          <w:rFonts w:ascii="Times New Roman"/>
          <w:b w:val="false"/>
          <w:i w:val="false"/>
          <w:color w:val="000000"/>
          <w:sz w:val="28"/>
        </w:rPr>
        <w:t>
</w:t>
      </w:r>
      <w:r>
        <w:rPr>
          <w:rFonts w:ascii="Times New Roman"/>
          <w:b w:val="false"/>
          <w:i w:val="false"/>
          <w:color w:val="000000"/>
          <w:sz w:val="28"/>
        </w:rPr>
        <w:t>
      8) ветеринариялық препараттарды, жемшөп пен жемшөп қоспаларды мемлекеттік тіркеу (қайта тіркеу) - </w:t>
      </w:r>
      <w:r>
        <w:rPr>
          <w:rFonts w:ascii="Times New Roman"/>
          <w:b w:val="false"/>
          <w:i w:val="false"/>
          <w:color w:val="000000"/>
          <w:sz w:val="28"/>
        </w:rPr>
        <w:t xml:space="preserve">заңдылықтағы </w:t>
      </w:r>
      <w:r>
        <w:rPr>
          <w:rFonts w:ascii="Times New Roman"/>
          <w:b w:val="false"/>
          <w:i w:val="false"/>
          <w:color w:val="000000"/>
          <w:sz w:val="28"/>
        </w:rPr>
        <w:t>белгіленген тәртіппен, ветеринариялық препараттарды, жемшөп пен жемшөп қоспаларды сараптамадан, зерттеуден өткізу арқылы және тіркеу (қайта тіркеу) сынақтарының нәтижелері бойынша, ветеринария саласындағы құзырлы мемлекеттік органның ветеринариялық препараттарды, жемшөп пен жемшөп қоспаларды Тізілімдерге енгізуі және оларға </w:t>
      </w:r>
      <w:r>
        <w:rPr>
          <w:rFonts w:ascii="Times New Roman"/>
          <w:b w:val="false"/>
          <w:i w:val="false"/>
          <w:color w:val="000000"/>
          <w:sz w:val="28"/>
        </w:rPr>
        <w:t xml:space="preserve">белгіленген </w:t>
      </w:r>
      <w:r>
        <w:rPr>
          <w:rFonts w:ascii="Times New Roman"/>
          <w:b w:val="false"/>
          <w:i w:val="false"/>
          <w:color w:val="000000"/>
          <w:sz w:val="28"/>
        </w:rPr>
        <w:t xml:space="preserve">үлгідегі тіркеу куәліктерінің берілуі; </w:t>
      </w:r>
      <w:r>
        <w:br/>
      </w:r>
      <w:r>
        <w:rPr>
          <w:rFonts w:ascii="Times New Roman"/>
          <w:b w:val="false"/>
          <w:i w:val="false"/>
          <w:color w:val="000000"/>
          <w:sz w:val="28"/>
        </w:rPr>
        <w:t>
</w:t>
      </w:r>
      <w:r>
        <w:rPr>
          <w:rFonts w:ascii="Times New Roman"/>
          <w:b w:val="false"/>
          <w:i w:val="false"/>
          <w:color w:val="000000"/>
          <w:sz w:val="28"/>
        </w:rPr>
        <w:t>
      9) ветеринариялық препараттың сериясы (партиясы) - бірдей жағдайдағы жолмен алынған, бір ыдыста араластырылған, бір жұмыс циклінің ішінде расфасовка жасалынып, өзінің сериялық нөмерін, өндірістік бақылау нөмерін алған және </w:t>
      </w:r>
      <w:r>
        <w:rPr>
          <w:rFonts w:ascii="Times New Roman"/>
          <w:b w:val="false"/>
          <w:i w:val="false"/>
          <w:color w:val="000000"/>
          <w:sz w:val="28"/>
        </w:rPr>
        <w:t xml:space="preserve">белгіленген </w:t>
      </w:r>
      <w:r>
        <w:rPr>
          <w:rFonts w:ascii="Times New Roman"/>
          <w:b w:val="false"/>
          <w:i w:val="false"/>
          <w:color w:val="000000"/>
          <w:sz w:val="28"/>
        </w:rPr>
        <w:t xml:space="preserve">үлгідегі бір құжатпен толтырылған препараттың, жемшөп пен жемшөп қоспалардың белгілі бір мөлшері; </w:t>
      </w:r>
      <w:r>
        <w:br/>
      </w:r>
      <w:r>
        <w:rPr>
          <w:rFonts w:ascii="Times New Roman"/>
          <w:b w:val="false"/>
          <w:i w:val="false"/>
          <w:color w:val="000000"/>
          <w:sz w:val="28"/>
        </w:rPr>
        <w:t>
</w:t>
      </w:r>
      <w:r>
        <w:rPr>
          <w:rFonts w:ascii="Times New Roman"/>
          <w:b w:val="false"/>
          <w:i w:val="false"/>
          <w:color w:val="000000"/>
          <w:sz w:val="28"/>
        </w:rPr>
        <w:t>
      10) ветеринариялық препараттардың тіркеу (қайта тіркеу) сынағы - Қазақстан Республикасы ветеринария саласындағы </w:t>
      </w:r>
      <w:r>
        <w:rPr>
          <w:rFonts w:ascii="Times New Roman"/>
          <w:b w:val="false"/>
          <w:i w:val="false"/>
          <w:color w:val="000000"/>
          <w:sz w:val="28"/>
        </w:rPr>
        <w:t xml:space="preserve">заңдарының </w:t>
      </w:r>
      <w:r>
        <w:rPr>
          <w:rFonts w:ascii="Times New Roman"/>
          <w:b w:val="false"/>
          <w:i w:val="false"/>
          <w:color w:val="000000"/>
          <w:sz w:val="28"/>
        </w:rPr>
        <w:t>талаптарына ветеринариялық препараттардың, жемшөп пен жемшөп қоспаларының сәйкестігін анықтау үшін, ветеринария саласындағы құзырлы мемлекеттік органның </w:t>
      </w:r>
      <w:r>
        <w:rPr>
          <w:rFonts w:ascii="Times New Roman"/>
          <w:b w:val="false"/>
          <w:i w:val="false"/>
          <w:color w:val="000000"/>
          <w:sz w:val="28"/>
        </w:rPr>
        <w:t xml:space="preserve">белгілеген </w:t>
      </w:r>
      <w:r>
        <w:rPr>
          <w:rFonts w:ascii="Times New Roman"/>
          <w:b w:val="false"/>
          <w:i w:val="false"/>
          <w:color w:val="000000"/>
          <w:sz w:val="28"/>
        </w:rPr>
        <w:t xml:space="preserve">тәртібі бойынша қолданылатын әдістермен әдістемелердің комплексі; </w:t>
      </w:r>
      <w:r>
        <w:br/>
      </w:r>
      <w:r>
        <w:rPr>
          <w:rFonts w:ascii="Times New Roman"/>
          <w:b w:val="false"/>
          <w:i w:val="false"/>
          <w:color w:val="000000"/>
          <w:sz w:val="28"/>
        </w:rPr>
        <w:t>
</w:t>
      </w:r>
      <w:r>
        <w:rPr>
          <w:rFonts w:ascii="Times New Roman"/>
          <w:b w:val="false"/>
          <w:i w:val="false"/>
          <w:color w:val="000000"/>
          <w:sz w:val="28"/>
        </w:rPr>
        <w:t xml:space="preserve">
      11) ветеринариялық препараттың, жемшөп пен жемшөп қоспалардың рекламациясы - ветеринариялық препаратты, жемшөп пен жемшөп қоспаларды қолдану кезінде оның әсер ету қасиетінде өзгеріс бары туралы мәлімет алынған жағдайда (иммунобиологиялық, технологиялық және басқа параметрлері бойынша нашарлығы) және ветеринариялық препараттың, жемшөп пен жемшөп қоспалардың ТЖ талаптарына сәйкес келмегенде немесе оны қолданудың регламенті бұзылғанын анықтайтын құжат (актісі); </w:t>
      </w:r>
      <w:r>
        <w:br/>
      </w:r>
      <w:r>
        <w:rPr>
          <w:rFonts w:ascii="Times New Roman"/>
          <w:b w:val="false"/>
          <w:i w:val="false"/>
          <w:color w:val="000000"/>
          <w:sz w:val="28"/>
        </w:rPr>
        <w:t>
</w:t>
      </w:r>
      <w:r>
        <w:rPr>
          <w:rFonts w:ascii="Times New Roman"/>
          <w:b w:val="false"/>
          <w:i w:val="false"/>
          <w:color w:val="000000"/>
          <w:sz w:val="28"/>
        </w:rPr>
        <w:t>
      12) ветеринариялық препараттың, жемшөп пен жемшөп қоспалардың сериясына (партиясына) мемлекеттік бақылау жүргізу -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 бойынша, ветеринария саласындағы мемлекеттік құзырлы органның немесе оның аумақтық құрылымдарының ветеринариялық препараттың, жемшөп пен жемшөп қоспалардың сапасын тексерудегі қызметі; </w:t>
      </w:r>
      <w:r>
        <w:br/>
      </w:r>
      <w:r>
        <w:rPr>
          <w:rFonts w:ascii="Times New Roman"/>
          <w:b w:val="false"/>
          <w:i w:val="false"/>
          <w:color w:val="000000"/>
          <w:sz w:val="28"/>
        </w:rPr>
        <w:t>
</w:t>
      </w:r>
      <w:r>
        <w:rPr>
          <w:rFonts w:ascii="Times New Roman"/>
          <w:b w:val="false"/>
          <w:i w:val="false"/>
          <w:color w:val="000000"/>
          <w:sz w:val="28"/>
        </w:rPr>
        <w:t>
      13) ветеринариялық препаратты, жемшөп пен жемшөп қоспаларды өндірістік бақылау - ветеринариялық нормативтердің талаптарына сәйкестігін анықтауға және оның сапасы туралы құжат (паспорт) толтыруға, өндірістік бақылаудың құрылымымен (бұдан әрі- ӨБҚ), дайындаушы-мекемеде өндірілген ветеринариялық препаратқа, жемшөп пен жемшөп қоспаларға зерттеу жүргізу;</w:t>
      </w:r>
      <w:r>
        <w:br/>
      </w:r>
      <w:r>
        <w:rPr>
          <w:rFonts w:ascii="Times New Roman"/>
          <w:b w:val="false"/>
          <w:i w:val="false"/>
          <w:color w:val="000000"/>
          <w:sz w:val="28"/>
        </w:rPr>
        <w:t>
</w:t>
      </w:r>
      <w:r>
        <w:rPr>
          <w:rFonts w:ascii="Times New Roman"/>
          <w:b w:val="false"/>
          <w:i w:val="false"/>
          <w:color w:val="000000"/>
          <w:sz w:val="28"/>
        </w:rPr>
        <w:t>
      14) жемшөп – жануарларды азықтандыру үшін пайдаланылатын, құрамында сіңірілетін түрдегі қоректендіргіш заттар бар және жануарлардың саулығына зиянды әсерін тигізбейтін өсімдіктен, жануардан алынатын, минералдық, микробиологиялық, химиялық текті өнім;</w:t>
      </w:r>
      <w:r>
        <w:br/>
      </w:r>
      <w:r>
        <w:rPr>
          <w:rFonts w:ascii="Times New Roman"/>
          <w:b w:val="false"/>
          <w:i w:val="false"/>
          <w:color w:val="000000"/>
          <w:sz w:val="28"/>
        </w:rPr>
        <w:t>
</w:t>
      </w:r>
      <w:r>
        <w:rPr>
          <w:rFonts w:ascii="Times New Roman"/>
          <w:b w:val="false"/>
          <w:i w:val="false"/>
          <w:color w:val="000000"/>
          <w:sz w:val="28"/>
        </w:rPr>
        <w:t>
      15) жемшөп қоспалары – жануарлардың рационында жетіспейтін қоректендіргіш және минералдық заттар мен дәрумендердің көздері ретінде пайдаланылатын органикалық, минералдық және (немесе) синтетикалық текті заттар.</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Ауыл шаруашылығы министрінің м.а. 2009.11.05 </w:t>
      </w:r>
      <w:r>
        <w:rPr>
          <w:rFonts w:ascii="Times New Roman"/>
          <w:b w:val="false"/>
          <w:i w:val="false"/>
          <w:color w:val="000000"/>
          <w:sz w:val="28"/>
        </w:rPr>
        <w:t>N 639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p>
    <w:bookmarkEnd w:id="7"/>
    <w:bookmarkStart w:name="z9" w:id="8"/>
    <w:p>
      <w:pPr>
        <w:spacing w:after="0"/>
        <w:ind w:left="0"/>
        <w:jc w:val="left"/>
      </w:pPr>
      <w:r>
        <w:rPr>
          <w:rFonts w:ascii="Times New Roman"/>
          <w:b/>
          <w:i w:val="false"/>
          <w:color w:val="000000"/>
        </w:rPr>
        <w:t xml:space="preserve"> 
3. Негізгі тәртіптері </w:t>
      </w:r>
    </w:p>
    <w:bookmarkEnd w:id="8"/>
    <w:bookmarkStart w:name="z10" w:id="9"/>
    <w:p>
      <w:pPr>
        <w:spacing w:after="0"/>
        <w:ind w:left="0"/>
        <w:jc w:val="both"/>
      </w:pPr>
      <w:r>
        <w:rPr>
          <w:rFonts w:ascii="Times New Roman"/>
          <w:b w:val="false"/>
          <w:i w:val="false"/>
          <w:color w:val="000000"/>
          <w:sz w:val="28"/>
        </w:rPr>
        <w:t>
      5. Мемлекеттік және өндірістік бақылауға, </w:t>
      </w:r>
      <w:r>
        <w:rPr>
          <w:rFonts w:ascii="Times New Roman"/>
          <w:b w:val="false"/>
          <w:i w:val="false"/>
          <w:color w:val="000000"/>
          <w:sz w:val="28"/>
        </w:rPr>
        <w:t xml:space="preserve">заңдағы </w:t>
      </w:r>
      <w:r>
        <w:rPr>
          <w:rFonts w:ascii="Times New Roman"/>
          <w:b w:val="false"/>
          <w:i w:val="false"/>
          <w:color w:val="000000"/>
          <w:sz w:val="28"/>
        </w:rPr>
        <w:t>анықталған тәртіп бойынша ветеринариялық препараттардың, жемшөп пен жемшөп қоспалардың тек қана мемлекеттік тіркеуден (қайта тіркеуден) өткен және Тізілімдерге енгізілген сериялары (партиялары) жатқызылады.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Ауыл шаруашылығы министрінің м.а. 2009.11.05 </w:t>
      </w:r>
      <w:r>
        <w:rPr>
          <w:rFonts w:ascii="Times New Roman"/>
          <w:b w:val="false"/>
          <w:i w:val="false"/>
          <w:color w:val="000000"/>
          <w:sz w:val="28"/>
        </w:rPr>
        <w:t>N 639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p>
    <w:bookmarkEnd w:id="9"/>
    <w:bookmarkStart w:name="z11" w:id="10"/>
    <w:p>
      <w:pPr>
        <w:spacing w:after="0"/>
        <w:ind w:left="0"/>
        <w:jc w:val="both"/>
      </w:pPr>
      <w:r>
        <w:rPr>
          <w:rFonts w:ascii="Times New Roman"/>
          <w:b w:val="false"/>
          <w:i w:val="false"/>
          <w:color w:val="000000"/>
          <w:sz w:val="28"/>
        </w:rPr>
        <w:t xml:space="preserve">
      6. Ветеринарилық препараттың, жемшөп пен жемшөп қоспалардың сериясына (партиясына) басқа мемлекеттерде жүргізілген бақылау, Қазақстан Республикасында мемлекеттік бақылаудан алынып тасталуына негіз болып табылмайды. </w:t>
      </w:r>
    </w:p>
    <w:bookmarkEnd w:id="10"/>
    <w:bookmarkStart w:name="z12" w:id="11"/>
    <w:p>
      <w:pPr>
        <w:spacing w:after="0"/>
        <w:ind w:left="0"/>
        <w:jc w:val="both"/>
      </w:pPr>
      <w:r>
        <w:rPr>
          <w:rFonts w:ascii="Times New Roman"/>
          <w:b w:val="false"/>
          <w:i w:val="false"/>
          <w:color w:val="000000"/>
          <w:sz w:val="28"/>
        </w:rPr>
        <w:t>
      7. Мемлекеттік бақылау жүргізу кезіндегі ветеринариялық препараттың, жемшөп пен жемшөп қоспалардың сериясының (партиясының) сараптамасының ветеринариялық нормативтерге сәйкестігін анықтау, </w:t>
      </w:r>
      <w:r>
        <w:rPr>
          <w:rFonts w:ascii="Times New Roman"/>
          <w:b w:val="false"/>
          <w:i w:val="false"/>
          <w:color w:val="000000"/>
          <w:sz w:val="28"/>
        </w:rPr>
        <w:t xml:space="preserve">заңдылыққа </w:t>
      </w:r>
      <w:r>
        <w:rPr>
          <w:rFonts w:ascii="Times New Roman"/>
          <w:b w:val="false"/>
          <w:i w:val="false"/>
          <w:color w:val="000000"/>
          <w:sz w:val="28"/>
        </w:rPr>
        <w:t xml:space="preserve">сәйкес тек осындай зерттеу жүргізуге құқығы бар мемлекеттік ветеринариялық ұйымдарда жүргізіледі. </w:t>
      </w:r>
    </w:p>
    <w:bookmarkEnd w:id="11"/>
    <w:bookmarkStart w:name="z13" w:id="12"/>
    <w:p>
      <w:pPr>
        <w:spacing w:after="0"/>
        <w:ind w:left="0"/>
        <w:jc w:val="both"/>
      </w:pPr>
      <w:r>
        <w:rPr>
          <w:rFonts w:ascii="Times New Roman"/>
          <w:b w:val="false"/>
          <w:i w:val="false"/>
          <w:color w:val="000000"/>
          <w:sz w:val="28"/>
        </w:rPr>
        <w:t xml:space="preserve">
      8. Ветеринариялық препараттың, жемшөп пен жемшөп қоспалардың сериясын (партиясын) бақылау, өндірістік бақылау кезіндегі ветеринариялық нормативтердің талаптарына сәйкестігін анықтау үшін дайындаушы-мекеменің ӨБҚ іске асырылады. </w:t>
      </w:r>
    </w:p>
    <w:bookmarkEnd w:id="12"/>
    <w:bookmarkStart w:name="z14" w:id="13"/>
    <w:p>
      <w:pPr>
        <w:spacing w:after="0"/>
        <w:ind w:left="0"/>
        <w:jc w:val="both"/>
      </w:pPr>
      <w:r>
        <w:rPr>
          <w:rFonts w:ascii="Times New Roman"/>
          <w:b w:val="false"/>
          <w:i w:val="false"/>
          <w:color w:val="000000"/>
          <w:sz w:val="28"/>
        </w:rPr>
        <w:t xml:space="preserve">
      9. Ветеринариялық препараттардың сериясына (партияларына) бақылау жүргізу кезінде үлгіні таңдап алу келесі нормативтер (көлемде) жүргізіледі: </w:t>
      </w:r>
      <w:r>
        <w:br/>
      </w:r>
      <w:r>
        <w:rPr>
          <w:rFonts w:ascii="Times New Roman"/>
          <w:b w:val="false"/>
          <w:i w:val="false"/>
          <w:color w:val="000000"/>
          <w:sz w:val="28"/>
        </w:rPr>
        <w:t xml:space="preserve">
      1) фармакологиялық заттар (паразиттерге қарсы заттар) - сұйық - көлемі 0,5 ден 1 литрге дейін (үш қорапша); майда төгілмелі - салмағы 0,5 дейін (үш қорапша); </w:t>
      </w:r>
      <w:r>
        <w:br/>
      </w:r>
      <w:r>
        <w:rPr>
          <w:rFonts w:ascii="Times New Roman"/>
          <w:b w:val="false"/>
          <w:i w:val="false"/>
          <w:color w:val="000000"/>
          <w:sz w:val="28"/>
        </w:rPr>
        <w:t xml:space="preserve">
      2) Фармакологиялық заттар (микробтарға қарсы және вирустарға қарсы препараттар, ферменттер, гормондар, витаминдер, витаминдік препараттар, аминқышқылдары) - сұйық 0,1 ден 1 литрге дейін (бес қорапша); майда төгілмелі - салмағы 0,5 ден 1 кг дейін (үш қорапша); </w:t>
      </w:r>
      <w:r>
        <w:br/>
      </w:r>
      <w:r>
        <w:rPr>
          <w:rFonts w:ascii="Times New Roman"/>
          <w:b w:val="false"/>
          <w:i w:val="false"/>
          <w:color w:val="000000"/>
          <w:sz w:val="28"/>
        </w:rPr>
        <w:t xml:space="preserve">
      3) премикстер, азықтық қоспалар, микроэлементтер, белокты-витаминдік қоспалар-сұйық - көлемі 0,5 ден 1 кг дейін (үш қорапша); майда төгілмелі - салмағы 0,5 ден 1 кг дейін (үш қорапша); </w:t>
      </w:r>
      <w:r>
        <w:br/>
      </w:r>
      <w:r>
        <w:rPr>
          <w:rFonts w:ascii="Times New Roman"/>
          <w:b w:val="false"/>
          <w:i w:val="false"/>
          <w:color w:val="000000"/>
          <w:sz w:val="28"/>
        </w:rPr>
        <w:t xml:space="preserve">
      4) дезинфекциялаушы заттар - салмағы 5 кг дейін (үш қорапша); </w:t>
      </w:r>
      <w:r>
        <w:br/>
      </w:r>
      <w:r>
        <w:rPr>
          <w:rFonts w:ascii="Times New Roman"/>
          <w:b w:val="false"/>
          <w:i w:val="false"/>
          <w:color w:val="000000"/>
          <w:sz w:val="28"/>
        </w:rPr>
        <w:t xml:space="preserve">
      5) биологиялық заттар (вакциналар, анатоксиндер, емдік-алдын алуға қолданылатын сары сулар және глобулиндер) - 20 флакон/ампулаларда; </w:t>
      </w:r>
      <w:r>
        <w:br/>
      </w:r>
      <w:r>
        <w:rPr>
          <w:rFonts w:ascii="Times New Roman"/>
          <w:b w:val="false"/>
          <w:i w:val="false"/>
          <w:color w:val="000000"/>
          <w:sz w:val="28"/>
        </w:rPr>
        <w:t xml:space="preserve">
      6) диагностикалық наборлар - үш наборлары. </w:t>
      </w:r>
    </w:p>
    <w:bookmarkEnd w:id="13"/>
    <w:bookmarkStart w:name="z15" w:id="14"/>
    <w:p>
      <w:pPr>
        <w:spacing w:after="0"/>
        <w:ind w:left="0"/>
        <w:jc w:val="left"/>
      </w:pPr>
      <w:r>
        <w:rPr>
          <w:rFonts w:ascii="Times New Roman"/>
          <w:b/>
          <w:i w:val="false"/>
          <w:color w:val="000000"/>
        </w:rPr>
        <w:t xml:space="preserve"> 
4. Ветеринариялық препараттардың, жемшөп пен жемшөп қоспалардың сериясына (партиясына) өндірістік бақылау </w:t>
      </w:r>
    </w:p>
    <w:bookmarkEnd w:id="14"/>
    <w:bookmarkStart w:name="z16" w:id="15"/>
    <w:p>
      <w:pPr>
        <w:spacing w:after="0"/>
        <w:ind w:left="0"/>
        <w:jc w:val="both"/>
      </w:pPr>
      <w:r>
        <w:rPr>
          <w:rFonts w:ascii="Times New Roman"/>
          <w:b w:val="false"/>
          <w:i w:val="false"/>
          <w:color w:val="000000"/>
          <w:sz w:val="28"/>
        </w:rPr>
        <w:t xml:space="preserve">
      10. Дайындап шығарушы-мекемемен шығарылған ветеринариялық препараттың, жемшөп пен жемшөп қоспалардың әрбір сериясына (партиясына) өндірістік бақылау жүргізу міндетті жұмыс болып табылады. </w:t>
      </w:r>
    </w:p>
    <w:bookmarkEnd w:id="15"/>
    <w:bookmarkStart w:name="z17" w:id="16"/>
    <w:p>
      <w:pPr>
        <w:spacing w:after="0"/>
        <w:ind w:left="0"/>
        <w:jc w:val="both"/>
      </w:pPr>
      <w:r>
        <w:rPr>
          <w:rFonts w:ascii="Times New Roman"/>
          <w:b w:val="false"/>
          <w:i w:val="false"/>
          <w:color w:val="000000"/>
          <w:sz w:val="28"/>
        </w:rPr>
        <w:t xml:space="preserve">
      11. Өндірістік бақылау жүргізу үшін әрбір дайындаушы-мекеме ӨБҚ құрады. </w:t>
      </w:r>
    </w:p>
    <w:bookmarkEnd w:id="16"/>
    <w:bookmarkStart w:name="z18" w:id="17"/>
    <w:p>
      <w:pPr>
        <w:spacing w:after="0"/>
        <w:ind w:left="0"/>
        <w:jc w:val="both"/>
      </w:pPr>
      <w:r>
        <w:rPr>
          <w:rFonts w:ascii="Times New Roman"/>
          <w:b w:val="false"/>
          <w:i w:val="false"/>
          <w:color w:val="000000"/>
          <w:sz w:val="28"/>
        </w:rPr>
        <w:t xml:space="preserve">
      12. ӨБҚ, дайындаушы-мекеме шығарған ветеринариялық препараттардың, жемшөп пен жемшөп қоспалардың барлық серияларына (партияларына) ветеринариялық нормативтердің талаптарына сәйкестігін анықтауға міндетті өндірістік бақылау жүргізеді. </w:t>
      </w:r>
    </w:p>
    <w:bookmarkEnd w:id="17"/>
    <w:bookmarkStart w:name="z19" w:id="18"/>
    <w:p>
      <w:pPr>
        <w:spacing w:after="0"/>
        <w:ind w:left="0"/>
        <w:jc w:val="both"/>
      </w:pPr>
      <w:r>
        <w:rPr>
          <w:rFonts w:ascii="Times New Roman"/>
          <w:b w:val="false"/>
          <w:i w:val="false"/>
          <w:color w:val="000000"/>
          <w:sz w:val="28"/>
        </w:rPr>
        <w:t xml:space="preserve">
      13. Өндірістік бақылау аяқталғаннан кейін, өндірістік бақылаудан өткен ветеринариялық препараттың, жемшөп пен жемшөп қоспалардың ветеринариялық нормативтердің талаптарына сәйкес келетіндіге немесе сәйкес келмейтіндігі туралы ӨБҚ мен ішкі өндірістік акт толтырылады. </w:t>
      </w:r>
    </w:p>
    <w:bookmarkEnd w:id="18"/>
    <w:bookmarkStart w:name="z20" w:id="19"/>
    <w:p>
      <w:pPr>
        <w:spacing w:after="0"/>
        <w:ind w:left="0"/>
        <w:jc w:val="both"/>
      </w:pPr>
      <w:r>
        <w:rPr>
          <w:rFonts w:ascii="Times New Roman"/>
          <w:b w:val="false"/>
          <w:i w:val="false"/>
          <w:color w:val="000000"/>
          <w:sz w:val="28"/>
        </w:rPr>
        <w:t>
      14. Ветеринариялық препараттардың, жемшөп пен жемшөп қоспалардың бақылаудан өткен сериясы (партиясы) ветеринариялық нормативтердің талаптарына сәйкес келген жағдайда, оның сапасы, өндірістік бақылаудың нөмері көрсетіліп, ветеринариялық препараттың, жемшөп пен жемшөп қоспалардың аталуы, сериясы (партиясы), дайындаушы-мекеменің аталуы, дайындалған мерзімі, жарамдылық ұзақтығы және паспорттың берілген мерзімі көрсетілгенін куәландырылатын </w:t>
      </w:r>
      <w:r>
        <w:rPr>
          <w:rFonts w:ascii="Times New Roman"/>
          <w:b w:val="false"/>
          <w:i w:val="false"/>
          <w:color w:val="000000"/>
          <w:sz w:val="28"/>
        </w:rPr>
        <w:t xml:space="preserve">1 қосымшаның </w:t>
      </w:r>
      <w:r>
        <w:rPr>
          <w:rFonts w:ascii="Times New Roman"/>
          <w:b w:val="false"/>
          <w:i w:val="false"/>
          <w:color w:val="000000"/>
          <w:sz w:val="28"/>
        </w:rPr>
        <w:t xml:space="preserve">негізінің үлгісі бойынша ӨБҚ мен паспорт жазылып беріледі. </w:t>
      </w:r>
    </w:p>
    <w:bookmarkEnd w:id="19"/>
    <w:bookmarkStart w:name="z21" w:id="20"/>
    <w:p>
      <w:pPr>
        <w:spacing w:after="0"/>
        <w:ind w:left="0"/>
        <w:jc w:val="both"/>
      </w:pPr>
      <w:r>
        <w:rPr>
          <w:rFonts w:ascii="Times New Roman"/>
          <w:b w:val="false"/>
          <w:i w:val="false"/>
          <w:color w:val="000000"/>
          <w:sz w:val="28"/>
        </w:rPr>
        <w:t xml:space="preserve">
      15. Ветеринариялық препараттың, жемшөп пен жемшөп қоспалардың бақылаудан өткен сериясы (партиясы) ветеринариялық нормативтердің талаптарына сәйкес келмеген жағдайда, ӨБҚ мен оларды жою туралы акт жазылады және осы препараттың, жемшөп пен жемшөп қоспаларының барлық партиясы жойылады. </w:t>
      </w:r>
    </w:p>
    <w:bookmarkEnd w:id="20"/>
    <w:bookmarkStart w:name="z22" w:id="21"/>
    <w:p>
      <w:pPr>
        <w:spacing w:after="0"/>
        <w:ind w:left="0"/>
        <w:jc w:val="both"/>
      </w:pPr>
      <w:r>
        <w:rPr>
          <w:rFonts w:ascii="Times New Roman"/>
          <w:b w:val="false"/>
          <w:i w:val="false"/>
          <w:color w:val="000000"/>
          <w:sz w:val="28"/>
        </w:rPr>
        <w:t>
      16. ӨБҚ өзінің өндірістік қызметіне ветеринариялық препараттарды, жемшөп пен жемшөп қоспаларды бақылау бойынша </w:t>
      </w:r>
      <w:r>
        <w:rPr>
          <w:rFonts w:ascii="Times New Roman"/>
          <w:b w:val="false"/>
          <w:i w:val="false"/>
          <w:color w:val="000000"/>
          <w:sz w:val="28"/>
        </w:rPr>
        <w:t xml:space="preserve">2 қосымша </w:t>
      </w:r>
      <w:r>
        <w:rPr>
          <w:rFonts w:ascii="Times New Roman"/>
          <w:b w:val="false"/>
          <w:i w:val="false"/>
          <w:color w:val="000000"/>
          <w:sz w:val="28"/>
        </w:rPr>
        <w:t>үлгісіне сәйкес журналға (кітапшаға) жазып көрсету арқылы есеп жүргізеді және </w:t>
      </w:r>
      <w:r>
        <w:rPr>
          <w:rFonts w:ascii="Times New Roman"/>
          <w:b w:val="false"/>
          <w:i w:val="false"/>
          <w:color w:val="000000"/>
          <w:sz w:val="28"/>
        </w:rPr>
        <w:t xml:space="preserve">3 қосымша </w:t>
      </w:r>
      <w:r>
        <w:rPr>
          <w:rFonts w:ascii="Times New Roman"/>
          <w:b w:val="false"/>
          <w:i w:val="false"/>
          <w:color w:val="000000"/>
          <w:sz w:val="28"/>
        </w:rPr>
        <w:t xml:space="preserve">үлгісіне байланысты ветеринариялық препараттың, жемшөп пен жемшөп қоспаларының архивтік үлгілерінің түсуіне және сақталуы бойынша журналға жазып көрсету арқылы есепке алып отыруды жүргізеді. </w:t>
      </w:r>
    </w:p>
    <w:bookmarkEnd w:id="21"/>
    <w:bookmarkStart w:name="z23" w:id="22"/>
    <w:p>
      <w:pPr>
        <w:spacing w:after="0"/>
        <w:ind w:left="0"/>
        <w:jc w:val="both"/>
      </w:pPr>
      <w:r>
        <w:rPr>
          <w:rFonts w:ascii="Times New Roman"/>
          <w:b w:val="false"/>
          <w:i w:val="false"/>
          <w:color w:val="000000"/>
          <w:sz w:val="28"/>
        </w:rPr>
        <w:t xml:space="preserve">
      17. Журналдар нөмерленген, жіппен тігілген, мөрмен және мекеменің басшысының және ӨБҚ бастығының қолдарымен бекітілген болуға тиіс. </w:t>
      </w:r>
    </w:p>
    <w:bookmarkEnd w:id="22"/>
    <w:bookmarkStart w:name="z24" w:id="23"/>
    <w:p>
      <w:pPr>
        <w:spacing w:after="0"/>
        <w:ind w:left="0"/>
        <w:jc w:val="left"/>
      </w:pPr>
      <w:r>
        <w:rPr>
          <w:rFonts w:ascii="Times New Roman"/>
          <w:b/>
          <w:i w:val="false"/>
          <w:color w:val="000000"/>
        </w:rPr>
        <w:t xml:space="preserve"> 
5. Ветеринариялық препараттың, жемшөп пен жемшөп қоспаларының сериясына (партиясына) мемлекеттік бақылау жүргізу </w:t>
      </w:r>
    </w:p>
    <w:bookmarkEnd w:id="23"/>
    <w:bookmarkStart w:name="z25" w:id="24"/>
    <w:p>
      <w:pPr>
        <w:spacing w:after="0"/>
        <w:ind w:left="0"/>
        <w:jc w:val="both"/>
      </w:pPr>
      <w:r>
        <w:rPr>
          <w:rFonts w:ascii="Times New Roman"/>
          <w:b w:val="false"/>
          <w:i w:val="false"/>
          <w:color w:val="000000"/>
          <w:sz w:val="28"/>
        </w:rPr>
        <w:t xml:space="preserve">
      18. Ветеринариялық препараттардың, жемшөп пен жемшөп қоспаларының сериясына (партиясына) мемлекеттік бақылау келесі жағдайларда жүргізіледі: </w:t>
      </w:r>
      <w:r>
        <w:br/>
      </w:r>
      <w:r>
        <w:rPr>
          <w:rFonts w:ascii="Times New Roman"/>
          <w:b w:val="false"/>
          <w:i w:val="false"/>
          <w:color w:val="000000"/>
          <w:sz w:val="28"/>
        </w:rPr>
        <w:t xml:space="preserve">
      1) ветеринария саласындағы құзырлы органмен анықталған тәртібі бойынша шығарылған ветеринариялық препараттардың, жемшөп пен жемшөп қоспаларының сапасына жоспарлы тексеріс жүргізген жағдайда; </w:t>
      </w:r>
      <w:r>
        <w:br/>
      </w:r>
      <w:r>
        <w:rPr>
          <w:rFonts w:ascii="Times New Roman"/>
          <w:b w:val="false"/>
          <w:i w:val="false"/>
          <w:color w:val="000000"/>
          <w:sz w:val="28"/>
        </w:rPr>
        <w:t xml:space="preserve">
      2) ветеринариялық препараттың, жемшөп пен жемшөп қоспаларының белгілі бір сериясына (партиясына) рекламация келіп түскен жағдайда; </w:t>
      </w:r>
      <w:r>
        <w:br/>
      </w:r>
      <w:r>
        <w:rPr>
          <w:rFonts w:ascii="Times New Roman"/>
          <w:b w:val="false"/>
          <w:i w:val="false"/>
          <w:color w:val="000000"/>
          <w:sz w:val="28"/>
        </w:rPr>
        <w:t xml:space="preserve">
      3) даулы жағдай туғанда, және де ветеринариялық препараттың, жемшөп пен жемшөп қоспалары иесінің өтініші бойынша жүргізіледі. </w:t>
      </w:r>
    </w:p>
    <w:bookmarkEnd w:id="24"/>
    <w:bookmarkStart w:name="z26" w:id="25"/>
    <w:p>
      <w:pPr>
        <w:spacing w:after="0"/>
        <w:ind w:left="0"/>
        <w:jc w:val="both"/>
      </w:pPr>
      <w:r>
        <w:rPr>
          <w:rFonts w:ascii="Times New Roman"/>
          <w:b w:val="false"/>
          <w:i w:val="false"/>
          <w:color w:val="000000"/>
          <w:sz w:val="28"/>
        </w:rPr>
        <w:t xml:space="preserve">
      19. Ветеринариялық препараттың, жемшөп пен жемшөп қоспаларының серияларына (партияларына) бақылау, ветеринариялық нормативтерде көрсетілген бақылау тәсілі бойынша жүргізіледі. </w:t>
      </w:r>
    </w:p>
    <w:bookmarkEnd w:id="25"/>
    <w:bookmarkStart w:name="z27" w:id="26"/>
    <w:p>
      <w:pPr>
        <w:spacing w:after="0"/>
        <w:ind w:left="0"/>
        <w:jc w:val="both"/>
      </w:pPr>
      <w:r>
        <w:rPr>
          <w:rFonts w:ascii="Times New Roman"/>
          <w:b w:val="false"/>
          <w:i w:val="false"/>
          <w:color w:val="000000"/>
          <w:sz w:val="28"/>
        </w:rPr>
        <w:t>
      20. Қазақстан Республикасы </w:t>
      </w:r>
      <w:r>
        <w:rPr>
          <w:rFonts w:ascii="Times New Roman"/>
          <w:b w:val="false"/>
          <w:i w:val="false"/>
          <w:color w:val="000000"/>
          <w:sz w:val="28"/>
        </w:rPr>
        <w:t xml:space="preserve">заңдылығына </w:t>
      </w:r>
      <w:r>
        <w:rPr>
          <w:rFonts w:ascii="Times New Roman"/>
          <w:b w:val="false"/>
          <w:i w:val="false"/>
          <w:color w:val="000000"/>
          <w:sz w:val="28"/>
        </w:rPr>
        <w:t xml:space="preserve">сәйкес, монополистік қызметтегі бәсекелестікті және шектеуді қорғаудағы құзырлы мемлекеттік органмен бекітілген құндық баға бойынша, ветеринариялық нормативтерге ветеринариялық препараттардың, жемшөп пен жемшөп қоспаларының серияларына (партияларына) мемлекеттік бақылау қызметін жүргізуші мемлекеттік ветеринариялық ұйым (бұдан әрі - Зертхана) ақылы негізде зерттеу (сараптама) жүргізеді. Ветеринариялық препараттың, жемшөп пен жемшөп қоспалардың зерттеуіне (сараптамасына) кететін шығындарды оның иесінің өзі төлейді. </w:t>
      </w:r>
    </w:p>
    <w:bookmarkEnd w:id="26"/>
    <w:bookmarkStart w:name="z28" w:id="27"/>
    <w:p>
      <w:pPr>
        <w:spacing w:after="0"/>
        <w:ind w:left="0"/>
        <w:jc w:val="both"/>
      </w:pPr>
      <w:r>
        <w:rPr>
          <w:rFonts w:ascii="Times New Roman"/>
          <w:b w:val="false"/>
          <w:i w:val="false"/>
          <w:color w:val="000000"/>
          <w:sz w:val="28"/>
        </w:rPr>
        <w:t xml:space="preserve">
      21. Зертхана бір мезгілде қатар, мемлекеттік бақылауға келіп түскен ветеринариялық препараттың, жемшөп пен жемшөп қоспаларының сериясына (партиясына), өндіруші-мекеменің архивінде сақталушы ветеринариялық препараттың, жемшөп пен жемшөп қоспаларының үлгілеріне зерттеу (сараптама) жүргізеді. </w:t>
      </w:r>
    </w:p>
    <w:bookmarkEnd w:id="27"/>
    <w:bookmarkStart w:name="z29" w:id="28"/>
    <w:p>
      <w:pPr>
        <w:spacing w:after="0"/>
        <w:ind w:left="0"/>
        <w:jc w:val="both"/>
      </w:pPr>
      <w:r>
        <w:rPr>
          <w:rFonts w:ascii="Times New Roman"/>
          <w:b w:val="false"/>
          <w:i w:val="false"/>
          <w:color w:val="000000"/>
          <w:sz w:val="28"/>
        </w:rPr>
        <w:t xml:space="preserve">
      22. Шығарылған ветеринариялық препараттардың, жемшөп пен жемшөп қоспаларының серияларының (партияларының) сапасына мемлекеттік бақылау немесе жоспарлы тексеру жүргізу Қазақстан Республикасы Мемлекеттік ветеринариялық-санитариялық бас инспекторының тапсырысы бойынша жүргізіледі және ветеринария саласындағы құзырлы мекемемен бекітілуі тиіс. Жоспарлы тексеріс кезінде, тексерісті жүргізуші ветеринариялық-санитариялық инспектор тексерілетін ветеринариялық препараттардың, жемшөп пен жемшөп қоспаларының үлгілерін таңдап алады және оларды Зертханаға жолдап жібереді. </w:t>
      </w:r>
    </w:p>
    <w:bookmarkEnd w:id="28"/>
    <w:bookmarkStart w:name="z30" w:id="29"/>
    <w:p>
      <w:pPr>
        <w:spacing w:after="0"/>
        <w:ind w:left="0"/>
        <w:jc w:val="both"/>
      </w:pPr>
      <w:r>
        <w:rPr>
          <w:rFonts w:ascii="Times New Roman"/>
          <w:b w:val="false"/>
          <w:i w:val="false"/>
          <w:color w:val="000000"/>
          <w:sz w:val="28"/>
        </w:rPr>
        <w:t xml:space="preserve">
      23. Ветеринариялық препараттардың, жемшөп пен жемшөп қоспаларының серияларына (партияларына) мемлекеттік бақылау жүргізу даулы жағдайларда, және де ветеринариялық препараттың, жемшөп пен жемшөп қоспалары иесінің тілегі бойынша, жеке және заңды тұлғалардың тиісті өтініштері бойынша жүргізіледі. </w:t>
      </w:r>
    </w:p>
    <w:bookmarkEnd w:id="29"/>
    <w:bookmarkStart w:name="z31" w:id="30"/>
    <w:p>
      <w:pPr>
        <w:spacing w:after="0"/>
        <w:ind w:left="0"/>
        <w:jc w:val="both"/>
      </w:pPr>
      <w:r>
        <w:rPr>
          <w:rFonts w:ascii="Times New Roman"/>
          <w:b w:val="false"/>
          <w:i w:val="false"/>
          <w:color w:val="000000"/>
          <w:sz w:val="28"/>
        </w:rPr>
        <w:t xml:space="preserve">
      24. Ветеринариялық препараттың, жемшөп пен жемшөп қоспаларының сериясына (партиясына) мемлекеттік бақылау жүргізудің Зертханадағы зерттеу (сараптау) жүргізу мерзімі осы препараттың, жемшөп пен жемшөп қоспаларының ветеринариялық нормативтерімен анықталады. </w:t>
      </w:r>
    </w:p>
    <w:bookmarkEnd w:id="30"/>
    <w:bookmarkStart w:name="z32" w:id="31"/>
    <w:p>
      <w:pPr>
        <w:spacing w:after="0"/>
        <w:ind w:left="0"/>
        <w:jc w:val="both"/>
      </w:pPr>
      <w:r>
        <w:rPr>
          <w:rFonts w:ascii="Times New Roman"/>
          <w:b w:val="false"/>
          <w:i w:val="false"/>
          <w:color w:val="000000"/>
          <w:sz w:val="28"/>
        </w:rPr>
        <w:t>
      25. Ветеринариялық препараттың, жемшөп пен жемшөп қоспаларының сериясына (партиясына) бақылау жүргізудегі Зертханамен зерттеу (сараптама) жүргізудің мерзімі дәлелсіз бұзылған жағдайда, кінәлі тұлғаларды жауапкершілікке тарту мәселесі </w:t>
      </w:r>
      <w:r>
        <w:rPr>
          <w:rFonts w:ascii="Times New Roman"/>
          <w:b w:val="false"/>
          <w:i w:val="false"/>
          <w:color w:val="000000"/>
          <w:sz w:val="28"/>
        </w:rPr>
        <w:t xml:space="preserve">Қазақстан Республикасы </w:t>
      </w:r>
      <w:r>
        <w:rPr>
          <w:rFonts w:ascii="Times New Roman"/>
          <w:b w:val="false"/>
          <w:i w:val="false"/>
          <w:color w:val="000000"/>
          <w:sz w:val="28"/>
        </w:rPr>
        <w:t xml:space="preserve">заңдылығында </w:t>
      </w:r>
      <w:r>
        <w:rPr>
          <w:rFonts w:ascii="Times New Roman"/>
          <w:b w:val="false"/>
          <w:i w:val="false"/>
          <w:color w:val="000000"/>
          <w:sz w:val="28"/>
        </w:rPr>
        <w:t xml:space="preserve">көрсетілген тәртіпке сәйкес шешіледі. </w:t>
      </w:r>
    </w:p>
    <w:bookmarkEnd w:id="31"/>
    <w:bookmarkStart w:name="z33" w:id="32"/>
    <w:p>
      <w:pPr>
        <w:spacing w:after="0"/>
        <w:ind w:left="0"/>
        <w:jc w:val="both"/>
      </w:pPr>
      <w:r>
        <w:rPr>
          <w:rFonts w:ascii="Times New Roman"/>
          <w:b w:val="false"/>
          <w:i w:val="false"/>
          <w:color w:val="000000"/>
          <w:sz w:val="28"/>
        </w:rPr>
        <w:t xml:space="preserve">
      26. Ветеринариялық препараттың, жемшөп пен жемшөп қоспаларының сериясының (партиясының) бақылауына жүргізілген зерттеу (сараптау) нәтижесі бойынша Зертханамен сараптау актісі жазылып Мемлекеттік ветеринариялық-санитариялық бас инспекторына жіберіледі және үш күн ішінде келесі төмендегі шешімдер қабылданады: </w:t>
      </w:r>
      <w:r>
        <w:br/>
      </w:r>
      <w:r>
        <w:rPr>
          <w:rFonts w:ascii="Times New Roman"/>
          <w:b w:val="false"/>
          <w:i w:val="false"/>
          <w:color w:val="000000"/>
          <w:sz w:val="28"/>
        </w:rPr>
        <w:t xml:space="preserve">
      1) ветеринариялық препараттың, жемшөп пен жемшөп қоспалары сериясының (партиясының) бақылауының оң нәтижесі негізінде, ветеринариялық препараттың, жемшөп пен жемшөп қоспаларының бақылаудан өткен сериясына (партиясына) қолдануға және сатуға рұқсат беріледі; </w:t>
      </w:r>
      <w:r>
        <w:br/>
      </w:r>
      <w:r>
        <w:rPr>
          <w:rFonts w:ascii="Times New Roman"/>
          <w:b w:val="false"/>
          <w:i w:val="false"/>
          <w:color w:val="000000"/>
          <w:sz w:val="28"/>
        </w:rPr>
        <w:t xml:space="preserve">
      2) ветеринариялық препараттың, жемшөп пен жемшөп қоспалары сериясының (партиясының) бақылауының теріс нәтижесі негізінде, ветеринариялық препараттың, жемшөп пен жемшөп қоспаларының бақылаудан өткен сериясына (партиясына) малдармен адамдардың денсаулығына қауіп туғызатыны анықталғаны туралы және оларды жою туралы ұйғарым шығарады. </w:t>
      </w:r>
      <w:r>
        <w:br/>
      </w:r>
      <w:r>
        <w:rPr>
          <w:rFonts w:ascii="Times New Roman"/>
          <w:b w:val="false"/>
          <w:i w:val="false"/>
          <w:color w:val="000000"/>
          <w:sz w:val="28"/>
        </w:rPr>
        <w:t xml:space="preserve">
      27. Қазақстан Республикасы Мемлекеттік ветеринариялық-санитариялық бас инспекторының актілері облыстардың, аудандардың, қалалардың мемлекеттік ветеринариялық-санитариялық бас инспекторларына жіберіледі. </w:t>
      </w:r>
    </w:p>
    <w:bookmarkEnd w:id="32"/>
    <w:bookmarkStart w:name="z34" w:id="33"/>
    <w:p>
      <w:pPr>
        <w:spacing w:after="0"/>
        <w:ind w:left="0"/>
        <w:jc w:val="both"/>
      </w:pPr>
      <w:r>
        <w:rPr>
          <w:rFonts w:ascii="Times New Roman"/>
          <w:b w:val="false"/>
          <w:i w:val="false"/>
          <w:color w:val="000000"/>
          <w:sz w:val="28"/>
        </w:rPr>
        <w:t xml:space="preserve">
Ветеринариялық препараттардың,   </w:t>
      </w:r>
      <w:r>
        <w:br/>
      </w:r>
      <w:r>
        <w:rPr>
          <w:rFonts w:ascii="Times New Roman"/>
          <w:b w:val="false"/>
          <w:i w:val="false"/>
          <w:color w:val="000000"/>
          <w:sz w:val="28"/>
        </w:rPr>
        <w:t xml:space="preserve">
жемшөп пен жемшөп қоспалары      </w:t>
      </w:r>
      <w:r>
        <w:br/>
      </w:r>
      <w:r>
        <w:rPr>
          <w:rFonts w:ascii="Times New Roman"/>
          <w:b w:val="false"/>
          <w:i w:val="false"/>
          <w:color w:val="000000"/>
          <w:sz w:val="28"/>
        </w:rPr>
        <w:t xml:space="preserve">
серияларының (партияларының)     </w:t>
      </w:r>
      <w:r>
        <w:br/>
      </w:r>
      <w:r>
        <w:rPr>
          <w:rFonts w:ascii="Times New Roman"/>
          <w:b w:val="false"/>
          <w:i w:val="false"/>
          <w:color w:val="000000"/>
          <w:sz w:val="28"/>
        </w:rPr>
        <w:t xml:space="preserve">
ветеринариялық нормативтердің    </w:t>
      </w:r>
      <w:r>
        <w:br/>
      </w:r>
      <w:r>
        <w:rPr>
          <w:rFonts w:ascii="Times New Roman"/>
          <w:b w:val="false"/>
          <w:i w:val="false"/>
          <w:color w:val="000000"/>
          <w:sz w:val="28"/>
        </w:rPr>
        <w:t xml:space="preserve">
талаптарына сәйкестігін анықтау  </w:t>
      </w:r>
      <w:r>
        <w:br/>
      </w:r>
      <w:r>
        <w:rPr>
          <w:rFonts w:ascii="Times New Roman"/>
          <w:b w:val="false"/>
          <w:i w:val="false"/>
          <w:color w:val="000000"/>
          <w:sz w:val="28"/>
        </w:rPr>
        <w:t xml:space="preserve">
Ережелеріне 1-қосымша        </w:t>
      </w:r>
    </w:p>
    <w:bookmarkEnd w:id="33"/>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(Заңды тұлғаның аты-жөні фамилиясы, мекен-жайы, телефоны, факсы   </w:t>
      </w:r>
      <w:r>
        <w:br/>
      </w:r>
      <w:r>
        <w:rPr>
          <w:rFonts w:ascii="Times New Roman"/>
          <w:b w:val="false"/>
          <w:i w:val="false"/>
          <w:color w:val="000000"/>
          <w:sz w:val="28"/>
        </w:rPr>
        <w:t xml:space="preserve">
                     және банктік реквизиттері) </w:t>
      </w:r>
    </w:p>
    <w:p>
      <w:pPr>
        <w:spacing w:after="0"/>
        <w:ind w:left="0"/>
        <w:jc w:val="left"/>
      </w:pPr>
      <w:r>
        <w:rPr>
          <w:rFonts w:ascii="Times New Roman"/>
          <w:b/>
          <w:i w:val="false"/>
          <w:color w:val="000000"/>
        </w:rPr>
        <w:t xml:space="preserve"> ПАСПОРТ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(Ветеринариялық препараттың, жемшөп пен жемшөп қоспаларының аталуы) </w:t>
      </w:r>
    </w:p>
    <w:p>
      <w:pPr>
        <w:spacing w:after="0"/>
        <w:ind w:left="0"/>
        <w:jc w:val="both"/>
      </w:pPr>
      <w:r>
        <w:rPr>
          <w:rFonts w:ascii="Times New Roman"/>
          <w:b w:val="false"/>
          <w:i w:val="false"/>
          <w:color w:val="000000"/>
          <w:sz w:val="28"/>
        </w:rPr>
        <w:t xml:space="preserve">Серия N ______________     Өндірістік бақылау N№_______________ </w:t>
      </w:r>
      <w:r>
        <w:br/>
      </w:r>
      <w:r>
        <w:rPr>
          <w:rFonts w:ascii="Times New Roman"/>
          <w:b w:val="false"/>
          <w:i w:val="false"/>
          <w:color w:val="000000"/>
          <w:sz w:val="28"/>
        </w:rPr>
        <w:t xml:space="preserve">
Ветеринариялық норматив бойынша талдау жүргізу ____________________ </w:t>
      </w:r>
      <w:r>
        <w:br/>
      </w:r>
      <w:r>
        <w:rPr>
          <w:rFonts w:ascii="Times New Roman"/>
          <w:b w:val="false"/>
          <w:i w:val="false"/>
          <w:color w:val="000000"/>
          <w:sz w:val="28"/>
        </w:rPr>
        <w:t xml:space="preserve">
Сақталу мерзімі _______________ </w:t>
      </w:r>
      <w:r>
        <w:br/>
      </w:r>
      <w:r>
        <w:rPr>
          <w:rFonts w:ascii="Times New Roman"/>
          <w:b w:val="false"/>
          <w:i w:val="false"/>
          <w:color w:val="000000"/>
          <w:sz w:val="28"/>
        </w:rPr>
        <w:t xml:space="preserve">
Дайындау уақыты 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  | Көрсеткіштердің  |  Нормативтердің   |  ӨБҚ-нің талдау </w:t>
      </w:r>
      <w:r>
        <w:br/>
      </w:r>
      <w:r>
        <w:rPr>
          <w:rFonts w:ascii="Times New Roman"/>
          <w:b w:val="false"/>
          <w:i w:val="false"/>
          <w:color w:val="000000"/>
          <w:sz w:val="28"/>
        </w:rPr>
        <w:t xml:space="preserve">
N   |    аталуы        |    талаптары      |    нәтижелері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Қорытындысы: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Өндірістік бақылау </w:t>
      </w:r>
      <w:r>
        <w:br/>
      </w:r>
      <w:r>
        <w:rPr>
          <w:rFonts w:ascii="Times New Roman"/>
          <w:b w:val="false"/>
          <w:i w:val="false"/>
          <w:color w:val="000000"/>
          <w:sz w:val="28"/>
        </w:rPr>
        <w:t>
</w:t>
      </w:r>
      <w:r>
        <w:rPr>
          <w:rFonts w:ascii="Times New Roman"/>
          <w:b w:val="false"/>
          <w:i/>
          <w:color w:val="000000"/>
          <w:sz w:val="28"/>
        </w:rPr>
        <w:t xml:space="preserve">бөлімінің бастығы </w:t>
      </w: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Уақыты "____" __________ 200_ ж. </w:t>
      </w:r>
    </w:p>
    <w:p>
      <w:pPr>
        <w:spacing w:after="0"/>
        <w:ind w:left="0"/>
        <w:jc w:val="both"/>
      </w:pPr>
      <w:r>
        <w:rPr>
          <w:rFonts w:ascii="Times New Roman"/>
          <w:b w:val="false"/>
          <w:i w:val="false"/>
          <w:color w:val="000000"/>
          <w:sz w:val="28"/>
        </w:rPr>
        <w:t xml:space="preserve">Ветеринариялық препаратты, жемшөп пен жемшөп қоспаларды қолдануға ұрықсат беремін. </w:t>
      </w:r>
    </w:p>
    <w:p>
      <w:pPr>
        <w:spacing w:after="0"/>
        <w:ind w:left="0"/>
        <w:jc w:val="both"/>
      </w:pPr>
      <w:r>
        <w:rPr>
          <w:rFonts w:ascii="Times New Roman"/>
          <w:b w:val="false"/>
          <w:i/>
          <w:color w:val="000000"/>
          <w:sz w:val="28"/>
        </w:rPr>
        <w:t xml:space="preserve">Дайындаушы мекеменің </w:t>
      </w:r>
      <w:r>
        <w:br/>
      </w:r>
      <w:r>
        <w:rPr>
          <w:rFonts w:ascii="Times New Roman"/>
          <w:b w:val="false"/>
          <w:i w:val="false"/>
          <w:color w:val="000000"/>
          <w:sz w:val="28"/>
        </w:rPr>
        <w:t>
</w:t>
      </w:r>
      <w:r>
        <w:rPr>
          <w:rFonts w:ascii="Times New Roman"/>
          <w:b w:val="false"/>
          <w:i/>
          <w:color w:val="000000"/>
          <w:sz w:val="28"/>
        </w:rPr>
        <w:t xml:space="preserve">жетекшісі </w:t>
      </w:r>
      <w:r>
        <w:rPr>
          <w:rFonts w:ascii="Times New Roman"/>
          <w:b w:val="false"/>
          <w:i w:val="false"/>
          <w:color w:val="000000"/>
          <w:sz w:val="28"/>
        </w:rPr>
        <w:t xml:space="preserve">_____________________________________________ </w:t>
      </w:r>
    </w:p>
    <w:p>
      <w:pPr>
        <w:spacing w:after="0"/>
        <w:ind w:left="0"/>
        <w:jc w:val="both"/>
      </w:pPr>
      <w:r>
        <w:rPr>
          <w:rFonts w:ascii="Times New Roman"/>
          <w:b w:val="false"/>
          <w:i w:val="false"/>
          <w:color w:val="000000"/>
          <w:sz w:val="28"/>
        </w:rPr>
        <w:t xml:space="preserve">Уақыты "____" ___________ 200_ ж. </w:t>
      </w:r>
    </w:p>
    <w:bookmarkStart w:name="z35" w:id="34"/>
    <w:p>
      <w:pPr>
        <w:spacing w:after="0"/>
        <w:ind w:left="0"/>
        <w:jc w:val="both"/>
      </w:pPr>
      <w:r>
        <w:rPr>
          <w:rFonts w:ascii="Times New Roman"/>
          <w:b w:val="false"/>
          <w:i w:val="false"/>
          <w:color w:val="000000"/>
          <w:sz w:val="28"/>
        </w:rPr>
        <w:t xml:space="preserve">
Ветеринариялық препараттардың,   </w:t>
      </w:r>
      <w:r>
        <w:br/>
      </w:r>
      <w:r>
        <w:rPr>
          <w:rFonts w:ascii="Times New Roman"/>
          <w:b w:val="false"/>
          <w:i w:val="false"/>
          <w:color w:val="000000"/>
          <w:sz w:val="28"/>
        </w:rPr>
        <w:t xml:space="preserve">
жемшөп пен жемшөп қоспалары      </w:t>
      </w:r>
      <w:r>
        <w:br/>
      </w:r>
      <w:r>
        <w:rPr>
          <w:rFonts w:ascii="Times New Roman"/>
          <w:b w:val="false"/>
          <w:i w:val="false"/>
          <w:color w:val="000000"/>
          <w:sz w:val="28"/>
        </w:rPr>
        <w:t xml:space="preserve">
серияларының (партияларының)     </w:t>
      </w:r>
      <w:r>
        <w:br/>
      </w:r>
      <w:r>
        <w:rPr>
          <w:rFonts w:ascii="Times New Roman"/>
          <w:b w:val="false"/>
          <w:i w:val="false"/>
          <w:color w:val="000000"/>
          <w:sz w:val="28"/>
        </w:rPr>
        <w:t xml:space="preserve">
ветеринариялық нормативтердің    </w:t>
      </w:r>
      <w:r>
        <w:br/>
      </w:r>
      <w:r>
        <w:rPr>
          <w:rFonts w:ascii="Times New Roman"/>
          <w:b w:val="false"/>
          <w:i w:val="false"/>
          <w:color w:val="000000"/>
          <w:sz w:val="28"/>
        </w:rPr>
        <w:t xml:space="preserve">
талаптарына сәйкестігін анықтау  </w:t>
      </w:r>
      <w:r>
        <w:br/>
      </w:r>
      <w:r>
        <w:rPr>
          <w:rFonts w:ascii="Times New Roman"/>
          <w:b w:val="false"/>
          <w:i w:val="false"/>
          <w:color w:val="000000"/>
          <w:sz w:val="28"/>
        </w:rPr>
        <w:t xml:space="preserve">
Ережелеріне 2-қосымша       </w:t>
      </w:r>
    </w:p>
    <w:bookmarkEnd w:id="34"/>
    <w:p>
      <w:pPr>
        <w:spacing w:after="0"/>
        <w:ind w:left="0"/>
        <w:jc w:val="left"/>
      </w:pPr>
      <w:r>
        <w:rPr>
          <w:rFonts w:ascii="Times New Roman"/>
          <w:b/>
          <w:i w:val="false"/>
          <w:color w:val="000000"/>
        </w:rPr>
        <w:t xml:space="preserve"> Ветеринариялық препараттарды, жемшөп пен жемшөп қоспаларды</w:t>
      </w:r>
      <w:r>
        <w:br/>
      </w:r>
      <w:r>
        <w:rPr>
          <w:rFonts w:ascii="Times New Roman"/>
          <w:b/>
          <w:i w:val="false"/>
          <w:color w:val="000000"/>
        </w:rPr>
        <w:t xml:space="preserve">
бақылау журналы  ӨНДІРІСТІК БАҚЫЛАУ N_________ </w:t>
      </w:r>
    </w:p>
    <w:p>
      <w:pPr>
        <w:spacing w:after="0"/>
        <w:ind w:left="0"/>
        <w:jc w:val="both"/>
      </w:pPr>
      <w:r>
        <w:rPr>
          <w:rFonts w:ascii="Times New Roman"/>
          <w:b w:val="false"/>
          <w:i w:val="false"/>
          <w:color w:val="000000"/>
          <w:sz w:val="28"/>
        </w:rPr>
        <w:t>Ветеринариялық препараттың, жемшөп пен жемшөп қоспаларының аталуы</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Серия N ________ дайындау уақыты _____________ саны________________ </w:t>
      </w:r>
      <w:r>
        <w:br/>
      </w:r>
      <w:r>
        <w:rPr>
          <w:rFonts w:ascii="Times New Roman"/>
          <w:b w:val="false"/>
          <w:i w:val="false"/>
          <w:color w:val="000000"/>
          <w:sz w:val="28"/>
        </w:rPr>
        <w:t xml:space="preserve">
Вакцинаның РН ____ Микробтардың концентрациясы ____________________ </w:t>
      </w:r>
      <w:r>
        <w:br/>
      </w:r>
      <w:r>
        <w:rPr>
          <w:rFonts w:ascii="Times New Roman"/>
          <w:b w:val="false"/>
          <w:i w:val="false"/>
          <w:color w:val="000000"/>
          <w:sz w:val="28"/>
        </w:rPr>
        <w:t xml:space="preserve">
Дайындау әдістері 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Бақылауға түскен уақыты ___________________________________________ </w:t>
      </w:r>
      <w:r>
        <w:br/>
      </w:r>
      <w:r>
        <w:rPr>
          <w:rFonts w:ascii="Times New Roman"/>
          <w:b w:val="false"/>
          <w:i w:val="false"/>
          <w:color w:val="000000"/>
          <w:sz w:val="28"/>
        </w:rPr>
        <w:t xml:space="preserve">
Стерилдігіне және тазалығына тексеру ____ сынама саны _____________ </w:t>
      </w:r>
      <w:r>
        <w:br/>
      </w:r>
      <w:r>
        <w:rPr>
          <w:rFonts w:ascii="Times New Roman"/>
          <w:b w:val="false"/>
          <w:i w:val="false"/>
          <w:color w:val="000000"/>
          <w:sz w:val="28"/>
        </w:rPr>
        <w:t xml:space="preserve">
Себудің қорытындысы _______________________________________________ </w:t>
      </w:r>
      <w:r>
        <w:br/>
      </w:r>
      <w:r>
        <w:rPr>
          <w:rFonts w:ascii="Times New Roman"/>
          <w:b w:val="false"/>
          <w:i w:val="false"/>
          <w:color w:val="000000"/>
          <w:sz w:val="28"/>
        </w:rPr>
        <w:t xml:space="preserve">
МПБ (флакондарда) _________________________________________________ </w:t>
      </w:r>
      <w:r>
        <w:br/>
      </w:r>
      <w:r>
        <w:rPr>
          <w:rFonts w:ascii="Times New Roman"/>
          <w:b w:val="false"/>
          <w:i w:val="false"/>
          <w:color w:val="000000"/>
          <w:sz w:val="28"/>
        </w:rPr>
        <w:t xml:space="preserve">
МПБ (пробиркада) __________________________________________________ </w:t>
      </w:r>
      <w:r>
        <w:br/>
      </w:r>
      <w:r>
        <w:rPr>
          <w:rFonts w:ascii="Times New Roman"/>
          <w:b w:val="false"/>
          <w:i w:val="false"/>
          <w:color w:val="000000"/>
          <w:sz w:val="28"/>
        </w:rPr>
        <w:t xml:space="preserve">
МПА (пробиркада) __________________________________________________ </w:t>
      </w:r>
      <w:r>
        <w:br/>
      </w:r>
      <w:r>
        <w:rPr>
          <w:rFonts w:ascii="Times New Roman"/>
          <w:b w:val="false"/>
          <w:i w:val="false"/>
          <w:color w:val="000000"/>
          <w:sz w:val="28"/>
        </w:rPr>
        <w:t xml:space="preserve">
МППБ (флакондарда) ________________________________________________ </w:t>
      </w:r>
      <w:r>
        <w:br/>
      </w:r>
      <w:r>
        <w:rPr>
          <w:rFonts w:ascii="Times New Roman"/>
          <w:b w:val="false"/>
          <w:i w:val="false"/>
          <w:color w:val="000000"/>
          <w:sz w:val="28"/>
        </w:rPr>
        <w:t xml:space="preserve">
МППБ (пробиркада) ________________________________________________ </w:t>
      </w:r>
      <w:r>
        <w:br/>
      </w:r>
      <w:r>
        <w:rPr>
          <w:rFonts w:ascii="Times New Roman"/>
          <w:b w:val="false"/>
          <w:i w:val="false"/>
          <w:color w:val="000000"/>
          <w:sz w:val="28"/>
        </w:rPr>
        <w:t xml:space="preserve">
Микроскопияның нәтижесі ___________________________________________ </w:t>
      </w:r>
      <w:r>
        <w:br/>
      </w:r>
      <w:r>
        <w:rPr>
          <w:rFonts w:ascii="Times New Roman"/>
          <w:b w:val="false"/>
          <w:i w:val="false"/>
          <w:color w:val="000000"/>
          <w:sz w:val="28"/>
        </w:rPr>
        <w:t xml:space="preserve">
Қорытынды _________________________________________________________ </w:t>
      </w:r>
      <w:r>
        <w:br/>
      </w:r>
      <w:r>
        <w:rPr>
          <w:rFonts w:ascii="Times New Roman"/>
          <w:b w:val="false"/>
          <w:i w:val="false"/>
          <w:color w:val="000000"/>
          <w:sz w:val="28"/>
        </w:rPr>
        <w:t xml:space="preserve">
_______________________ Уақыты "_____" __________ 200__  ж. </w:t>
      </w:r>
    </w:p>
    <w:p>
      <w:pPr>
        <w:spacing w:after="0"/>
        <w:ind w:left="0"/>
        <w:jc w:val="left"/>
      </w:pPr>
      <w:r>
        <w:rPr>
          <w:rFonts w:ascii="Times New Roman"/>
          <w:b/>
          <w:i w:val="false"/>
          <w:color w:val="000000"/>
        </w:rPr>
        <w:t xml:space="preserve"> Залалсыздығын және авируленттілігін тексеру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Жануар.  | Салмағы   |  Дозасы  | Енгізу   | Енгізу  | Нәтижелері </w:t>
      </w:r>
      <w:r>
        <w:br/>
      </w:r>
      <w:r>
        <w:rPr>
          <w:rFonts w:ascii="Times New Roman"/>
          <w:b w:val="false"/>
          <w:i w:val="false"/>
          <w:color w:val="000000"/>
          <w:sz w:val="28"/>
        </w:rPr>
        <w:t xml:space="preserve">
дың түрі |           |          | уақыты   | әдістері|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Қорытындысы: ______________________________________ </w:t>
      </w:r>
      <w:r>
        <w:br/>
      </w:r>
      <w:r>
        <w:rPr>
          <w:rFonts w:ascii="Times New Roman"/>
          <w:b w:val="false"/>
          <w:i w:val="false"/>
          <w:color w:val="000000"/>
          <w:sz w:val="28"/>
        </w:rPr>
        <w:t xml:space="preserve">
Уақыты "____" ____________ 200_ ж. </w:t>
      </w:r>
    </w:p>
    <w:p>
      <w:pPr>
        <w:spacing w:after="0"/>
        <w:ind w:left="0"/>
        <w:jc w:val="left"/>
      </w:pPr>
      <w:r>
        <w:rPr>
          <w:rFonts w:ascii="Times New Roman"/>
          <w:b/>
          <w:i w:val="false"/>
          <w:color w:val="000000"/>
        </w:rPr>
        <w:t xml:space="preserve"> Ветеринариялық препараттың, жемшөп пен жемшөп қоспаларының активтілігін тексеру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Жануардың | Саны  |  Егу   | Жұқтыру |  Нәтижелері  | Активтілік </w:t>
      </w:r>
      <w:r>
        <w:br/>
      </w:r>
      <w:r>
        <w:rPr>
          <w:rFonts w:ascii="Times New Roman"/>
          <w:b w:val="false"/>
          <w:i w:val="false"/>
          <w:color w:val="000000"/>
          <w:sz w:val="28"/>
        </w:rPr>
        <w:t xml:space="preserve">
  түрі    |       | уақыты | уақыты  |______________|   %-ті </w:t>
      </w:r>
      <w:r>
        <w:br/>
      </w:r>
      <w:r>
        <w:rPr>
          <w:rFonts w:ascii="Times New Roman"/>
          <w:b w:val="false"/>
          <w:i w:val="false"/>
          <w:color w:val="000000"/>
          <w:sz w:val="28"/>
        </w:rPr>
        <w:t xml:space="preserve">
          |       |        |         | өлі  | тірі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Қорытындысы: _______________________________________ </w:t>
      </w:r>
    </w:p>
    <w:p>
      <w:pPr>
        <w:spacing w:after="0"/>
        <w:ind w:left="0"/>
        <w:jc w:val="both"/>
      </w:pPr>
      <w:r>
        <w:rPr>
          <w:rFonts w:ascii="Times New Roman"/>
          <w:b w:val="false"/>
          <w:i/>
          <w:color w:val="000000"/>
          <w:sz w:val="28"/>
        </w:rPr>
        <w:t xml:space="preserve">Өндірістік бақылау </w:t>
      </w:r>
      <w:r>
        <w:br/>
      </w:r>
      <w:r>
        <w:rPr>
          <w:rFonts w:ascii="Times New Roman"/>
          <w:b w:val="false"/>
          <w:i w:val="false"/>
          <w:color w:val="000000"/>
          <w:sz w:val="28"/>
        </w:rPr>
        <w:t>
</w:t>
      </w:r>
      <w:r>
        <w:rPr>
          <w:rFonts w:ascii="Times New Roman"/>
          <w:b w:val="false"/>
          <w:i/>
          <w:color w:val="000000"/>
          <w:sz w:val="28"/>
        </w:rPr>
        <w:t xml:space="preserve">бөлімінің бастығы </w:t>
      </w:r>
      <w:r>
        <w:rPr>
          <w:rFonts w:ascii="Times New Roman"/>
          <w:b w:val="false"/>
          <w:i w:val="false"/>
          <w:color w:val="000000"/>
          <w:sz w:val="28"/>
        </w:rPr>
        <w:t xml:space="preserve">__________________________________ </w:t>
      </w:r>
    </w:p>
    <w:p>
      <w:pPr>
        <w:spacing w:after="0"/>
        <w:ind w:left="0"/>
        <w:jc w:val="both"/>
      </w:pPr>
      <w:r>
        <w:rPr>
          <w:rFonts w:ascii="Times New Roman"/>
          <w:b w:val="false"/>
          <w:i w:val="false"/>
          <w:color w:val="000000"/>
          <w:sz w:val="28"/>
        </w:rPr>
        <w:t xml:space="preserve">Уақыты "____" ___________ 200_ ж. </w:t>
      </w:r>
    </w:p>
    <w:bookmarkStart w:name="z36" w:id="35"/>
    <w:p>
      <w:pPr>
        <w:spacing w:after="0"/>
        <w:ind w:left="0"/>
        <w:jc w:val="both"/>
      </w:pPr>
      <w:r>
        <w:rPr>
          <w:rFonts w:ascii="Times New Roman"/>
          <w:b w:val="false"/>
          <w:i w:val="false"/>
          <w:color w:val="000000"/>
          <w:sz w:val="28"/>
        </w:rPr>
        <w:t xml:space="preserve">
Ветеринариялық препараттардың,   </w:t>
      </w:r>
      <w:r>
        <w:br/>
      </w:r>
      <w:r>
        <w:rPr>
          <w:rFonts w:ascii="Times New Roman"/>
          <w:b w:val="false"/>
          <w:i w:val="false"/>
          <w:color w:val="000000"/>
          <w:sz w:val="28"/>
        </w:rPr>
        <w:t xml:space="preserve">
жемшөп пен жемшөп қоспаларының   </w:t>
      </w:r>
      <w:r>
        <w:br/>
      </w:r>
      <w:r>
        <w:rPr>
          <w:rFonts w:ascii="Times New Roman"/>
          <w:b w:val="false"/>
          <w:i w:val="false"/>
          <w:color w:val="000000"/>
          <w:sz w:val="28"/>
        </w:rPr>
        <w:t xml:space="preserve">
серияларының (партияларының)     </w:t>
      </w:r>
      <w:r>
        <w:br/>
      </w:r>
      <w:r>
        <w:rPr>
          <w:rFonts w:ascii="Times New Roman"/>
          <w:b w:val="false"/>
          <w:i w:val="false"/>
          <w:color w:val="000000"/>
          <w:sz w:val="28"/>
        </w:rPr>
        <w:t xml:space="preserve">
ветеринариялық нормативтердің    </w:t>
      </w:r>
      <w:r>
        <w:br/>
      </w:r>
      <w:r>
        <w:rPr>
          <w:rFonts w:ascii="Times New Roman"/>
          <w:b w:val="false"/>
          <w:i w:val="false"/>
          <w:color w:val="000000"/>
          <w:sz w:val="28"/>
        </w:rPr>
        <w:t xml:space="preserve">
талаптарына сәйкестігін анықтау  </w:t>
      </w:r>
      <w:r>
        <w:br/>
      </w:r>
      <w:r>
        <w:rPr>
          <w:rFonts w:ascii="Times New Roman"/>
          <w:b w:val="false"/>
          <w:i w:val="false"/>
          <w:color w:val="000000"/>
          <w:sz w:val="28"/>
        </w:rPr>
        <w:t xml:space="preserve">
Ережелеріне 3-қосымша       </w:t>
      </w:r>
    </w:p>
    <w:bookmarkEnd w:id="35"/>
    <w:p>
      <w:pPr>
        <w:spacing w:after="0"/>
        <w:ind w:left="0"/>
        <w:jc w:val="left"/>
      </w:pPr>
      <w:r>
        <w:rPr>
          <w:rFonts w:ascii="Times New Roman"/>
          <w:b/>
          <w:i w:val="false"/>
          <w:color w:val="000000"/>
        </w:rPr>
        <w:t xml:space="preserve"> ӨБҚ-дағы ветеринариялық препараттардың, жемшөп пен жемшөп</w:t>
      </w:r>
      <w:r>
        <w:br/>
      </w:r>
      <w:r>
        <w:rPr>
          <w:rFonts w:ascii="Times New Roman"/>
          <w:b/>
          <w:i w:val="false"/>
          <w:color w:val="000000"/>
        </w:rPr>
        <w:t xml:space="preserve">
қоспаларының архивтік үлгілерінің келіп түсуі және сақталуы жөніндегі есепке алу </w:t>
      </w:r>
      <w:r>
        <w:br/>
      </w:r>
      <w:r>
        <w:rPr>
          <w:rFonts w:ascii="Times New Roman"/>
          <w:b/>
          <w:i w:val="false"/>
          <w:color w:val="000000"/>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4024"/>
        <w:gridCol w:w="1674"/>
        <w:gridCol w:w="1300"/>
        <w:gridCol w:w="1319"/>
        <w:gridCol w:w="1180"/>
        <w:gridCol w:w="1576"/>
        <w:gridCol w:w="1339"/>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нқ</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препараттың, жемшөп пен жемшөп қоспаларының аталуы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Сериялық номері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Дайындалу  уақыты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уақыты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 саны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Жарамсыздыққа жіберу уақыты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 қолы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