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b9c4" w14:textId="332b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селолық округтер мен Бурабай поселкесінің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әкімінің бірлескен шешімі 2002 жылғы 12 сәуірдегі N С-16-12/35. Ақмола облысының Әділет басқармасында 2002 жылғы 8 мамырда N 1081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Заңының 11-бабына сәйкес, облыстың әкімшілік-аумақтық құрылысын жетілдіру мақсатында және аудан әкімдері мен аудандық мәслихаттардың бірлескен өтініштері негізінде облыстық мәслихат пен облыс әкімі шешім қабылдайды: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облыстың әкімшілік-аумақтық құрылысына төмендегідей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Бұланды ауданы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Вознесенский селолық округінің шекарасы өзгертілсін және екі әкімшілік-аумақтық бірлік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Вознесенский селолық округі, орталығы Вознесенка селосы, Вознесенка, Белоцерковка, Красный кардон селоларының шекарасында;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Қараөзек селолық округі, орталығы Колоколовка селосы, Колоколовка, Купчановка, Прохоровка, Еруслановка селоларының шекарасында.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Журавлевский селолық округінің шекарасы өзгертілсін және екі әкімшілік-аумақтық бірлік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Журавлевский селолық округі, орталығы Журавлевка селосы, Журавлевка, Ярославка, Новодонецк, Воробьевка селоларының шекарасында;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Айнакөл селолық округі, орталығы Красноводское селосы, Красноводское, Острогорское селоларының шекарасында.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Карамышевский селолық округінің шекарасы өзгертілсін және екі әкімшілік-аумақтық бірлік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Карамышевский селолық округі, орталығы Карамышевка селосы, Карамышевка, Отрадное, Мат, Суворовка, Роза Люксембург атындағы селолар;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Амангелді селолық округі, орталығы Партизанка селосы, Партизанка, Ортақшыл селоларының шекарасында.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Щучье ауданы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Наурызбай және Зеленоборское селолық округтерінің шекаралары Мәдениет және Жаңаталап селоларын Наурызбай селолық округінің әкімшілік қарамағынан орталығы Зеленый Бор селосындағы Зеленоборское селолық округінің әкімшілік қарамағына тапсыру арқылы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поселкесі мен Зеленоборское селолық округінің шекаралары Қымызынай селосын Бурабай поселкесінің әкімшілік қарамағынан орталығы Зеленый Бор селосындағы Зеленоборское селолық округінің әкімшілік қарамағына тапсыру арқылы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Бурабай поселкесі мен Зеленоборское селолық округінің шекаралары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Оқжетпес селосын Зеленоборское селолық округінің әкімшілік қарамағынан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орталығы Бурабай поселкесіндегі Бурабай поселкесінің әкімшілік қарамағына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тапсыру арқылы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Облыстық мәслихат сессиясының төрағасы         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Облыстық мәслихаттың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Маман: Закиев 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