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1477" w14:textId="a371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әкiмиятының 2002 жылғы 20 наурыздағы N 131 "Облысты 2002 жылғы көктемгi су тасқынынан қорғау жөнiндегi шараларды iске асыру туралы"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әкiмияттың қаулысы 2002 жылғы 23 сәуірдегі N№152. Атырау облысының Әділет басқармасында 2002 жылғы 24 мамырда N 979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бағдарлама әкiмгерлерiнiң өзгеруiне байланысты және Қазақстан Республикасы "Қазақстан Республикасындағы жергiлiктi мемлекеттiк басқару туралы"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 27-бабын басшылыққа ала отырып, облыс әкiмшiлiгi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 әкiмиятының 2002 жылғы 20 наурыздағы N 131 "Облысты 2002 жылғы көктемгi су тасқынынан қорғау жөнiндегi шараларды iске асыру туралы" қаулысының N 4-қосымшасы жаңа редакцияда мазмұндалсын (тiркеледi).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Облыс әкiмиятының 2002 жылғы 20 наурыздағы 131 "Облысты 2002 жылғы су тасқынынан қорғау жөнiндегi шараларды iске асыру туралы" қаулысының 11-тармағы күшiн жойды деп есептелсiн.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Осы қаулының орындалуын бақылау облыс әкiмiнiң орынбасары Қ.Ищановқа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Облыс әкiмi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Облыс әкiмшiлігiнiң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2002 жылғы 23 сәуiрдегi N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2002 жылы су тасқынына қарсы 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өткiзуге қажеттi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                  Атауы                           Қаражат (млн.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Атырау қаласы (су тасқынына қарсы жұмыстарына)          25,0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Жылыой ауданы (су тасқынына қарсы жұмыстарына)           6,8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Махамбет ауданы (су тасқынына қарсы жұмыстарына)         5,4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Индер ауданы (су тасқынына қарсы жұмыстарына)            1,3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Коммуналдық меншiк, құрылыс және тұрғын үй-коммуналдық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шаруашылығы департаментiне (су тасқыны кезiнде жолдармен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үзiлiссiз көлiктердiң жүруiн, гидробекеттердiң үзiлiссiз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жұмыс жасауын қамтамасыз етуге және су тасқыны болатын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елдi-мекендердi тiкұшақпен айналып ұшып өтуге           13,98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Барлық қажеттi қаражат көлемi                           52,48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(Маман: Ержанова К.С.)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