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e605" w14:textId="f07e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инвестициялық бағдарламаларын және (немесе) инвестициялық жобалар қарау және бекіту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27 қаңтардағы N 16-НҚ бұйрығы. Қазақстан Республикасы Әділет министрлігінде 2003 жылғы 6 ақпанда тіркелді. Тіркеу N 2157. Күші жойылды - Қазақстан Республикасының Табиғи монополияларды реттеу агенттігі төрағасының 2013 жылғы 8 мамырдағы N 142-НҚ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08.05.2013 </w:t>
      </w:r>
      <w:r>
        <w:rPr>
          <w:rFonts w:ascii="Times New Roman"/>
          <w:b w:val="false"/>
          <w:i w:val="false"/>
          <w:color w:val="ff0000"/>
          <w:sz w:val="28"/>
        </w:rPr>
        <w:t>N 142-НҚ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Бұйрықтың атауына өзгертулер енгізілді - ҚР Табиғи монополияларды реттеу агенттігі Төрағасының 2003.05.23 </w:t>
      </w:r>
      <w:r>
        <w:rPr>
          <w:rFonts w:ascii="Times New Roman"/>
          <w:b w:val="false"/>
          <w:i w:val="false"/>
          <w:color w:val="ff0000"/>
          <w:sz w:val="28"/>
        </w:rPr>
        <w:t>N 138-НҚ</w:t>
      </w:r>
      <w:r>
        <w:rPr>
          <w:rFonts w:ascii="Times New Roman"/>
          <w:b w:val="false"/>
          <w:i w:val="false"/>
          <w:color w:val="ff0000"/>
          <w:sz w:val="28"/>
        </w:rPr>
        <w:t xml:space="preserve">, 2005.03.10 </w:t>
      </w:r>
      <w:r>
        <w:rPr>
          <w:rFonts w:ascii="Times New Roman"/>
          <w:b w:val="false"/>
          <w:i w:val="false"/>
          <w:color w:val="ff0000"/>
          <w:sz w:val="28"/>
        </w:rPr>
        <w:t>N 74-НҚ</w:t>
      </w:r>
      <w:r>
        <w:rPr>
          <w:rFonts w:ascii="Times New Roman"/>
          <w:b w:val="false"/>
          <w:i w:val="false"/>
          <w:color w:val="ff0000"/>
          <w:sz w:val="28"/>
        </w:rPr>
        <w:t xml:space="preserve">, 2009.02.05 </w:t>
      </w:r>
      <w:r>
        <w:rPr>
          <w:rFonts w:ascii="Times New Roman"/>
          <w:b w:val="false"/>
          <w:i w:val="false"/>
          <w:color w:val="ff0000"/>
          <w:sz w:val="28"/>
        </w:rPr>
        <w:t>N 30-НҚ</w:t>
      </w:r>
      <w:r>
        <w:rPr>
          <w:rFonts w:ascii="Times New Roman"/>
          <w:b w:val="false"/>
          <w:i w:val="false"/>
          <w:color w:val="ff0000"/>
          <w:sz w:val="28"/>
        </w:rPr>
        <w:t xml:space="preserve"> бұйрықтарымен.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1-тармағының 1) тармақшасына және Қазақстан Республикасы Үкіметінің 2007 жылғы 12 қазандағы </w:t>
      </w:r>
      <w:r>
        <w:rPr>
          <w:rFonts w:ascii="Times New Roman"/>
          <w:b w:val="false"/>
          <w:i w:val="false"/>
          <w:color w:val="000000"/>
          <w:sz w:val="28"/>
        </w:rPr>
        <w:t xml:space="preserve">№ 943 </w:t>
      </w:r>
      <w:r>
        <w:rPr>
          <w:rFonts w:ascii="Times New Roman"/>
          <w:b w:val="false"/>
          <w:i w:val="false"/>
          <w:color w:val="000000"/>
          <w:sz w:val="28"/>
        </w:rPr>
        <w:t xml:space="preserve">қаулысымен бекітілген Қазақстан Республикасы Табиғи монополияларды реттеу агенттігі туралы ереженің 21-тармағының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Табиғи монополияларды реттеу агенттігі Төрағасының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Табиғи монополия субъектілерінің инвестициялық бағдарламалар және (немесе) инвестициялық жобаларын қарау және бекіту жөніндегі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2005.03.10 </w:t>
      </w:r>
      <w:r>
        <w:rPr>
          <w:rFonts w:ascii="Times New Roman"/>
          <w:b w:val="false"/>
          <w:i w:val="false"/>
          <w:color w:val="000000"/>
          <w:sz w:val="28"/>
        </w:rPr>
        <w:t xml:space="preserve">N 74-НҚ </w:t>
      </w:r>
      <w:r>
        <w:rPr>
          <w:rFonts w:ascii="Times New Roman"/>
          <w:b w:val="false"/>
          <w:i w:val="false"/>
          <w:color w:val="ff0000"/>
          <w:sz w:val="28"/>
        </w:rPr>
        <w:t xml:space="preserve">,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r>
        <w:br/>
      </w: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Әкімшілік жұмысы департаменті (А.Т.Шардарбаев) осы бұйрық Қазақстан Республикасының Әділет министрлігінде мемлекеттік тіркеуден өткеннен кейін: </w:t>
      </w:r>
      <w:r>
        <w:br/>
      </w:r>
      <w:r>
        <w:rPr>
          <w:rFonts w:ascii="Times New Roman"/>
          <w:b w:val="false"/>
          <w:i w:val="false"/>
          <w:color w:val="000000"/>
          <w:sz w:val="28"/>
        </w:rPr>
        <w:t>
      оны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жариялауды қамтамасыз етсін; </w:t>
      </w:r>
      <w:r>
        <w:br/>
      </w:r>
      <w:r>
        <w:rPr>
          <w:rFonts w:ascii="Times New Roman"/>
          <w:b w:val="false"/>
          <w:i w:val="false"/>
          <w:color w:val="000000"/>
          <w:sz w:val="28"/>
        </w:rPr>
        <w:t xml:space="preserve">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3.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бірінші орынбасары Б.Ә.Сағынтаевқа жүктелсін. </w:t>
      </w:r>
      <w:r>
        <w:br/>
      </w:r>
      <w:r>
        <w:rPr>
          <w:rFonts w:ascii="Times New Roman"/>
          <w:b w:val="false"/>
          <w:i w:val="false"/>
          <w:color w:val="000000"/>
          <w:sz w:val="28"/>
        </w:rPr>
        <w:t xml:space="preserve">
      4. Осы бұйрық жарияланған күнінен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бәсекелестікті </w:t>
      </w:r>
      <w:r>
        <w:br/>
      </w:r>
      <w:r>
        <w:rPr>
          <w:rFonts w:ascii="Times New Roman"/>
          <w:b w:val="false"/>
          <w:i w:val="false"/>
          <w:color w:val="000000"/>
          <w:sz w:val="28"/>
        </w:rPr>
        <w:t xml:space="preserve">
қорғау жөніндегі агенттігінің </w:t>
      </w:r>
      <w:r>
        <w:br/>
      </w:r>
      <w:r>
        <w:rPr>
          <w:rFonts w:ascii="Times New Roman"/>
          <w:b w:val="false"/>
          <w:i w:val="false"/>
          <w:color w:val="000000"/>
          <w:sz w:val="28"/>
        </w:rPr>
        <w:t xml:space="preserve">
2003 жылғы 27 қаңтардағы </w:t>
      </w:r>
      <w:r>
        <w:br/>
      </w:r>
      <w:r>
        <w:rPr>
          <w:rFonts w:ascii="Times New Roman"/>
          <w:b w:val="false"/>
          <w:i w:val="false"/>
          <w:color w:val="000000"/>
          <w:sz w:val="28"/>
        </w:rPr>
        <w:t xml:space="preserve">
N 16-НҚ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Табиғи монополиялар субъектiлерiнiң инвестициялық </w:t>
      </w:r>
      <w:r>
        <w:br/>
      </w:r>
      <w:r>
        <w:rPr>
          <w:rFonts w:ascii="Times New Roman"/>
          <w:b/>
          <w:i w:val="false"/>
          <w:color w:val="000000"/>
        </w:rPr>
        <w:t xml:space="preserve">
бағдарламаларын (жобаларын) қарау және бекіту </w:t>
      </w:r>
      <w:r>
        <w:br/>
      </w:r>
      <w:r>
        <w:rPr>
          <w:rFonts w:ascii="Times New Roman"/>
          <w:b/>
          <w:i w:val="false"/>
          <w:color w:val="000000"/>
        </w:rPr>
        <w:t xml:space="preserve">
НҰСҚАУЛЫҒЫ </w:t>
      </w:r>
    </w:p>
    <w:bookmarkEnd w:id="1"/>
    <w:p>
      <w:pPr>
        <w:spacing w:after="0"/>
        <w:ind w:left="0"/>
        <w:jc w:val="both"/>
      </w:pPr>
      <w:r>
        <w:rPr>
          <w:rFonts w:ascii="Times New Roman"/>
          <w:b w:val="false"/>
          <w:i w:val="false"/>
          <w:color w:val="ff0000"/>
          <w:sz w:val="28"/>
        </w:rPr>
        <w:t xml:space="preserve">      Ескерту: Атауындағы және барлық мәтiндегi "жобаларын", "жобалары" "жобаларда", "инвестициялық жобада", "жобаларды", "инвестициялық жоба", "инвестициялық жобаға", "инвестициялық жобалардың" деген сөздер "бағдарламаларын (жобаларын)", "бағдарламалары (жобалары)", "бағдарламаларда (жобаларда)", "инвестициялық бағдарламаның (жобаның)", "бағдарламаларға (жобаларға)", "инвестициялық бағдарлама (жоба), "инвестициялық бағдарламаға (жобаға)", "инвестициялық бағдарламамен (жобамен)" деген сөздермен ауыстырылды - ҚР Табиғи монополияларды реттеу және бәсекелестікті қорғау жөніндегі агенттігі 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атауында және барлық мәтiн бойынша: </w:t>
      </w:r>
      <w:r>
        <w:br/>
      </w:r>
      <w:r>
        <w:rPr>
          <w:rFonts w:ascii="Times New Roman"/>
          <w:b w:val="false"/>
          <w:i w:val="false"/>
          <w:color w:val="000000"/>
          <w:sz w:val="28"/>
        </w:rPr>
        <w:t>
</w:t>
      </w:r>
      <w:r>
        <w:rPr>
          <w:rFonts w:ascii="Times New Roman"/>
          <w:b w:val="false"/>
          <w:i w:val="false"/>
          <w:color w:val="ff0000"/>
          <w:sz w:val="28"/>
        </w:rPr>
        <w:t xml:space="preserve">      "табиғи монополия субъектiлерiнiң" деген сөздер "табиғи монополиялар субъектiлерiнiң" деген сөздермен ауыстырылсын; </w:t>
      </w:r>
      <w:r>
        <w:br/>
      </w:r>
      <w:r>
        <w:rPr>
          <w:rFonts w:ascii="Times New Roman"/>
          <w:b w:val="false"/>
          <w:i w:val="false"/>
          <w:color w:val="000000"/>
          <w:sz w:val="28"/>
        </w:rPr>
        <w:t>
</w:t>
      </w:r>
      <w:r>
        <w:rPr>
          <w:rFonts w:ascii="Times New Roman"/>
          <w:b w:val="false"/>
          <w:i w:val="false"/>
          <w:color w:val="ff0000"/>
          <w:sz w:val="28"/>
        </w:rPr>
        <w:t xml:space="preserve">      атауындағы және барлық мәтiн бойынша "жобалар", "жобалары", "жобаларда", "жобаларға" "жоба" деген сөздер тиiсiнше "және (немесе) инвестициялық жобалар", "және (немесе) инвестициялық жобалары", "және (немесе) инвестициялық жобаларда", "және (немесе) инвестициялық жобаларға", "және (немесе) инвестициялық жоба"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алғы сөзде және барлық мәтiн бойынша "қызметтер (тауарлар, жұмыстар)", қызметтерге (тауарларға, жұмыстарға) деген сөздер тиiсiнше "реттелiп көрсетiлетiн қызметтер (тауарлар, жұмыстар)", "реттелiп көрсетiлетiн қызметтерге (тауарларға, жұмыстарға)" деген сөздермен ауыстырылды - ҚР Табиғи монополияларды реттеу агенттігі Төрағасының 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Тақырыбында және барлық мәтін бойынша "келісу", "келісулер", "келісулерді" деген сөздер тиісінше "бекіту", "бекітулер", "бекітуді" деген сөздермен ауыстырылды - ҚР Табиғи монополияларды реттеу агенттігі Төрағасының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Табиғи монополиялар субъектiлерiнiң инвестициялық бағдарламаларын және (немесе) инвестициялық жобаларын қарау мен бекітудің осы Нұсқаулығының (бұдан әрі - Нұсқаулық) мақсаты тұтынушылар мен табиғи монополиялар субъектiлерi (бұдан әрі - Субъектілер) мүдделерінің тепе-теңдігіне қол жеткізуі, сондай-ақ тұтынушыларды табиғи монополиялар субъектiлерiнiң көрсететін қызметтеріне (тауарларына, жұмыстарына) тарифтерді (бағаларды, алым ставкаларын) экономикалық негізсіз арттырудан қорғауға бағытталған республикалық және жергілікті деңгейлердегі әлеуметтік-экономикалық дамудың орта мерзімді және ағымдағы басымдықтарына сәйкес табиғи монополиялар субъектiлерiнiң инвестициялық бағдарламаларын және (немесе) инвестициялық жобаларын қарау мен бекітуді тәптіштеу болып табылады.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Табиғи монополиялар субъектiлерiнiң инвестициялық бағдарламаларын және (немесе) инвестициялық жобаларын қарау және бекітудің осы Нұсқаулық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өзге де нормативтік құқықтық актілерге сәйкес әзірленді.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2005.03.10 </w:t>
      </w:r>
      <w:r>
        <w:rPr>
          <w:rFonts w:ascii="Times New Roman"/>
          <w:b w:val="false"/>
          <w:i w:val="false"/>
          <w:color w:val="000000"/>
          <w:sz w:val="28"/>
        </w:rPr>
        <w:t xml:space="preserve">N 74-НҚ </w:t>
      </w:r>
      <w:r>
        <w:rPr>
          <w:rFonts w:ascii="Times New Roman"/>
          <w:b w:val="false"/>
          <w:i w:val="false"/>
          <w:color w:val="ff0000"/>
          <w:sz w:val="28"/>
        </w:rPr>
        <w:t xml:space="preserve">,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p>
    <w:bookmarkEnd w:id="4"/>
    <w:bookmarkStart w:name="z6" w:id="5"/>
    <w:p>
      <w:pPr>
        <w:spacing w:after="0"/>
        <w:ind w:left="0"/>
        <w:jc w:val="both"/>
      </w:pPr>
      <w:r>
        <w:rPr>
          <w:rFonts w:ascii="Times New Roman"/>
          <w:b w:val="false"/>
          <w:i w:val="false"/>
          <w:color w:val="000000"/>
          <w:sz w:val="28"/>
        </w:rPr>
        <w:t>
      2. Субъектілердің инвестициялық бағдарламалары және (немесе) инвестициялық жобалары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Қазақстан Республикасы мен әлеуметтік-экономикалық көрсеткіштер дамуының басымдықтарын ескере отырып әзірленеді. </w:t>
      </w:r>
      <w:r>
        <w:br/>
      </w:r>
      <w:r>
        <w:rPr>
          <w:rFonts w:ascii="Times New Roman"/>
          <w:b w:val="false"/>
          <w:i w:val="false"/>
          <w:color w:val="000000"/>
          <w:sz w:val="28"/>
        </w:rPr>
        <w:t>
      Белгіленген тәртіппен бекітілген инвестициялық бағдарламаларда және (немесе) инвестициялық жобаларда көзделген Субъектілердің негізгі құралдарындағы жұмсалымдар көлемі республикалық және аймақтық деңгейлердегі әлеуметтік-экономикалық </w:t>
      </w:r>
      <w:r>
        <w:rPr>
          <w:rFonts w:ascii="Times New Roman"/>
          <w:b w:val="false"/>
          <w:i w:val="false"/>
          <w:color w:val="000000"/>
          <w:sz w:val="28"/>
        </w:rPr>
        <w:t>дамудың орташа мерзiмдiк жоспарларында</w:t>
      </w:r>
      <w:r>
        <w:rPr>
          <w:rFonts w:ascii="Times New Roman"/>
          <w:b w:val="false"/>
          <w:i w:val="false"/>
          <w:color w:val="000000"/>
          <w:sz w:val="28"/>
        </w:rPr>
        <w:t xml:space="preserve"> ағымдағы кезеңге және орта мерзімді перспективаға арналған Субъектілердің қызметтеріне (тауарларына, жұмыстарына) тарифтердің (бағалардың, алым ставкаларының) шекті өсімінің болжамын есептеген кезде ескеріледі.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және барлық мәтiн бойынша "индикативтiк", "индикативтi" деген сөздер "орташа мерзiмдiк", "орташа мерзiмдi" деген сөздермен ауыстырылды </w:t>
      </w:r>
      <w:r>
        <w:rPr>
          <w:rFonts w:ascii="Times New Roman"/>
          <w:b w:val="false"/>
          <w:i w:val="false"/>
          <w:color w:val="ff0000"/>
          <w:sz w:val="28"/>
        </w:rPr>
        <w:t xml:space="preserve">- ҚР Табиғи монополияларды реттеу агенттігі Төрағасының 2005.03.10 </w:t>
      </w:r>
      <w:r>
        <w:rPr>
          <w:rFonts w:ascii="Times New Roman"/>
          <w:b w:val="false"/>
          <w:i w:val="false"/>
          <w:color w:val="000000"/>
          <w:sz w:val="28"/>
        </w:rPr>
        <w:t xml:space="preserve">N 74-НҚ </w:t>
      </w:r>
      <w:r>
        <w:rPr>
          <w:rFonts w:ascii="Times New Roman"/>
          <w:b w:val="false"/>
          <w:i w:val="false"/>
          <w:color w:val="ff0000"/>
          <w:sz w:val="28"/>
        </w:rPr>
        <w:t xml:space="preserve">,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p>
    <w:bookmarkEnd w:id="5"/>
    <w:bookmarkStart w:name="z7" w:id="6"/>
    <w:p>
      <w:pPr>
        <w:spacing w:after="0"/>
        <w:ind w:left="0"/>
        <w:jc w:val="both"/>
      </w:pPr>
      <w:r>
        <w:rPr>
          <w:rFonts w:ascii="Times New Roman"/>
          <w:b w:val="false"/>
          <w:i w:val="false"/>
          <w:color w:val="000000"/>
          <w:sz w:val="28"/>
        </w:rPr>
        <w:t xml:space="preserve">
      3. Субъектілердің инвестициялық бағдарламалары және (немесе) инвестициялық жобалары: </w:t>
      </w:r>
      <w:r>
        <w:br/>
      </w:r>
      <w:r>
        <w:rPr>
          <w:rFonts w:ascii="Times New Roman"/>
          <w:b w:val="false"/>
          <w:i w:val="false"/>
          <w:color w:val="000000"/>
          <w:sz w:val="28"/>
        </w:rPr>
        <w:t xml:space="preserve">
      іске асыру мерзімдері бойынша - қысқа мерзімге (1 жылды қоса алғанда), орта мерзімге (1 жылдан астам 5 жылды қоса алғанда), ұзақ мерзімге (5 жылдан астам); </w:t>
      </w:r>
      <w:r>
        <w:br/>
      </w:r>
      <w:r>
        <w:rPr>
          <w:rFonts w:ascii="Times New Roman"/>
          <w:b w:val="false"/>
          <w:i w:val="false"/>
          <w:color w:val="000000"/>
          <w:sz w:val="28"/>
        </w:rPr>
        <w:t xml:space="preserve">
      мәртебесі бойынша республикалық және жергілікті; </w:t>
      </w:r>
      <w:r>
        <w:br/>
      </w:r>
      <w:r>
        <w:rPr>
          <w:rFonts w:ascii="Times New Roman"/>
          <w:b w:val="false"/>
          <w:i w:val="false"/>
          <w:color w:val="000000"/>
          <w:sz w:val="28"/>
        </w:rPr>
        <w:t xml:space="preserve">
      іс-қимылдардың бағыттылығы бойынша - жаңа активтер құруға арналған инвестиция; кеңейтуге арналған инвестиция; қазіргі бар активтерді қалпына келтіруге және қолдауға арналған инвестиция болып бөлінеді.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Табиғи монополияларды реттеу және бәсекелестікті қорғау жөніндегі агенттігі 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4. Осы Нұсқаулықта мынадай негізгі ұғымдар пайдаланылады: </w:t>
      </w:r>
      <w:r>
        <w:br/>
      </w:r>
      <w:r>
        <w:rPr>
          <w:rFonts w:ascii="Times New Roman"/>
          <w:b w:val="false"/>
          <w:i w:val="false"/>
          <w:color w:val="000000"/>
          <w:sz w:val="28"/>
        </w:rPr>
        <w:t>
      базалық тарифтік смета - "Табиғи монополиялар туралы"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шығындарды қалыптастырудың Ерекше тәртібінің (бұдан әрі - Ерекше тәртіп) талаптарына сәйкес Субъектінің инвестициялық бағдарламасын және (немесе) инвестициялық жобасын іске асырғаннан бастап бір жылға белгіленген тәртіппен бекітілген тарифтік смета; </w:t>
      </w:r>
      <w:r>
        <w:br/>
      </w:r>
      <w:r>
        <w:rPr>
          <w:rFonts w:ascii="Times New Roman"/>
          <w:b w:val="false"/>
          <w:i w:val="false"/>
          <w:color w:val="000000"/>
          <w:sz w:val="28"/>
        </w:rPr>
        <w:t xml:space="preserve">
      инвестициялық бағдарлама - жаңа активтердi жасауға, қолда бар активтердi кеңейтуге, қалпына келтiруге, жаңартуға, қолдауға, бiр немесе бiрнеше инвестициялық жобаларды өзiне қамтитын техникалық-экономикалық тиiмдiлiк алу мақсатында қысқа мерзiмге, орташа мерзiмге немесе ұзақ мерзiмге арналған Субъектiнiң негiзгi құралдарын жаңғыртуға, техникалық қайта жарақтандыруға бағытталған қаражаттарды салу және қайтарып алу бағдарламасы; </w:t>
      </w:r>
      <w:r>
        <w:br/>
      </w:r>
      <w:r>
        <w:rPr>
          <w:rFonts w:ascii="Times New Roman"/>
          <w:b w:val="false"/>
          <w:i w:val="false"/>
          <w:color w:val="000000"/>
          <w:sz w:val="28"/>
        </w:rPr>
        <w:t xml:space="preserve">
      инвестициялық жоба - жаңа өндiрiстер құруда, қолданыстағы өндiрiстердi кеңейту мен жаңартуда инвестицияларды көздейтiн iс-шаралардың кешенi; </w:t>
      </w:r>
      <w:r>
        <w:br/>
      </w:r>
      <w:r>
        <w:rPr>
          <w:rFonts w:ascii="Times New Roman"/>
          <w:b w:val="false"/>
          <w:i w:val="false"/>
          <w:color w:val="000000"/>
          <w:sz w:val="28"/>
        </w:rPr>
        <w:t xml:space="preserve">
      инвестициялық тариф (баға, алым ставкасы) - уәкiлеттi орган бiр инвестициялық жобаның шегiнде бекiткен тариф (баға, алым ставкасы) немесе салынған инвестицияларды толық өтелгенге дейiн қолданыстағы жаңадан құрылған объектiлерге көрсетiлiп отырған табиғи монополия субъектiсiнiң реттелiп көрсетiлетiн қызметтерiне арналған оның шектi деңгейi; </w:t>
      </w:r>
      <w:r>
        <w:br/>
      </w:r>
      <w:r>
        <w:rPr>
          <w:rFonts w:ascii="Times New Roman"/>
          <w:b w:val="false"/>
          <w:i w:val="false"/>
          <w:color w:val="000000"/>
          <w:sz w:val="28"/>
        </w:rPr>
        <w:t xml:space="preserve">
      болжанып отырған тарифтік смета - инвестициялық бағдарламаны және (немесе) инвестициялық жобаны жүзеге асырудың әрбір жылында уәкілетті орган қабылдаған және онымен келісілген тарифтік смета; </w:t>
      </w:r>
      <w:r>
        <w:br/>
      </w:r>
      <w:r>
        <w:rPr>
          <w:rFonts w:ascii="Times New Roman"/>
          <w:b w:val="false"/>
          <w:i w:val="false"/>
          <w:color w:val="000000"/>
          <w:sz w:val="28"/>
        </w:rPr>
        <w:t xml:space="preserve">
      тарифтік кіріс - уәкілетті орган бекіткен тарифтер (бағалар, алым ставкалары) бойынша реттелетін реттелiп көрсетiлетiн қызметтер (тауарлар, жұмыстар) көрсетуден алынған Субъектінің кірісі; </w:t>
      </w:r>
      <w:r>
        <w:br/>
      </w:r>
      <w:r>
        <w:rPr>
          <w:rFonts w:ascii="Times New Roman"/>
          <w:b w:val="false"/>
          <w:i w:val="false"/>
          <w:color w:val="000000"/>
          <w:sz w:val="28"/>
        </w:rPr>
        <w:t xml:space="preserve">
      техникалық сараптама - қолданысқа енгiзiлген активтердiң техникалық жай-күйiн (техникалық сипаттамасын) және жұмыс жағдайындағы активтердi қолдауды қамтамасыз ететiн жұмыстар жүргiзудiң қажеттiгiн, технологиялық процестiң тиiмдiлiгiн, материалдық, еңбек шығындарының белгiленген нормаларының сәйкестiгiн қоса, өндiрiс технологиясын, инвестициялық бағдарламаларды және (немесе) инвестициялық жобаларды жүзеге асыру қажеттiгiн бағалауды, негiзгi құралдарды ұсынылатын реттелiп көрсетiлетiн қызметтердiң (тауарлардың, жұмыстардың) түрлерi бойынша бөлудiң қолданысқа енгiзiлгендiк және дұрыстық деңгейiн талдау;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қаржылық сараптама - табиғи монополия субъектiсiнiң олардың Қазақстан Республикасының табиғи монополиялар туралы заңнамасы мен уәкiлеттi органның шешiмдерiнiң орындалуын, табыстарды, шығындар мен қолданысқа енгiзiлген активтердi реттелiп көрсетiлетiн қызметтердiң (тауарлардың, жұмыстардың) әрбiр түрi бойынша және тұтастай уәкiлеттi орган бекiткен тәртiпке сәйкес өзге қызметтер бойынша бөлудi, сондай-ақ табиғи монополия субъектiсi қызметiнiң қаржылық көрсеткiштерiне қолданылатын тарифтердiң (бағалардың, алым ставкаларының) әсерiн бағалау, тарифтiк сметаның атқарылуын және есепке алу саясатының сақталуын, инвестициялық бағдарламалардың және (немесе) инвестициялық жобалардың орындалуын тексеру (бағалау) мақсатында қаржы-шаруашылық қызметiн талдау.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Табиғи монополияларды реттеу және бәсекелестікті қорғау жөніндегі агенттігі төрағасының 2003.05.23 </w:t>
      </w:r>
      <w:r>
        <w:rPr>
          <w:rFonts w:ascii="Times New Roman"/>
          <w:b w:val="false"/>
          <w:i w:val="false"/>
          <w:color w:val="000000"/>
          <w:sz w:val="28"/>
        </w:rPr>
        <w:t xml:space="preserve">N 138-НҚ </w:t>
      </w:r>
      <w:r>
        <w:rPr>
          <w:rFonts w:ascii="Times New Roman"/>
          <w:b w:val="false"/>
          <w:i w:val="false"/>
          <w:color w:val="000000"/>
          <w:sz w:val="28"/>
        </w:rPr>
        <w:t xml:space="preserve">, </w:t>
      </w:r>
      <w:r>
        <w:rPr>
          <w:rFonts w:ascii="Times New Roman"/>
          <w:b w:val="false"/>
          <w:i w:val="false"/>
          <w:color w:val="ff0000"/>
          <w:sz w:val="28"/>
        </w:rPr>
        <w:t xml:space="preserve">2004.05.24 </w:t>
      </w:r>
      <w:r>
        <w:rPr>
          <w:rFonts w:ascii="Times New Roman"/>
          <w:b w:val="false"/>
          <w:i w:val="false"/>
          <w:color w:val="000000"/>
          <w:sz w:val="28"/>
        </w:rPr>
        <w:t xml:space="preserve">N 238-НҚ </w:t>
      </w:r>
      <w:r>
        <w:rPr>
          <w:rFonts w:ascii="Times New Roman"/>
          <w:b w:val="false"/>
          <w:i w:val="false"/>
          <w:color w:val="000000"/>
          <w:sz w:val="28"/>
        </w:rPr>
        <w:t xml:space="preserve">, </w:t>
      </w:r>
      <w:r>
        <w:rPr>
          <w:rFonts w:ascii="Times New Roman"/>
          <w:b w:val="false"/>
          <w:i w:val="false"/>
          <w:color w:val="ff0000"/>
          <w:sz w:val="28"/>
        </w:rPr>
        <w:t xml:space="preserve">2005.03.10 </w:t>
      </w:r>
      <w:r>
        <w:rPr>
          <w:rFonts w:ascii="Times New Roman"/>
          <w:b w:val="false"/>
          <w:i w:val="false"/>
          <w:color w:val="000000"/>
          <w:sz w:val="28"/>
        </w:rPr>
        <w:t xml:space="preserve">N 74-НҚ </w:t>
      </w:r>
      <w:r>
        <w:rPr>
          <w:rFonts w:ascii="Times New Roman"/>
          <w:b w:val="false"/>
          <w:i w:val="false"/>
          <w:color w:val="ff0000"/>
          <w:sz w:val="28"/>
        </w:rPr>
        <w:t xml:space="preserve">, </w:t>
      </w:r>
      <w:r>
        <w:rPr>
          <w:rFonts w:ascii="Times New Roman"/>
          <w:b w:val="false"/>
          <w:i w:val="false"/>
          <w:color w:val="ff0000"/>
          <w:sz w:val="28"/>
        </w:rPr>
        <w:t xml:space="preserve">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p>
    <w:bookmarkEnd w:id="7"/>
    <w:bookmarkStart w:name="z9" w:id="8"/>
    <w:p>
      <w:pPr>
        <w:spacing w:after="0"/>
        <w:ind w:left="0"/>
        <w:jc w:val="left"/>
      </w:pPr>
      <w:r>
        <w:rPr>
          <w:rFonts w:ascii="Times New Roman"/>
          <w:b/>
          <w:i w:val="false"/>
          <w:color w:val="000000"/>
        </w:rPr>
        <w:t xml:space="preserve"> 
2. Инвестициялық бағдарламаларға және (немесе) </w:t>
      </w:r>
      <w:r>
        <w:br/>
      </w:r>
      <w:r>
        <w:rPr>
          <w:rFonts w:ascii="Times New Roman"/>
          <w:b/>
          <w:i w:val="false"/>
          <w:color w:val="000000"/>
        </w:rPr>
        <w:t xml:space="preserve">
инвестициялық жобаларға қойылатын негізгі талаптар </w:t>
      </w:r>
    </w:p>
    <w:bookmarkEnd w:id="8"/>
    <w:bookmarkStart w:name="z10" w:id="9"/>
    <w:p>
      <w:pPr>
        <w:spacing w:after="0"/>
        <w:ind w:left="0"/>
        <w:jc w:val="both"/>
      </w:pPr>
      <w:r>
        <w:rPr>
          <w:rFonts w:ascii="Times New Roman"/>
          <w:b w:val="false"/>
          <w:i w:val="false"/>
          <w:color w:val="000000"/>
          <w:sz w:val="28"/>
        </w:rPr>
        <w:t xml:space="preserve">
      5. Уәкілетті органға қарауға және бекітуге ұсынылып отырған инвестициялық бағдарламалар және (немесе) инвестициялық жобалар салалық бағдарламаларға және республикалық және жергілікті деңгейлерде қабылданған даму бағдарламалары мен Қазақстан Республикасының нормативтік құқықтық актілеріне сәйкес келуге тиіс. </w:t>
      </w:r>
    </w:p>
    <w:bookmarkEnd w:id="9"/>
    <w:bookmarkStart w:name="z11" w:id="10"/>
    <w:p>
      <w:pPr>
        <w:spacing w:after="0"/>
        <w:ind w:left="0"/>
        <w:jc w:val="both"/>
      </w:pPr>
      <w:r>
        <w:rPr>
          <w:rFonts w:ascii="Times New Roman"/>
          <w:b w:val="false"/>
          <w:i w:val="false"/>
          <w:color w:val="000000"/>
          <w:sz w:val="28"/>
        </w:rPr>
        <w:t xml:space="preserve">
      6. Инвестициялық бағдарламаларға және (немесе) инвестициялық жобаларға: </w:t>
      </w:r>
      <w:r>
        <w:br/>
      </w:r>
      <w:r>
        <w:rPr>
          <w:rFonts w:ascii="Times New Roman"/>
          <w:b w:val="false"/>
          <w:i w:val="false"/>
          <w:color w:val="000000"/>
          <w:sz w:val="28"/>
        </w:rPr>
        <w:t xml:space="preserve">
      1) жүргізілген техникалық және қаржылық сараптаманың қорытындылары; </w:t>
      </w:r>
      <w:r>
        <w:br/>
      </w:r>
      <w:r>
        <w:rPr>
          <w:rFonts w:ascii="Times New Roman"/>
          <w:b w:val="false"/>
          <w:i w:val="false"/>
          <w:color w:val="000000"/>
          <w:sz w:val="28"/>
        </w:rPr>
        <w:t xml:space="preserve">
      2) Субъектілер ұсынатын реттелiп көрсетiлетiн қызметтерге (тауарларға, жұмыстарға) сұранысты дамытуға арналған инвестициялық бағдарламаны және (немесе) инвестициялық жобаны іске асырудың ықпалы туралы Субъектінің бағасы; </w:t>
      </w:r>
      <w:r>
        <w:br/>
      </w:r>
      <w:r>
        <w:rPr>
          <w:rFonts w:ascii="Times New Roman"/>
          <w:b w:val="false"/>
          <w:i w:val="false"/>
          <w:color w:val="000000"/>
          <w:sz w:val="28"/>
        </w:rPr>
        <w:t xml:space="preserve">
      3) негізгі құралдар мен өзге мүліктің жобасын іске асыруға қажетті құн туралы маркетингтік зерттеулер растаған инвестициялық бағдарламаны және (немесе) инвестициялық жобаны іске асыруға арналған шығындар туралы ақпарат; </w:t>
      </w:r>
      <w:r>
        <w:br/>
      </w:r>
      <w:r>
        <w:rPr>
          <w:rFonts w:ascii="Times New Roman"/>
          <w:b w:val="false"/>
          <w:i w:val="false"/>
          <w:color w:val="000000"/>
          <w:sz w:val="28"/>
        </w:rPr>
        <w:t xml:space="preserve">
      4) қызметтерді (тауарларды, жұмыстарды) ұстауға арналған шығындарды төмендету жөніндегі есептерді қамтитын инвестициялық жұмсалымдардың экономикалық тиімділігі, нормативтік және нормативтен тыс ысырапты азайту, қызметтердің сапасын арттыру, жүйелердің сенімділігін арттыру туралы Субъектінің бағасы; </w:t>
      </w:r>
      <w:r>
        <w:br/>
      </w:r>
      <w:r>
        <w:rPr>
          <w:rFonts w:ascii="Times New Roman"/>
          <w:b w:val="false"/>
          <w:i w:val="false"/>
          <w:color w:val="000000"/>
          <w:sz w:val="28"/>
        </w:rPr>
        <w:t xml:space="preserve">
      5) қаржыландырудың мүмкiн жағдайлары және заемдық қаражатты қайтару, соның iшiнде бағалы қағаздарды эмиссиялау, несие алу есебiнен; </w:t>
      </w:r>
      <w:r>
        <w:br/>
      </w:r>
      <w:r>
        <w:rPr>
          <w:rFonts w:ascii="Times New Roman"/>
          <w:b w:val="false"/>
          <w:i w:val="false"/>
          <w:color w:val="000000"/>
          <w:sz w:val="28"/>
        </w:rPr>
        <w:t xml:space="preserve">
      6) негізгі құралдардың топтары бойынша жүргізілген құнды қайта бағалаудың нәтижелері қоса берілуге тиіс; </w:t>
      </w:r>
      <w:r>
        <w:br/>
      </w:r>
      <w:r>
        <w:rPr>
          <w:rFonts w:ascii="Times New Roman"/>
          <w:b w:val="false"/>
          <w:i w:val="false"/>
          <w:color w:val="000000"/>
          <w:sz w:val="28"/>
        </w:rPr>
        <w:t xml:space="preserve">
      7) егер инвестициялық бағдарламаны және (немесе) инвестициялық жобаны іске асыру үшін республикалық және (немесе) жергілікті бюджеттерден қаражат бөлінсе немесе Қазақстан Республикасы Үкіметінің кепілдігімен кредиттер (инвестициялар) тартылса, онда қаржыландырудың мөлшері мен шарттарын растайтын құжаттар ұсынылады.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Табиғи монополияларды реттеу және бәсекелестікті қорғау жөніндегі агенттігі 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7. Инвестициялық бағдарламаның және (немесе) инвестициялық жобаның бюджетін жоспарлау мен жасау негізінде болжамды тарифтік смета, тарифтік кіріс қалыптасатын базалық тарифтік сметаға сәйкес жүзеге асырылады және қаржылық көрсеткіштер бағаланады. Инвестициялық бағдарламаның және (немесе) инвестициялық жобаның тиімділігіне экономикалық және қаржылық бағалау жүргізудің негізгі қағидаттары осы Нұсқаулыққа берілген қосымшада айқындалады. </w:t>
      </w:r>
    </w:p>
    <w:bookmarkEnd w:id="11"/>
    <w:bookmarkStart w:name="z13" w:id="12"/>
    <w:p>
      <w:pPr>
        <w:spacing w:after="0"/>
        <w:ind w:left="0"/>
        <w:jc w:val="both"/>
      </w:pPr>
      <w:r>
        <w:rPr>
          <w:rFonts w:ascii="Times New Roman"/>
          <w:b w:val="false"/>
          <w:i w:val="false"/>
          <w:color w:val="000000"/>
          <w:sz w:val="28"/>
        </w:rPr>
        <w:t xml:space="preserve">
      8. Инвестициялық бағдарламалар және (немесе) инвестициялық жобалар мынадай өлшемдерге: </w:t>
      </w:r>
      <w:r>
        <w:br/>
      </w:r>
      <w:r>
        <w:rPr>
          <w:rFonts w:ascii="Times New Roman"/>
          <w:b w:val="false"/>
          <w:i w:val="false"/>
          <w:color w:val="000000"/>
          <w:sz w:val="28"/>
        </w:rPr>
        <w:t xml:space="preserve">
      1) Субъектінің іске қосылған негізгі өндірістік құралдарының өтімді бағасының қазіргі бар деңгейін көбейту немесе сақтау капитал түзетін шығындардың (инвестициялық бағдарламаны және (немесе) инвестициялық жобаны іске асыру кезеңінде негізгі құралдарды қайта бағалауға уәкілетті органның келісімі бойынша ғана жол беріледі) есебінен қол жеткізілуге тиіс; </w:t>
      </w:r>
      <w:r>
        <w:br/>
      </w:r>
      <w:r>
        <w:rPr>
          <w:rFonts w:ascii="Times New Roman"/>
          <w:b w:val="false"/>
          <w:i w:val="false"/>
          <w:color w:val="000000"/>
          <w:sz w:val="28"/>
        </w:rPr>
        <w:t xml:space="preserve">
      2) қаржылық-экономикалық тәуекелдерді барынша азайтуға; </w:t>
      </w:r>
      <w:r>
        <w:br/>
      </w:r>
      <w:r>
        <w:rPr>
          <w:rFonts w:ascii="Times New Roman"/>
          <w:b w:val="false"/>
          <w:i w:val="false"/>
          <w:color w:val="000000"/>
          <w:sz w:val="28"/>
        </w:rPr>
        <w:t xml:space="preserve">
      3) нормативтік және/немесе нормативтен тыс ысырапты кемітуге; </w:t>
      </w:r>
      <w:r>
        <w:br/>
      </w:r>
      <w:r>
        <w:rPr>
          <w:rFonts w:ascii="Times New Roman"/>
          <w:b w:val="false"/>
          <w:i w:val="false"/>
          <w:color w:val="000000"/>
          <w:sz w:val="28"/>
        </w:rPr>
        <w:t xml:space="preserve">
      4) бағдарламаның және (немесе) инвестициялық жобаның негізгі қаржылық-экономикалық көрсеткіштерінің оң мәндері пайданың (кірістіліктің) ішкі нормасы, іске қосылған активтердің пайдасы, Қазақстан Республикасы әлеуметтік-экономикалық дамуының орташа мерзiмдiк жоспарымен бекітілген Субъектілердің қызметтеріне (тауарларына, жұмыстарына) арналған тарифтердің (бағалардың, алым ставкаларының) шекті өсімі болжамының шеңберіндегі Субъектілердің қызметтеріне арналған тарифтердің (бағалардың, алым ставкаларының) деңгейі кезінде дисконттелген ағыстардың болуына; </w:t>
      </w:r>
      <w:r>
        <w:br/>
      </w:r>
      <w:r>
        <w:rPr>
          <w:rFonts w:ascii="Times New Roman"/>
          <w:b w:val="false"/>
          <w:i w:val="false"/>
          <w:color w:val="000000"/>
          <w:sz w:val="28"/>
        </w:rPr>
        <w:t xml:space="preserve">
      5) заемдық ресурстарды қарызға алу және өтеу сызбаларын оңтайландырумен, өндірістік шығындарды кемітумен, конъюнктурлық рынокқа сәйкес оны барынша жоғары пайдалану мақсатында өндірістің әртараптылығымен қамтамасыз етілуге тиіс инвестициялардың өтеу мерзімдерін азайтуға; </w:t>
      </w:r>
      <w:r>
        <w:br/>
      </w:r>
      <w:r>
        <w:rPr>
          <w:rFonts w:ascii="Times New Roman"/>
          <w:b w:val="false"/>
          <w:i w:val="false"/>
          <w:color w:val="000000"/>
          <w:sz w:val="28"/>
        </w:rPr>
        <w:t xml:space="preserve">
      6) көрсетілетін қызметтердің (тауарлардың, жұмыстардың) көлемі мен сапасын ұлғайтуға; </w:t>
      </w:r>
      <w:r>
        <w:br/>
      </w:r>
      <w:r>
        <w:rPr>
          <w:rFonts w:ascii="Times New Roman"/>
          <w:b w:val="false"/>
          <w:i w:val="false"/>
          <w:color w:val="000000"/>
          <w:sz w:val="28"/>
        </w:rPr>
        <w:t xml:space="preserve">
      7) Субъектінің қызметтерін (тауарларын, жұмыстарын) тұтынушылардың дебиторлық берешегінің деңгейін төмендету жөніндегі, ол болған жағдайда, кешенді іс-шараларға жауап беруге тиіс. </w:t>
      </w:r>
    </w:p>
    <w:bookmarkEnd w:id="12"/>
    <w:bookmarkStart w:name="z14" w:id="13"/>
    <w:p>
      <w:pPr>
        <w:spacing w:after="0"/>
        <w:ind w:left="0"/>
        <w:jc w:val="left"/>
      </w:pPr>
      <w:r>
        <w:rPr>
          <w:rFonts w:ascii="Times New Roman"/>
          <w:b/>
          <w:i w:val="false"/>
          <w:color w:val="000000"/>
        </w:rPr>
        <w:t xml:space="preserve"> 
3. Инвестициялық бағдарламаларды және (немесе) </w:t>
      </w:r>
      <w:r>
        <w:br/>
      </w:r>
      <w:r>
        <w:rPr>
          <w:rFonts w:ascii="Times New Roman"/>
          <w:b/>
          <w:i w:val="false"/>
          <w:color w:val="000000"/>
        </w:rPr>
        <w:t xml:space="preserve">
инвестициялық жобаларды қарау және бекіту </w:t>
      </w:r>
    </w:p>
    <w:bookmarkEnd w:id="13"/>
    <w:bookmarkStart w:name="z15" w:id="14"/>
    <w:p>
      <w:pPr>
        <w:spacing w:after="0"/>
        <w:ind w:left="0"/>
        <w:jc w:val="both"/>
      </w:pPr>
      <w:r>
        <w:rPr>
          <w:rFonts w:ascii="Times New Roman"/>
          <w:b w:val="false"/>
          <w:i w:val="false"/>
          <w:color w:val="000000"/>
          <w:sz w:val="28"/>
        </w:rPr>
        <w:t xml:space="preserve">
      9. Орташа мерзімдік кезеңге тарифті (бағаны, алым ставкасын) бекітуге арналған өтініммен бір уақытта уәкілетті органның қарауына және бекітуіне республикалық және жергілікті инвестициялық бағдарламалар және (немесе) инвестициялық жобалар енгізіледі. Атқарылуы орташа мерзімді кезеңге арналған тарифтер (бағалар, алым ставкаларын) бекітуді талап етпейтін инвестициялық бағдарламалар және (немесе) инвестициялық жобалар уәкілетті органға қажет болуына қарай, оның ішінде бір мезгілде қолданыстағы тарифтің (бағаның, алым ставкасының) деңгейін бекітуге (өзгертуге) арналған өтініммен қоса қарауға және бекітуге енгізіледі. </w:t>
      </w:r>
      <w:r>
        <w:br/>
      </w:r>
      <w:r>
        <w:rPr>
          <w:rFonts w:ascii="Times New Roman"/>
          <w:b w:val="false"/>
          <w:i w:val="false"/>
          <w:color w:val="000000"/>
          <w:sz w:val="28"/>
        </w:rPr>
        <w:t xml:space="preserve">
      Орындалуы үш жылдың iшiнде қолданыстағы тарифтiң (бағаның, алым ставкасының) өсуiн талап етпейтiн инвестициялық бағдарламалар уәкiлеттi органның қарауына және келiсуiне оны iске асыру алдындағы жылдың 1-қазанынан кешiктiрiлмей, не өтiнiммен бiр мезгiлде инвестициялық тарифтi (бағаны, алым ставкасын) бекiтуге енгiзiледi.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Табиғи монополияларды реттеу және бәсекелестікті қорғау жөніндегі агенттігі 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19 шілдедегі N 322-НҚ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 Уәкілетті орган тарифтерге (бағаларға, алым ставкаларына) арналған инвестициялық бағдарламаны және (немесе) инвестициялық жобаны іске асыруға еткен ықпалын оны іске асыру кезеңінде айқындау мақсатында инвестициялық бағдарламалардың және (немесе) инвестициялық жобалардың тиімділігіне экономикалық және қаржылық бағалау жүргізеді.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Табиғи монополияларды реттеу және бәсекелестікті қорғау жөніндегі агенттігі 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11. Инвестициялық бағдарламаларды және (немесе) инвестициялық жобаларды қарауға уәкілетті органның қабылдаудан бас тартуының себептері: </w:t>
      </w:r>
      <w:r>
        <w:br/>
      </w:r>
      <w:r>
        <w:rPr>
          <w:rFonts w:ascii="Times New Roman"/>
          <w:b w:val="false"/>
          <w:i w:val="false"/>
          <w:color w:val="000000"/>
          <w:sz w:val="28"/>
        </w:rPr>
        <w:t xml:space="preserve">
      Субъектінің инвестициялық бағдарламаны және (немесе) инвестициялық жобаны ұсынудың мерзімдерін бұзуы; </w:t>
      </w:r>
      <w:r>
        <w:br/>
      </w:r>
      <w:r>
        <w:rPr>
          <w:rFonts w:ascii="Times New Roman"/>
          <w:b w:val="false"/>
          <w:i w:val="false"/>
          <w:color w:val="000000"/>
          <w:sz w:val="28"/>
        </w:rPr>
        <w:t xml:space="preserve">
      Субъектінің осы Нұсқаулықтың 6-тармағында көрсетілген құжаттарды ұсынбауы болып табылады. </w:t>
      </w:r>
      <w:r>
        <w:br/>
      </w:r>
      <w:r>
        <w:rPr>
          <w:rFonts w:ascii="Times New Roman"/>
          <w:b w:val="false"/>
          <w:i w:val="false"/>
          <w:color w:val="000000"/>
          <w:sz w:val="28"/>
        </w:rPr>
        <w:t xml:space="preserve">
      Уәкілетті орган инвестициялық бағдарламаны және (немесе) инвестициялық жобаны алған күннен бастап 7 жұмыс күні ішінде ұсынылған материалдардың толықтығын тексеруге және Субъектіге инвестициялық бағдарламаның және (немесе) инвестициялық жобаның қарауға қабылданғаны туралы немесе бас тартудың негіздемесімен қарауға қабылдаудан бас тартылғаны туралы жазбаша хабарлама беруге міндетті. </w:t>
      </w:r>
    </w:p>
    <w:bookmarkEnd w:id="16"/>
    <w:bookmarkStart w:name="z18" w:id="17"/>
    <w:p>
      <w:pPr>
        <w:spacing w:after="0"/>
        <w:ind w:left="0"/>
        <w:jc w:val="both"/>
      </w:pPr>
      <w:r>
        <w:rPr>
          <w:rFonts w:ascii="Times New Roman"/>
          <w:b w:val="false"/>
          <w:i w:val="false"/>
          <w:color w:val="000000"/>
          <w:sz w:val="28"/>
        </w:rPr>
        <w:t xml:space="preserve">
      12. Уәкілетті органмен келісілген республикалық және жергілікті инвестициялық бағдарламалар және (немесе) инвестициялық жобалар Субъектінің орындауына міндетті болып табылады. Егер инвестициялық бағдарламаны және (немесе) инвестициялық жобаны іске асыру кезеңінде Субъект уәкілетті органға жаңа инвестициялық бағдарламаны және (немесе) инвестициялық жобаны бекітуге берсе, уәкілетті орган жаңа инвестициялық бағдарламаның және (немесе) инвестициялық жобаның қолданыстағы тарифтердің (бағалардың, алым ставкаларының) деңгейіне жасайтын ықпалына талдау жүргізеді. Уәкілетті орган, егер оны іске асыру инвестициялық бағдарламаны және (немесе) инвестициялық жобаны іске асырудың қалған мерзіміне болжамдалған көрсеткіштерден тыс тарифтің (бағаның, алым ставкасының) деңгейін өзгертуді талап еткен жағдайда, бекітуден бас тартуға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7"/>
    <w:bookmarkStart w:name="z19" w:id="18"/>
    <w:p>
      <w:pPr>
        <w:spacing w:after="0"/>
        <w:ind w:left="0"/>
        <w:jc w:val="both"/>
      </w:pPr>
      <w:r>
        <w:rPr>
          <w:rFonts w:ascii="Times New Roman"/>
          <w:b w:val="false"/>
          <w:i w:val="false"/>
          <w:color w:val="000000"/>
          <w:sz w:val="28"/>
        </w:rPr>
        <w:t xml:space="preserve">
      13. Республикалық және жергілікті инвестициялық бағдарламаларға және (немесе) инвестициялық жобаларға уәкілетті органның келісімі бойынша нықтылаулар мен өзгерістер енгізілуі мүмкін. </w:t>
      </w:r>
    </w:p>
    <w:bookmarkEnd w:id="18"/>
    <w:bookmarkStart w:name="z20" w:id="19"/>
    <w:p>
      <w:pPr>
        <w:spacing w:after="0"/>
        <w:ind w:left="0"/>
        <w:jc w:val="left"/>
      </w:pPr>
      <w:r>
        <w:rPr>
          <w:rFonts w:ascii="Times New Roman"/>
          <w:b/>
          <w:i w:val="false"/>
          <w:color w:val="000000"/>
        </w:rPr>
        <w:t xml:space="preserve"> 
4. Субъектілердің инвестициялық бағдарламаларын </w:t>
      </w:r>
      <w:r>
        <w:br/>
      </w:r>
      <w:r>
        <w:rPr>
          <w:rFonts w:ascii="Times New Roman"/>
          <w:b/>
          <w:i w:val="false"/>
          <w:color w:val="000000"/>
        </w:rPr>
        <w:t xml:space="preserve">
және (немесе) инвестициялық жобаларын </w:t>
      </w:r>
      <w:r>
        <w:br/>
      </w:r>
      <w:r>
        <w:rPr>
          <w:rFonts w:ascii="Times New Roman"/>
          <w:b/>
          <w:i w:val="false"/>
          <w:color w:val="000000"/>
        </w:rPr>
        <w:t xml:space="preserve">
іске асыру мониторингі </w:t>
      </w:r>
    </w:p>
    <w:bookmarkEnd w:id="19"/>
    <w:p>
      <w:pPr>
        <w:spacing w:after="0"/>
        <w:ind w:left="0"/>
        <w:jc w:val="both"/>
      </w:pPr>
      <w:r>
        <w:rPr>
          <w:rFonts w:ascii="Times New Roman"/>
          <w:b w:val="false"/>
          <w:i w:val="false"/>
          <w:color w:val="ff0000"/>
          <w:sz w:val="28"/>
        </w:rPr>
        <w:t xml:space="preserve">      Ескерту: 4-тарау алынып тасталды (14-20 тармақтар) - ҚР Табиғи монополияларды реттеу және бәсекелестікті қорғау жөніндегі агенттігі 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Табиғи монополиялар субъектiлерiнiң  </w:t>
      </w:r>
      <w:r>
        <w:br/>
      </w:r>
      <w:r>
        <w:rPr>
          <w:rFonts w:ascii="Times New Roman"/>
          <w:b w:val="false"/>
          <w:i w:val="false"/>
          <w:color w:val="000000"/>
          <w:sz w:val="28"/>
        </w:rPr>
        <w:t xml:space="preserve">
инвестициялық бағдарламаларын   </w:t>
      </w:r>
      <w:r>
        <w:br/>
      </w:r>
      <w:r>
        <w:rPr>
          <w:rFonts w:ascii="Times New Roman"/>
          <w:b w:val="false"/>
          <w:i w:val="false"/>
          <w:color w:val="000000"/>
          <w:sz w:val="28"/>
        </w:rPr>
        <w:t xml:space="preserve">
және (немесе) инвестициялық жобаларын </w:t>
      </w:r>
      <w:r>
        <w:br/>
      </w:r>
      <w:r>
        <w:rPr>
          <w:rFonts w:ascii="Times New Roman"/>
          <w:b w:val="false"/>
          <w:i w:val="false"/>
          <w:color w:val="000000"/>
          <w:sz w:val="28"/>
        </w:rPr>
        <w:t xml:space="preserve">
қарау және бекіту Нұсқаулығына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 өзгертілді - ҚР Табиғи монополияларды реттеу және бәсекелестікті қорғау жөніндегі агенттігі төрағасының 2003.05.23 </w:t>
      </w:r>
      <w:r>
        <w:rPr>
          <w:rFonts w:ascii="Times New Roman"/>
          <w:b w:val="false"/>
          <w:i w:val="false"/>
          <w:color w:val="ff0000"/>
          <w:sz w:val="28"/>
        </w:rPr>
        <w:t xml:space="preserve">N 138-НҚ </w:t>
      </w:r>
      <w:r>
        <w:rPr>
          <w:rFonts w:ascii="Times New Roman"/>
          <w:b w:val="false"/>
          <w:i w:val="false"/>
          <w:color w:val="ff0000"/>
          <w:sz w:val="28"/>
        </w:rPr>
        <w:t xml:space="preserve">, 2009.02.05 </w:t>
      </w:r>
      <w:r>
        <w:rPr>
          <w:rFonts w:ascii="Times New Roman"/>
          <w:b w:val="false"/>
          <w:i w:val="false"/>
          <w:color w:val="ff0000"/>
          <w:sz w:val="28"/>
        </w:rPr>
        <w:t xml:space="preserve">N 30-НҚ </w:t>
      </w:r>
      <w:r>
        <w:rPr>
          <w:rFonts w:ascii="Times New Roman"/>
          <w:b w:val="false"/>
          <w:i w:val="false"/>
          <w:color w:val="ff0000"/>
          <w:sz w:val="28"/>
        </w:rPr>
        <w:t xml:space="preserve">бұйрықтарымен. </w:t>
      </w:r>
    </w:p>
    <w:bookmarkStart w:name="z29" w:id="20"/>
    <w:p>
      <w:pPr>
        <w:spacing w:after="0"/>
        <w:ind w:left="0"/>
        <w:jc w:val="left"/>
      </w:pPr>
      <w:r>
        <w:rPr>
          <w:rFonts w:ascii="Times New Roman"/>
          <w:b/>
          <w:i w:val="false"/>
          <w:color w:val="000000"/>
        </w:rPr>
        <w:t xml:space="preserve"> 
Инвестициялық бағдарламалардың </w:t>
      </w:r>
      <w:r>
        <w:br/>
      </w:r>
      <w:r>
        <w:rPr>
          <w:rFonts w:ascii="Times New Roman"/>
          <w:b/>
          <w:i w:val="false"/>
          <w:color w:val="000000"/>
        </w:rPr>
        <w:t xml:space="preserve">
және (немесе) инвестициялық жобалардың тиімділігіне </w:t>
      </w:r>
      <w:r>
        <w:br/>
      </w:r>
      <w:r>
        <w:rPr>
          <w:rFonts w:ascii="Times New Roman"/>
          <w:b/>
          <w:i w:val="false"/>
          <w:color w:val="000000"/>
        </w:rPr>
        <w:t xml:space="preserve">
экономикалық және қаржылық бағалау жүргізу </w:t>
      </w:r>
    </w:p>
    <w:bookmarkEnd w:id="20"/>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Табиғи монополияларды реттеу және бәсекелестікті қорғау жөніндегі агенттігі 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Инвестициялық бағдарламаларда және (немесе) инвестициялық жобаларда көзделген инвестициялық шығындарды өтеу уәкілетті органмен келісілген қажетті тарифтік кіріспен қамтамасыз етіледі. </w:t>
      </w:r>
      <w:r>
        <w:br/>
      </w:r>
      <w:r>
        <w:rPr>
          <w:rFonts w:ascii="Times New Roman"/>
          <w:b w:val="false"/>
          <w:i w:val="false"/>
          <w:color w:val="000000"/>
          <w:sz w:val="28"/>
        </w:rPr>
        <w:t xml:space="preserve">
      3. Инвестициялық бағдарламаларды және (немесе) инвестициялық жобаларды бекіту үшін мынадай деректер талап етіледі: </w:t>
      </w:r>
      <w:r>
        <w:br/>
      </w:r>
      <w:r>
        <w:rPr>
          <w:rFonts w:ascii="Times New Roman"/>
          <w:b w:val="false"/>
          <w:i w:val="false"/>
          <w:color w:val="000000"/>
          <w:sz w:val="28"/>
        </w:rPr>
        <w:t xml:space="preserve">
      1) N 1, 2, 3 және 4-кестелерде көрсетілген деректердің негізіндегі тарифтік кіріс; </w:t>
      </w:r>
      <w:r>
        <w:br/>
      </w:r>
      <w:r>
        <w:rPr>
          <w:rFonts w:ascii="Times New Roman"/>
          <w:b w:val="false"/>
          <w:i w:val="false"/>
          <w:color w:val="000000"/>
          <w:sz w:val="28"/>
        </w:rPr>
        <w:t xml:space="preserve">
      2) инвестициялық бағдарламаны және (немесе) инвестициялық жобаны іске асыру кезеңіндегі болжамды тарифтік смета жасауға арналған бастапқы деректер, олар: </w:t>
      </w:r>
      <w:r>
        <w:br/>
      </w:r>
      <w:r>
        <w:rPr>
          <w:rFonts w:ascii="Times New Roman"/>
          <w:b w:val="false"/>
          <w:i w:val="false"/>
          <w:color w:val="000000"/>
          <w:sz w:val="28"/>
        </w:rPr>
        <w:t xml:space="preserve">
      базалық тарифтік смета; </w:t>
      </w:r>
      <w:r>
        <w:br/>
      </w:r>
      <w:r>
        <w:rPr>
          <w:rFonts w:ascii="Times New Roman"/>
          <w:b w:val="false"/>
          <w:i w:val="false"/>
          <w:color w:val="000000"/>
          <w:sz w:val="28"/>
        </w:rPr>
        <w:t xml:space="preserve">
      3) құзыретті органның, ал су шаруашылығы мен канализациялық жүйелердің қызметтерін көрсетуші Субъектілер үшін - инвестициялардың қажеттігін және олардың Субъектілердің негізгі құралдарындағы көлемдерін, нақты қалыптасқан негізде және республикалық және аймақтық деңгейлердегі әлеуметтік-экономикалық дамудың орташа мерзiмдiк жоспарларында көзделген перспективаларды ескере отырып, инвестициялық бағдарламаны және (немесе) инвестициялық жобаны іске асыруға көрсетілетін қызметтердің (тауарлардың, жұмыстардың) болжанып отырған көлемдерін растайтын жергілікті атқарушы органның қорытындысы; </w:t>
      </w:r>
      <w:r>
        <w:br/>
      </w:r>
      <w:r>
        <w:rPr>
          <w:rFonts w:ascii="Times New Roman"/>
          <w:b w:val="false"/>
          <w:i w:val="false"/>
          <w:color w:val="000000"/>
          <w:sz w:val="28"/>
        </w:rPr>
        <w:t xml:space="preserve">
      іске қосылған активтердің реттелген базасына және инвестициялық бағдарламаны және (немесе) инвестициялық жобаны іске асыру кезеңіне арналған активтердің реттелген базасының болжамдалған деңгейіне пайданың ставкасы; </w:t>
      </w:r>
      <w:r>
        <w:br/>
      </w:r>
      <w:r>
        <w:rPr>
          <w:rFonts w:ascii="Times New Roman"/>
          <w:b w:val="false"/>
          <w:i w:val="false"/>
          <w:color w:val="000000"/>
          <w:sz w:val="28"/>
        </w:rPr>
        <w:t xml:space="preserve">
      инвестициялық бағдарламаны және (немесе) инвестициялық жобаны іске асыру кезеңінде көрсетіліп отырған қызметтерге сұраныстың даму перспективалары туралы Субъектінің бағасы; </w:t>
      </w:r>
      <w:r>
        <w:br/>
      </w:r>
      <w:r>
        <w:rPr>
          <w:rFonts w:ascii="Times New Roman"/>
          <w:b w:val="false"/>
          <w:i w:val="false"/>
          <w:color w:val="000000"/>
          <w:sz w:val="28"/>
        </w:rPr>
        <w:t xml:space="preserve">
      техникалық қайта жарақтандыру, жаңғырту, қалпына келтіру және жаңа негізгі құралдарды енгізу бағдарламасы; </w:t>
      </w:r>
      <w:r>
        <w:br/>
      </w:r>
      <w:r>
        <w:rPr>
          <w:rFonts w:ascii="Times New Roman"/>
          <w:b w:val="false"/>
          <w:i w:val="false"/>
          <w:color w:val="000000"/>
          <w:sz w:val="28"/>
        </w:rPr>
        <w:t xml:space="preserve">
      жылдар бойынша күрделі қаржы жұмсалымдарын игеру кестесі; </w:t>
      </w:r>
      <w:r>
        <w:br/>
      </w:r>
      <w:r>
        <w:rPr>
          <w:rFonts w:ascii="Times New Roman"/>
          <w:b w:val="false"/>
          <w:i w:val="false"/>
          <w:color w:val="000000"/>
          <w:sz w:val="28"/>
        </w:rPr>
        <w:t xml:space="preserve">
      заемдық қаражаттар бойынша негізгі борыштар мен сыйақыларды өтеу кестесі; </w:t>
      </w:r>
      <w:r>
        <w:br/>
      </w:r>
      <w:r>
        <w:rPr>
          <w:rFonts w:ascii="Times New Roman"/>
          <w:b w:val="false"/>
          <w:i w:val="false"/>
          <w:color w:val="000000"/>
          <w:sz w:val="28"/>
        </w:rPr>
        <w:t xml:space="preserve">
      ағымдағы тұрақты және ауыспалы шығындар, жылдар бойынша қызметтердің (тауарлардың, жұмыстардың) көлемі кезеңіндегі шығыстар болып табылады. </w:t>
      </w:r>
      <w:r>
        <w:br/>
      </w:r>
      <w:r>
        <w:rPr>
          <w:rFonts w:ascii="Times New Roman"/>
          <w:b w:val="false"/>
          <w:i w:val="false"/>
          <w:color w:val="000000"/>
          <w:sz w:val="28"/>
        </w:rPr>
        <w:t xml:space="preserve">
      4. Болжамды тарифтік сметалардағы шығындардың қалыптасуы: </w:t>
      </w:r>
      <w:r>
        <w:br/>
      </w:r>
      <w:r>
        <w:rPr>
          <w:rFonts w:ascii="Times New Roman"/>
          <w:b w:val="false"/>
          <w:i w:val="false"/>
          <w:color w:val="000000"/>
          <w:sz w:val="28"/>
        </w:rPr>
        <w:t xml:space="preserve">
      1) болжанып отырған тарифтік сметалардың шығындары қолданыстағы тарифтің (бағаның, алым ставкасының) шегінде қажет болған жағдайда Ерекше тәртіптің талаптарына сәйкес Субъектінің инвестициялық бағдарламасын және (немесе) инвестициялық жобаларын іске асырғаннан бастап іс жүзіндегі қалыптасқан шығындарға сәйкес түзетілген базалық тарифтік сметаның негізінде қалыптасады; </w:t>
      </w:r>
      <w:r>
        <w:br/>
      </w:r>
      <w:r>
        <w:rPr>
          <w:rFonts w:ascii="Times New Roman"/>
          <w:b w:val="false"/>
          <w:i w:val="false"/>
          <w:color w:val="000000"/>
          <w:sz w:val="28"/>
        </w:rPr>
        <w:t xml:space="preserve">
      2) нормативтік ысыраптарға байланысты шығындар қосылады; </w:t>
      </w:r>
      <w:r>
        <w:br/>
      </w:r>
      <w:r>
        <w:rPr>
          <w:rFonts w:ascii="Times New Roman"/>
          <w:b w:val="false"/>
          <w:i w:val="false"/>
          <w:color w:val="000000"/>
          <w:sz w:val="28"/>
        </w:rPr>
        <w:t xml:space="preserve">
      3) субъект негізгі құралдар құнының өсіміне алып келмейтін ағымдағы және күрделі жөндеулерге және басқа жөндеу-қалпына келтіру жұмыстарына бағытталған құралдар құзыретті (жергілікті атқарушы) органның растауы мен жұмыстардың осы көлемдерін жүргізудің қажеттігі туралы техникалық сараптама нәтижелері болған жағдайда ескеріледі; </w:t>
      </w:r>
      <w:r>
        <w:br/>
      </w:r>
      <w:r>
        <w:rPr>
          <w:rFonts w:ascii="Times New Roman"/>
          <w:b w:val="false"/>
          <w:i w:val="false"/>
          <w:color w:val="000000"/>
          <w:sz w:val="28"/>
        </w:rPr>
        <w:t xml:space="preserve">
      4) негізгі құралдардың және тура желілі (бір қалыпты) әдіс бойынша есептелген материалдық емес активтер амортизациясының тозуы. Тозуды есептеудің өзге әдістерін қолдану уәкілетті органның келісімі жөнінде мүмкін болады; </w:t>
      </w:r>
      <w:r>
        <w:br/>
      </w:r>
      <w:r>
        <w:rPr>
          <w:rFonts w:ascii="Times New Roman"/>
          <w:b w:val="false"/>
          <w:i w:val="false"/>
          <w:color w:val="000000"/>
          <w:sz w:val="28"/>
        </w:rPr>
        <w:t xml:space="preserve">
      5) еңбекке ақы төлеуге жұмсалған шығыстарды айқындау кезінде есепке белгіленген тәртіппен бекітілген, Субъектінің нормативтік адам санынан аспайтын нақты адам саны қабылданады. </w:t>
      </w:r>
      <w:r>
        <w:br/>
      </w:r>
      <w:r>
        <w:rPr>
          <w:rFonts w:ascii="Times New Roman"/>
          <w:b w:val="false"/>
          <w:i w:val="false"/>
          <w:color w:val="000000"/>
          <w:sz w:val="28"/>
        </w:rPr>
        <w:t xml:space="preserve">
      Субъектінің персоналдарына еңбек ақы төлеу шығыстары болжамды тарифтік сметада Қазақстан Республикасының әлеуметтік-экономикалық дамуының орташа мерзiмдiк жоспарында көзделген тұтынушылар бағалары индексінің болжамды өзгерісін ескере отырып, базалық тарифтік сметада қабылданған еңбекке ақы төлеу шығыстарына сүйене отырып есептеледі; </w:t>
      </w:r>
      <w:r>
        <w:br/>
      </w:r>
      <w:r>
        <w:rPr>
          <w:rFonts w:ascii="Times New Roman"/>
          <w:b w:val="false"/>
          <w:i w:val="false"/>
          <w:color w:val="000000"/>
          <w:sz w:val="28"/>
        </w:rPr>
        <w:t xml:space="preserve">
      6) әкімшілік мақсаттағы шығыстар Ерекше тәртіптің талаптарына сәйкес және Қазақстан Республикасының әлеуметтік-экономикалық дамуының орташа мерзiмдiк жоспарында көзделген тұтынушылар бағалары индексінің болжамды өзгерісін ескере отырып, ескеріледі. </w:t>
      </w:r>
      <w:r>
        <w:br/>
      </w:r>
      <w:r>
        <w:rPr>
          <w:rFonts w:ascii="Times New Roman"/>
          <w:b w:val="false"/>
          <w:i w:val="false"/>
          <w:color w:val="000000"/>
          <w:sz w:val="28"/>
        </w:rPr>
        <w:t xml:space="preserve">
      Уәкілетті орган инвестициялық бағдарламаны және (немесе) инвестициялық жобаны келіскенге және оны құзыретті (жергілікті атқарушы) орган бекіткенге дейін әкімшілік мақсаттағы шығыстардың сомаларын Субъектінің әкімшілік шығыстарының нақты құрамының жүргізілген қаржылық сараптамасының нәтижелері бойынша өзгерту туралы шешім қабылдауға құқылы; </w:t>
      </w:r>
      <w:r>
        <w:br/>
      </w:r>
      <w:r>
        <w:rPr>
          <w:rFonts w:ascii="Times New Roman"/>
          <w:b w:val="false"/>
          <w:i w:val="false"/>
          <w:color w:val="000000"/>
          <w:sz w:val="28"/>
        </w:rPr>
        <w:t xml:space="preserve">
      7) инвестициялық бағдарламаны және (немесе) инвестициялық жобаны іске асыру үшін Қазақстан Республикасы Ұлттық Банкінің деректері бойынша 2 мәртелiк ресми ставкадан аспайтын ұлттық валютада алынатын заемдық қаражаттар бойынша сыйақылар төлеу шығындары қосылады; </w:t>
      </w:r>
      <w:r>
        <w:br/>
      </w:r>
      <w:r>
        <w:rPr>
          <w:rFonts w:ascii="Times New Roman"/>
          <w:b w:val="false"/>
          <w:i w:val="false"/>
          <w:color w:val="000000"/>
          <w:sz w:val="28"/>
        </w:rPr>
        <w:t xml:space="preserve">
      8) егер заемдық қаражаттар шетел валютасында алынса, онда сыйақы төлеудiң есебi Лондон банк аралық рыногының 4 мәртелiк ставкасын қолданып, шетел валютасына орта жылдық теңге курсы бойынша жүргiзiледi. </w:t>
      </w:r>
      <w:r>
        <w:br/>
      </w:r>
      <w:r>
        <w:rPr>
          <w:rFonts w:ascii="Times New Roman"/>
          <w:b w:val="false"/>
          <w:i w:val="false"/>
          <w:color w:val="000000"/>
          <w:sz w:val="28"/>
        </w:rPr>
        <w:t xml:space="preserve">
      Алынған заемдық қаражаттар жөніндегі сыйақылардың мөлшерін (кредиттер үшін проценттер, комиссиялық төлемдер) инвестициялық бағдарламаны және (немесе) инвестициялық жобаны іске асыру кезеңінде өзгертуге уәкілетті органның келісімі бойынша жол беріледі; </w:t>
      </w:r>
      <w:r>
        <w:br/>
      </w:r>
      <w:r>
        <w:rPr>
          <w:rFonts w:ascii="Times New Roman"/>
          <w:b w:val="false"/>
          <w:i w:val="false"/>
          <w:color w:val="000000"/>
          <w:sz w:val="28"/>
        </w:rPr>
        <w:t xml:space="preserve">
      9) өкілдіктер шығыстары, әкімшілік персоналының іссапарлық шығыстары, қымбат тұратын байланыс түрлерінің, мерзімді баспа, қызметтік автокөлік ұстау шығыстары, Қазақстан Республикасы әлеуметтік-экономикалық дамуының орташа мерзiмдiк жоспарында көзделген тұтынушылар бағалары индексінің болжамды өзгерісін ескере отырып, нақты шығындар құрамының жүргізілген қаржылық сараптамасының нәтижелері бойынша ақпараттық, консультациялық қызметтері. </w:t>
      </w:r>
      <w:r>
        <w:br/>
      </w:r>
      <w:r>
        <w:rPr>
          <w:rFonts w:ascii="Times New Roman"/>
          <w:b w:val="false"/>
          <w:i w:val="false"/>
          <w:color w:val="000000"/>
          <w:sz w:val="28"/>
        </w:rPr>
        <w:t xml:space="preserve">
      Болжамды тарифтік сметаларда тарифтерге (бағаларға, алым ставкаларына) енгізуге жатпайтын Ерекше тәртіптің талаптарына сәйкес шығыстар ескерілмейді.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Табиғи монополияларды реттеу және бәсекелестікті қорғау жөніндегі агенттігі 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Уәкілетті орган экономикалық мақсатқа сай қағидаттарына сүйеніп: </w:t>
      </w:r>
      <w:r>
        <w:br/>
      </w:r>
      <w:r>
        <w:rPr>
          <w:rFonts w:ascii="Times New Roman"/>
          <w:b w:val="false"/>
          <w:i w:val="false"/>
          <w:color w:val="000000"/>
          <w:sz w:val="28"/>
        </w:rPr>
        <w:t xml:space="preserve">
      1) кредиттер (заемдар) үшін инвестицияда алынған және инвестициялық бағдарламаны және (немесе) инвестициялық жобаны іске асыру кезеңінде төленген (төлеуге жататын) сыйақыны жаңа негізгі құралдарының құнына қосуға; </w:t>
      </w:r>
      <w:r>
        <w:br/>
      </w:r>
      <w:r>
        <w:rPr>
          <w:rFonts w:ascii="Times New Roman"/>
          <w:b w:val="false"/>
          <w:i w:val="false"/>
          <w:color w:val="000000"/>
          <w:sz w:val="28"/>
        </w:rPr>
        <w:t xml:space="preserve">
      2) Қазақстан Республикасының инвестициялық бағдарламаны және (немесе) инвестициялық жобаны іске асыру кезеңінде кредиттерге (заемдарға) қызмет көрсету жөніндегі шығыстарды материалдық емес активтердің құнына қосуға; </w:t>
      </w:r>
      <w:r>
        <w:br/>
      </w:r>
      <w:r>
        <w:rPr>
          <w:rFonts w:ascii="Times New Roman"/>
          <w:b w:val="false"/>
          <w:i w:val="false"/>
          <w:color w:val="000000"/>
          <w:sz w:val="28"/>
        </w:rPr>
        <w:t xml:space="preserve">
      3) егер Субъектіге қолданыстағы заңнамаға сәйкес қызметтің өзге де түрлерімен айналысуға рұқсат етілсе, онда одан түскен пайданы Субъектінің инвестициялық міндеттемелерін өтеуге жұмсауға; </w:t>
      </w:r>
      <w:r>
        <w:br/>
      </w:r>
      <w:r>
        <w:rPr>
          <w:rFonts w:ascii="Times New Roman"/>
          <w:b w:val="false"/>
          <w:i w:val="false"/>
          <w:color w:val="000000"/>
          <w:sz w:val="28"/>
        </w:rPr>
        <w:t xml:space="preserve">
      4) егер тарифтер (бағалар, алым ставкалары) осы Қосымшаның 1-тармағының талаптарына сәйкес келмесе, Субъектіден инвестициялық бағдарламалардың және (немесе) инвестициялық жобалардың өлшемдерін қайта қарауды талап етуге құқылы. </w:t>
      </w:r>
      <w:r>
        <w:br/>
      </w:r>
      <w:r>
        <w:rPr>
          <w:rFonts w:ascii="Times New Roman"/>
          <w:b w:val="false"/>
          <w:i w:val="false"/>
          <w:color w:val="000000"/>
          <w:sz w:val="28"/>
        </w:rPr>
        <w:t xml:space="preserve">
      6. Қажетті тарифтік кіріс экономикалық негізді шығындар мен пайдадан жинақталады. </w:t>
      </w:r>
      <w:r>
        <w:br/>
      </w:r>
      <w:r>
        <w:rPr>
          <w:rFonts w:ascii="Times New Roman"/>
          <w:b w:val="false"/>
          <w:i w:val="false"/>
          <w:color w:val="000000"/>
          <w:sz w:val="28"/>
        </w:rPr>
        <w:t xml:space="preserve">
      Тарифтік кірісте ескерілетін пайда Уәкілетті орган белгілеген тәртіппен айқындалады. </w:t>
      </w:r>
      <w:r>
        <w:br/>
      </w:r>
      <w:r>
        <w:rPr>
          <w:rFonts w:ascii="Times New Roman"/>
          <w:b w:val="false"/>
          <w:i w:val="false"/>
          <w:color w:val="000000"/>
          <w:sz w:val="28"/>
        </w:rPr>
        <w:t xml:space="preserve">
      Амортизациялық аударымдар мен қызметтің реттелген түрінен түскен пайда Субъектінің инвестициялық міндеттемелерін өтеуге жұмсалады. </w:t>
      </w:r>
    </w:p>
    <w:p>
      <w:pPr>
        <w:spacing w:after="0"/>
        <w:ind w:left="0"/>
        <w:jc w:val="both"/>
      </w:pPr>
      <w:r>
        <w:rPr>
          <w:rFonts w:ascii="Times New Roman"/>
          <w:b w:val="false"/>
          <w:i w:val="false"/>
          <w:color w:val="000000"/>
          <w:sz w:val="28"/>
        </w:rPr>
        <w:t xml:space="preserve">                                                      N 1-кесте  </w:t>
      </w:r>
    </w:p>
    <w:p>
      <w:pPr>
        <w:spacing w:after="0"/>
        <w:ind w:left="0"/>
        <w:jc w:val="both"/>
      </w:pPr>
      <w:r>
        <w:rPr>
          <w:rFonts w:ascii="Times New Roman"/>
          <w:b w:val="false"/>
          <w:i w:val="false"/>
          <w:color w:val="ff0000"/>
          <w:sz w:val="28"/>
        </w:rPr>
        <w:t xml:space="preserve">      Ескерту: 1-кесте жаңа редакцияда жазылды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w:t>
      </w:r>
      <w:r>
        <w:br/>
      </w:r>
      <w:r>
        <w:rPr>
          <w:rFonts w:ascii="Times New Roman"/>
          <w:b w:val="false"/>
          <w:i w:val="false"/>
          <w:color w:val="000000"/>
          <w:sz w:val="28"/>
        </w:rPr>
        <w:t>
</w:t>
      </w:r>
      <w:r>
        <w:rPr>
          <w:rFonts w:ascii="Times New Roman"/>
          <w:b w:val="false"/>
          <w:i w:val="false"/>
          <w:color w:val="ff0000"/>
          <w:sz w:val="28"/>
        </w:rPr>
        <w:t xml:space="preserve">агенттігі 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1-кестеге өзгертулер енгізілді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Қызметтердің (тауарлардың, жұмыстардың) көлемдері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түзетілген базалық тарифтік </w:t>
      </w:r>
      <w:r>
        <w:br/>
      </w:r>
      <w:r>
        <w:rPr>
          <w:rFonts w:ascii="Times New Roman"/>
          <w:b w:val="false"/>
          <w:i w:val="false"/>
          <w:color w:val="000000"/>
          <w:sz w:val="28"/>
        </w:rPr>
        <w:t xml:space="preserve">
        Көрсеткіштердің                сметада қабылданған </w:t>
      </w:r>
      <w:r>
        <w:br/>
      </w:r>
      <w:r>
        <w:rPr>
          <w:rFonts w:ascii="Times New Roman"/>
          <w:b w:val="false"/>
          <w:i w:val="false"/>
          <w:color w:val="000000"/>
          <w:sz w:val="28"/>
        </w:rPr>
        <w:t xml:space="preserve">
           атаулары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реттелiп көрсетi.   реттелiп көрсетiлмей. </w:t>
      </w:r>
      <w:r>
        <w:br/>
      </w:r>
      <w:r>
        <w:rPr>
          <w:rFonts w:ascii="Times New Roman"/>
          <w:b w:val="false"/>
          <w:i w:val="false"/>
          <w:color w:val="000000"/>
          <w:sz w:val="28"/>
        </w:rPr>
        <w:t xml:space="preserve">
                           летiн қызметтер     тін қызметтер </w:t>
      </w:r>
      <w:r>
        <w:br/>
      </w:r>
      <w:r>
        <w:rPr>
          <w:rFonts w:ascii="Times New Roman"/>
          <w:b w:val="false"/>
          <w:i w:val="false"/>
          <w:color w:val="000000"/>
          <w:sz w:val="28"/>
        </w:rPr>
        <w:t xml:space="preserve">
                          (тауарлар, жұмыстар) (тауарлар, жұмыстар) </w:t>
      </w:r>
      <w:r>
        <w:br/>
      </w:r>
      <w:r>
        <w:rPr>
          <w:rFonts w:ascii="Times New Roman"/>
          <w:b w:val="false"/>
          <w:i w:val="false"/>
          <w:color w:val="000000"/>
          <w:sz w:val="28"/>
        </w:rPr>
        <w:t xml:space="preserve">
                                көлемі              көлемі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Өндірілетін қызмет. </w:t>
      </w:r>
      <w:r>
        <w:br/>
      </w:r>
      <w:r>
        <w:rPr>
          <w:rFonts w:ascii="Times New Roman"/>
          <w:b w:val="false"/>
          <w:i w:val="false"/>
          <w:color w:val="000000"/>
          <w:sz w:val="28"/>
        </w:rPr>
        <w:t xml:space="preserve">
       тердің(тауарлардың, </w:t>
      </w:r>
      <w:r>
        <w:br/>
      </w:r>
      <w:r>
        <w:rPr>
          <w:rFonts w:ascii="Times New Roman"/>
          <w:b w:val="false"/>
          <w:i w:val="false"/>
          <w:color w:val="000000"/>
          <w:sz w:val="28"/>
        </w:rPr>
        <w:t xml:space="preserve">
       жұмыстардың) көлемі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нақты көрсеткіштерде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Бұдан әрі тұтынушы. </w:t>
      </w:r>
      <w:r>
        <w:br/>
      </w:r>
      <w:r>
        <w:rPr>
          <w:rFonts w:ascii="Times New Roman"/>
          <w:b w:val="false"/>
          <w:i w:val="false"/>
          <w:color w:val="000000"/>
          <w:sz w:val="28"/>
        </w:rPr>
        <w:t xml:space="preserve">
       ларға беру үшін са. </w:t>
      </w:r>
      <w:r>
        <w:br/>
      </w:r>
      <w:r>
        <w:rPr>
          <w:rFonts w:ascii="Times New Roman"/>
          <w:b w:val="false"/>
          <w:i w:val="false"/>
          <w:color w:val="000000"/>
          <w:sz w:val="28"/>
        </w:rPr>
        <w:t xml:space="preserve">
       тымдық өнімнің </w:t>
      </w:r>
      <w:r>
        <w:br/>
      </w:r>
      <w:r>
        <w:rPr>
          <w:rFonts w:ascii="Times New Roman"/>
          <w:b w:val="false"/>
          <w:i w:val="false"/>
          <w:color w:val="000000"/>
          <w:sz w:val="28"/>
        </w:rPr>
        <w:t xml:space="preserve">
       (тауарлардың) көлемі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нақты көрсеткіштерде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Құзыретті орган </w:t>
      </w:r>
      <w:r>
        <w:br/>
      </w:r>
      <w:r>
        <w:rPr>
          <w:rFonts w:ascii="Times New Roman"/>
          <w:b w:val="false"/>
          <w:i w:val="false"/>
          <w:color w:val="000000"/>
          <w:sz w:val="28"/>
        </w:rPr>
        <w:t xml:space="preserve">
       бекіткен норматив </w:t>
      </w:r>
      <w:r>
        <w:br/>
      </w:r>
      <w:r>
        <w:rPr>
          <w:rFonts w:ascii="Times New Roman"/>
          <w:b w:val="false"/>
          <w:i w:val="false"/>
          <w:color w:val="000000"/>
          <w:sz w:val="28"/>
        </w:rPr>
        <w:t xml:space="preserve">
       бойынша өз мұқтажына </w:t>
      </w:r>
      <w:r>
        <w:br/>
      </w:r>
      <w:r>
        <w:rPr>
          <w:rFonts w:ascii="Times New Roman"/>
          <w:b w:val="false"/>
          <w:i w:val="false"/>
          <w:color w:val="000000"/>
          <w:sz w:val="28"/>
        </w:rPr>
        <w:t xml:space="preserve">
       пайдаланылатын қыз. </w:t>
      </w:r>
      <w:r>
        <w:br/>
      </w:r>
      <w:r>
        <w:rPr>
          <w:rFonts w:ascii="Times New Roman"/>
          <w:b w:val="false"/>
          <w:i w:val="false"/>
          <w:color w:val="000000"/>
          <w:sz w:val="28"/>
        </w:rPr>
        <w:t xml:space="preserve">
       меттердің (тауарлар. </w:t>
      </w:r>
      <w:r>
        <w:br/>
      </w:r>
      <w:r>
        <w:rPr>
          <w:rFonts w:ascii="Times New Roman"/>
          <w:b w:val="false"/>
          <w:i w:val="false"/>
          <w:color w:val="000000"/>
          <w:sz w:val="28"/>
        </w:rPr>
        <w:t xml:space="preserve">
       дың, жұмыстардың) </w:t>
      </w:r>
      <w:r>
        <w:br/>
      </w:r>
      <w:r>
        <w:rPr>
          <w:rFonts w:ascii="Times New Roman"/>
          <w:b w:val="false"/>
          <w:i w:val="false"/>
          <w:color w:val="000000"/>
          <w:sz w:val="28"/>
        </w:rPr>
        <w:t xml:space="preserve">
       көлемі - барлығы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нақты көрсеткіштерде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   нақты көрсеткіште </w:t>
      </w:r>
      <w:r>
        <w:br/>
      </w:r>
      <w:r>
        <w:rPr>
          <w:rFonts w:ascii="Times New Roman"/>
          <w:b w:val="false"/>
          <w:i w:val="false"/>
          <w:color w:val="000000"/>
          <w:sz w:val="28"/>
        </w:rPr>
        <w:t xml:space="preserve">
       жалпы көлемнен нақты </w:t>
      </w:r>
      <w:r>
        <w:br/>
      </w:r>
      <w:r>
        <w:rPr>
          <w:rFonts w:ascii="Times New Roman"/>
          <w:b w:val="false"/>
          <w:i w:val="false"/>
          <w:color w:val="000000"/>
          <w:sz w:val="28"/>
        </w:rPr>
        <w:t xml:space="preserve">
       ысырап: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3.3.1. нормативтік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3.3.2. нормативтен тыс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Құзыретті орган </w:t>
      </w:r>
      <w:r>
        <w:br/>
      </w:r>
      <w:r>
        <w:rPr>
          <w:rFonts w:ascii="Times New Roman"/>
          <w:b w:val="false"/>
          <w:i w:val="false"/>
          <w:color w:val="000000"/>
          <w:sz w:val="28"/>
        </w:rPr>
        <w:t xml:space="preserve">
       бекіткен қызметтердің </w:t>
      </w:r>
      <w:r>
        <w:br/>
      </w:r>
      <w:r>
        <w:rPr>
          <w:rFonts w:ascii="Times New Roman"/>
          <w:b w:val="false"/>
          <w:i w:val="false"/>
          <w:color w:val="000000"/>
          <w:sz w:val="28"/>
        </w:rPr>
        <w:t xml:space="preserve">
       (тауарлардың, жұмыс. </w:t>
      </w:r>
      <w:r>
        <w:br/>
      </w:r>
      <w:r>
        <w:rPr>
          <w:rFonts w:ascii="Times New Roman"/>
          <w:b w:val="false"/>
          <w:i w:val="false"/>
          <w:color w:val="000000"/>
          <w:sz w:val="28"/>
        </w:rPr>
        <w:t xml:space="preserve">
       тардың) ысырап көлемі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нақты көрсеткіштерде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Көлемнен %-тегі нақты </w:t>
      </w:r>
      <w:r>
        <w:br/>
      </w:r>
      <w:r>
        <w:rPr>
          <w:rFonts w:ascii="Times New Roman"/>
          <w:b w:val="false"/>
          <w:i w:val="false"/>
          <w:color w:val="000000"/>
          <w:sz w:val="28"/>
        </w:rPr>
        <w:t xml:space="preserve">
       ысырап (өндірілген </w:t>
      </w:r>
      <w:r>
        <w:br/>
      </w:r>
      <w:r>
        <w:rPr>
          <w:rFonts w:ascii="Times New Roman"/>
          <w:b w:val="false"/>
          <w:i w:val="false"/>
          <w:color w:val="000000"/>
          <w:sz w:val="28"/>
        </w:rPr>
        <w:t xml:space="preserve">
       немесе сатымдық өнімді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4.3.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4.3.2. нақты көрсеткіштерде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Тұтынушыларға көрсе. </w:t>
      </w:r>
      <w:r>
        <w:br/>
      </w:r>
      <w:r>
        <w:rPr>
          <w:rFonts w:ascii="Times New Roman"/>
          <w:b w:val="false"/>
          <w:i w:val="false"/>
          <w:color w:val="000000"/>
          <w:sz w:val="28"/>
        </w:rPr>
        <w:t xml:space="preserve">
       тілетін қызметтердің </w:t>
      </w:r>
      <w:r>
        <w:br/>
      </w:r>
      <w:r>
        <w:rPr>
          <w:rFonts w:ascii="Times New Roman"/>
          <w:b w:val="false"/>
          <w:i w:val="false"/>
          <w:color w:val="000000"/>
          <w:sz w:val="28"/>
        </w:rPr>
        <w:t xml:space="preserve">
       (тауарлардың, жұмыс. </w:t>
      </w:r>
      <w:r>
        <w:br/>
      </w:r>
      <w:r>
        <w:rPr>
          <w:rFonts w:ascii="Times New Roman"/>
          <w:b w:val="false"/>
          <w:i w:val="false"/>
          <w:color w:val="000000"/>
          <w:sz w:val="28"/>
        </w:rPr>
        <w:t xml:space="preserve">
       тардың) көлемі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   нақты көрсеткіштерде -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5.2.1. транзиттік тұтынушы.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5.2.2. өзінің тұтынушыларға,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Тұтынушыларға өнімдер. </w:t>
      </w:r>
      <w:r>
        <w:br/>
      </w:r>
      <w:r>
        <w:rPr>
          <w:rFonts w:ascii="Times New Roman"/>
          <w:b w:val="false"/>
          <w:i w:val="false"/>
          <w:color w:val="000000"/>
          <w:sz w:val="28"/>
        </w:rPr>
        <w:t xml:space="preserve">
       дің (тауарлардың) </w:t>
      </w:r>
      <w:r>
        <w:br/>
      </w:r>
      <w:r>
        <w:rPr>
          <w:rFonts w:ascii="Times New Roman"/>
          <w:b w:val="false"/>
          <w:i w:val="false"/>
          <w:color w:val="000000"/>
          <w:sz w:val="28"/>
        </w:rPr>
        <w:t xml:space="preserve">
       өндірілетін көлемі: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млн.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6.2.   нақты көрсеткіштерде -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Базалық жылы </w:t>
      </w:r>
      <w:r>
        <w:br/>
      </w: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жобаны </w:t>
      </w:r>
      <w:r>
        <w:br/>
      </w:r>
      <w:r>
        <w:rPr>
          <w:rFonts w:ascii="Times New Roman"/>
          <w:b w:val="false"/>
          <w:i w:val="false"/>
          <w:color w:val="000000"/>
          <w:sz w:val="28"/>
        </w:rPr>
        <w:t xml:space="preserve">
        іске асырудың 1-ші жылы </w:t>
      </w:r>
      <w:r>
        <w:br/>
      </w:r>
      <w:r>
        <w:rPr>
          <w:rFonts w:ascii="Times New Roman"/>
          <w:b w:val="false"/>
          <w:i w:val="false"/>
          <w:color w:val="000000"/>
          <w:sz w:val="28"/>
        </w:rPr>
        <w:t xml:space="preserve">
         (базалық тарифтік смета)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реттелiп көрсетi.  реттелiп көрсетiлмей. </w:t>
      </w:r>
      <w:r>
        <w:br/>
      </w:r>
      <w:r>
        <w:rPr>
          <w:rFonts w:ascii="Times New Roman"/>
          <w:b w:val="false"/>
          <w:i w:val="false"/>
          <w:color w:val="000000"/>
          <w:sz w:val="28"/>
        </w:rPr>
        <w:t xml:space="preserve">
  летiн қызметтер    тін қызметтер </w:t>
      </w:r>
      <w:r>
        <w:br/>
      </w:r>
      <w:r>
        <w:rPr>
          <w:rFonts w:ascii="Times New Roman"/>
          <w:b w:val="false"/>
          <w:i w:val="false"/>
          <w:color w:val="000000"/>
          <w:sz w:val="28"/>
        </w:rPr>
        <w:t xml:space="preserve">
(тауарлар, жұмыстар) (тауарлар, жұмыстар) </w:t>
      </w:r>
      <w:r>
        <w:br/>
      </w:r>
      <w:r>
        <w:rPr>
          <w:rFonts w:ascii="Times New Roman"/>
          <w:b w:val="false"/>
          <w:i w:val="false"/>
          <w:color w:val="000000"/>
          <w:sz w:val="28"/>
        </w:rPr>
        <w:t xml:space="preserve">
     көлемі                көлемі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9      10    11      12     13     14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бағдарламаны және|.. |Инвестициялық бағдарламаны және </w:t>
      </w:r>
      <w:r>
        <w:br/>
      </w:r>
      <w:r>
        <w:rPr>
          <w:rFonts w:ascii="Times New Roman"/>
          <w:b w:val="false"/>
          <w:i w:val="false"/>
          <w:color w:val="000000"/>
          <w:sz w:val="28"/>
        </w:rPr>
        <w:t xml:space="preserve">
(немесе) инвестициялық жобаны  |   |(немесе) инвестициялық жобаны </w:t>
      </w:r>
      <w:r>
        <w:br/>
      </w:r>
      <w:r>
        <w:rPr>
          <w:rFonts w:ascii="Times New Roman"/>
          <w:b w:val="false"/>
          <w:i w:val="false"/>
          <w:color w:val="000000"/>
          <w:sz w:val="28"/>
        </w:rPr>
        <w:t xml:space="preserve">
іске асырудың 2-ші жылы        |   |іске асырудың тарифтік жылы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реттелiп көрсетi.  реттелiп    |...| реттелiп көрсетi.  реттелiп </w:t>
      </w:r>
      <w:r>
        <w:br/>
      </w:r>
      <w:r>
        <w:rPr>
          <w:rFonts w:ascii="Times New Roman"/>
          <w:b w:val="false"/>
          <w:i w:val="false"/>
          <w:color w:val="000000"/>
          <w:sz w:val="28"/>
        </w:rPr>
        <w:t xml:space="preserve">
летiн қызметтер   көрсетiлмей. |   | летiн қызметтер   көрсетiлмей. </w:t>
      </w:r>
      <w:r>
        <w:br/>
      </w:r>
      <w:r>
        <w:rPr>
          <w:rFonts w:ascii="Times New Roman"/>
          <w:b w:val="false"/>
          <w:i w:val="false"/>
          <w:color w:val="000000"/>
          <w:sz w:val="28"/>
        </w:rPr>
        <w:t xml:space="preserve">
  (тауарлар,      тін қызметтер|   | (тауарлар,        тін қызметтер </w:t>
      </w:r>
      <w:r>
        <w:br/>
      </w:r>
      <w:r>
        <w:rPr>
          <w:rFonts w:ascii="Times New Roman"/>
          <w:b w:val="false"/>
          <w:i w:val="false"/>
          <w:color w:val="000000"/>
          <w:sz w:val="28"/>
        </w:rPr>
        <w:t xml:space="preserve">
   жұмыстар)      (тауарлар,   |   |  жұмыстар)         (тауарлар, </w:t>
      </w:r>
      <w:r>
        <w:br/>
      </w:r>
      <w:r>
        <w:rPr>
          <w:rFonts w:ascii="Times New Roman"/>
          <w:b w:val="false"/>
          <w:i w:val="false"/>
          <w:color w:val="000000"/>
          <w:sz w:val="28"/>
        </w:rPr>
        <w:t xml:space="preserve">
    көлемі         жұмыстар)   |   |   көлемі            жұмыстар)  </w:t>
      </w:r>
      <w:r>
        <w:br/>
      </w:r>
      <w:r>
        <w:rPr>
          <w:rFonts w:ascii="Times New Roman"/>
          <w:b w:val="false"/>
          <w:i w:val="false"/>
          <w:color w:val="000000"/>
          <w:sz w:val="28"/>
        </w:rPr>
        <w:t xml:space="preserve">
                   көлемі      |   |                      көлемі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1-ші 2-ші Бар.  1-ші  2-ші Бар.|...|1-ші   2-ші Бар.  1-ші 2-ші Бар. </w:t>
      </w:r>
      <w:r>
        <w:br/>
      </w:r>
      <w:r>
        <w:rPr>
          <w:rFonts w:ascii="Times New Roman"/>
          <w:b w:val="false"/>
          <w:i w:val="false"/>
          <w:color w:val="000000"/>
          <w:sz w:val="28"/>
        </w:rPr>
        <w:t xml:space="preserve">
жар. жар. лығы  жарты жар. лы. |   |жарты жарты лығы  жар. жар. лы. </w:t>
      </w:r>
      <w:r>
        <w:br/>
      </w:r>
      <w:r>
        <w:rPr>
          <w:rFonts w:ascii="Times New Roman"/>
          <w:b w:val="false"/>
          <w:i w:val="false"/>
          <w:color w:val="000000"/>
          <w:sz w:val="28"/>
        </w:rPr>
        <w:t xml:space="preserve">
ты   ты   жыл    жыл. ты.  ғы  |   | жыл.  жыл. жыл   ты   ты   ғы </w:t>
      </w:r>
      <w:r>
        <w:br/>
      </w:r>
      <w:r>
        <w:rPr>
          <w:rFonts w:ascii="Times New Roman"/>
          <w:b w:val="false"/>
          <w:i w:val="false"/>
          <w:color w:val="000000"/>
          <w:sz w:val="28"/>
        </w:rPr>
        <w:t xml:space="preserve">
жыл. жыл.        дық  жыл. жыл |   | дық   дық        жыл. жыл. жыл </w:t>
      </w:r>
      <w:r>
        <w:br/>
      </w:r>
      <w:r>
        <w:rPr>
          <w:rFonts w:ascii="Times New Roman"/>
          <w:b w:val="false"/>
          <w:i w:val="false"/>
          <w:color w:val="000000"/>
          <w:sz w:val="28"/>
        </w:rPr>
        <w:t xml:space="preserve">
дық  дық              дық      |   |                  дық  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15   16   17    18    19   20   21   22    23   24   25   26   27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2-кесте  </w:t>
      </w:r>
    </w:p>
    <w:p>
      <w:pPr>
        <w:spacing w:after="0"/>
        <w:ind w:left="0"/>
        <w:jc w:val="both"/>
      </w:pPr>
      <w:r>
        <w:rPr>
          <w:rFonts w:ascii="Times New Roman"/>
          <w:b w:val="false"/>
          <w:i w:val="false"/>
          <w:color w:val="ff0000"/>
          <w:sz w:val="28"/>
        </w:rPr>
        <w:t xml:space="preserve">      Ескерту: 2-кесте жаңа редакцияда жазылды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w:t>
      </w:r>
      <w:r>
        <w:br/>
      </w:r>
      <w:r>
        <w:rPr>
          <w:rFonts w:ascii="Times New Roman"/>
          <w:b w:val="false"/>
          <w:i w:val="false"/>
          <w:color w:val="000000"/>
          <w:sz w:val="28"/>
        </w:rPr>
        <w:t>
</w:t>
      </w:r>
      <w:r>
        <w:rPr>
          <w:rFonts w:ascii="Times New Roman"/>
          <w:b w:val="false"/>
          <w:i w:val="false"/>
          <w:color w:val="ff0000"/>
          <w:sz w:val="28"/>
        </w:rPr>
        <w:t xml:space="preserve">агенттігі 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2-кестеге өзгерту енгізілді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төрағасының 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ШЫҒЫСТАР (реттелiп көрсетiлетiн қызметтер </w:t>
      </w:r>
      <w:r>
        <w:br/>
      </w:r>
      <w:r>
        <w:rPr>
          <w:rFonts w:ascii="Times New Roman"/>
          <w:b w:val="false"/>
          <w:i w:val="false"/>
          <w:color w:val="000000"/>
          <w:sz w:val="28"/>
        </w:rPr>
        <w:t>
</w:t>
      </w:r>
      <w:r>
        <w:rPr>
          <w:rFonts w:ascii="Times New Roman"/>
          <w:b/>
          <w:i w:val="false"/>
          <w:color w:val="000000"/>
          <w:sz w:val="28"/>
        </w:rPr>
        <w:t xml:space="preserve">                    (тауарлар, жұмыстар)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NN                               түзетілген базалық тарифтік сметада </w:t>
      </w:r>
      <w:r>
        <w:br/>
      </w:r>
      <w:r>
        <w:rPr>
          <w:rFonts w:ascii="Times New Roman"/>
          <w:b w:val="false"/>
          <w:i w:val="false"/>
          <w:color w:val="000000"/>
          <w:sz w:val="28"/>
        </w:rPr>
        <w:t xml:space="preserve">
         Көрсеткіштердің                    қабылданған </w:t>
      </w:r>
      <w:r>
        <w:br/>
      </w:r>
      <w:r>
        <w:rPr>
          <w:rFonts w:ascii="Times New Roman"/>
          <w:b w:val="false"/>
          <w:i w:val="false"/>
          <w:color w:val="000000"/>
          <w:sz w:val="28"/>
        </w:rPr>
        <w:t xml:space="preserve">
             атаулары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Барлық            Оның ішінде: </w:t>
      </w:r>
      <w:r>
        <w:br/>
      </w:r>
      <w:r>
        <w:rPr>
          <w:rFonts w:ascii="Times New Roman"/>
          <w:b w:val="false"/>
          <w:i w:val="false"/>
          <w:color w:val="000000"/>
          <w:sz w:val="28"/>
        </w:rPr>
        <w:t xml:space="preserve">
                             шығыстар         Кезең шығыстары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Шикізат және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1.1.1.  шетел валюта. </w:t>
      </w:r>
      <w:r>
        <w:br/>
      </w:r>
      <w:r>
        <w:rPr>
          <w:rFonts w:ascii="Times New Roman"/>
          <w:b w:val="false"/>
          <w:i w:val="false"/>
          <w:color w:val="000000"/>
          <w:sz w:val="28"/>
        </w:rPr>
        <w:t xml:space="preserve">
        сынан сатып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Сатымды бұйым. </w:t>
      </w:r>
      <w:r>
        <w:br/>
      </w:r>
      <w:r>
        <w:rPr>
          <w:rFonts w:ascii="Times New Roman"/>
          <w:b w:val="false"/>
          <w:i w:val="false"/>
          <w:color w:val="000000"/>
          <w:sz w:val="28"/>
        </w:rPr>
        <w:t xml:space="preserve">
        дар мен жар. </w:t>
      </w:r>
      <w:r>
        <w:br/>
      </w:r>
      <w:r>
        <w:rPr>
          <w:rFonts w:ascii="Times New Roman"/>
          <w:b w:val="false"/>
          <w:i w:val="false"/>
          <w:color w:val="000000"/>
          <w:sz w:val="28"/>
        </w:rPr>
        <w:t xml:space="preserve">
        тылай дайын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көмекші мате. </w:t>
      </w:r>
      <w:r>
        <w:br/>
      </w:r>
      <w:r>
        <w:rPr>
          <w:rFonts w:ascii="Times New Roman"/>
          <w:b w:val="false"/>
          <w:i w:val="false"/>
          <w:color w:val="000000"/>
          <w:sz w:val="28"/>
        </w:rPr>
        <w:t xml:space="preserve">
        риалдар - бар. </w:t>
      </w:r>
      <w:r>
        <w:br/>
      </w:r>
      <w:r>
        <w:rPr>
          <w:rFonts w:ascii="Times New Roman"/>
          <w:b w:val="false"/>
          <w:i w:val="false"/>
          <w:color w:val="000000"/>
          <w:sz w:val="28"/>
        </w:rPr>
        <w:t xml:space="preserve">
        лығы,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  шетела валюта. </w:t>
      </w:r>
      <w:r>
        <w:br/>
      </w:r>
      <w:r>
        <w:rPr>
          <w:rFonts w:ascii="Times New Roman"/>
          <w:b w:val="false"/>
          <w:i w:val="false"/>
          <w:color w:val="000000"/>
          <w:sz w:val="28"/>
        </w:rPr>
        <w:t xml:space="preserve">
        сына сатып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Отын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1.3.1.  шетел валюта. </w:t>
      </w:r>
      <w:r>
        <w:br/>
      </w:r>
      <w:r>
        <w:rPr>
          <w:rFonts w:ascii="Times New Roman"/>
          <w:b w:val="false"/>
          <w:i w:val="false"/>
          <w:color w:val="000000"/>
          <w:sz w:val="28"/>
        </w:rPr>
        <w:t xml:space="preserve">
        сына сатып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Электр энергия. </w:t>
      </w:r>
      <w:r>
        <w:br/>
      </w:r>
      <w:r>
        <w:rPr>
          <w:rFonts w:ascii="Times New Roman"/>
          <w:b w:val="false"/>
          <w:i w:val="false"/>
          <w:color w:val="000000"/>
          <w:sz w:val="28"/>
        </w:rPr>
        <w:t xml:space="preserve">
        сы -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1.4.1.  шетел валюта. </w:t>
      </w:r>
      <w:r>
        <w:br/>
      </w:r>
      <w:r>
        <w:rPr>
          <w:rFonts w:ascii="Times New Roman"/>
          <w:b w:val="false"/>
          <w:i w:val="false"/>
          <w:color w:val="000000"/>
          <w:sz w:val="28"/>
        </w:rPr>
        <w:t xml:space="preserve">
        сына сатып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құнын өсіруге </w:t>
      </w:r>
      <w:r>
        <w:br/>
      </w:r>
      <w:r>
        <w:rPr>
          <w:rFonts w:ascii="Times New Roman"/>
          <w:b w:val="false"/>
          <w:i w:val="false"/>
          <w:color w:val="000000"/>
          <w:sz w:val="28"/>
        </w:rPr>
        <w:t xml:space="preserve">
        әкелмейтін </w:t>
      </w:r>
      <w:r>
        <w:br/>
      </w:r>
      <w:r>
        <w:rPr>
          <w:rFonts w:ascii="Times New Roman"/>
          <w:b w:val="false"/>
          <w:i w:val="false"/>
          <w:color w:val="000000"/>
          <w:sz w:val="28"/>
        </w:rPr>
        <w:t xml:space="preserve">
        субъектілерге </w:t>
      </w:r>
      <w:r>
        <w:br/>
      </w:r>
      <w:r>
        <w:rPr>
          <w:rFonts w:ascii="Times New Roman"/>
          <w:b w:val="false"/>
          <w:i w:val="false"/>
          <w:color w:val="000000"/>
          <w:sz w:val="28"/>
        </w:rPr>
        <w:t xml:space="preserve">
        ағымдағы және </w:t>
      </w:r>
      <w:r>
        <w:br/>
      </w:r>
      <w:r>
        <w:rPr>
          <w:rFonts w:ascii="Times New Roman"/>
          <w:b w:val="false"/>
          <w:i w:val="false"/>
          <w:color w:val="000000"/>
          <w:sz w:val="28"/>
        </w:rPr>
        <w:t xml:space="preserve">
        күрделі жұмыс. </w:t>
      </w:r>
      <w:r>
        <w:br/>
      </w:r>
      <w:r>
        <w:rPr>
          <w:rFonts w:ascii="Times New Roman"/>
          <w:b w:val="false"/>
          <w:i w:val="false"/>
          <w:color w:val="000000"/>
          <w:sz w:val="28"/>
        </w:rPr>
        <w:t xml:space="preserve">
        тарға және </w:t>
      </w:r>
      <w:r>
        <w:br/>
      </w:r>
      <w:r>
        <w:rPr>
          <w:rFonts w:ascii="Times New Roman"/>
          <w:b w:val="false"/>
          <w:i w:val="false"/>
          <w:color w:val="000000"/>
          <w:sz w:val="28"/>
        </w:rPr>
        <w:t xml:space="preserve">
        жөндеу-қайта </w:t>
      </w:r>
      <w:r>
        <w:br/>
      </w:r>
      <w:r>
        <w:rPr>
          <w:rFonts w:ascii="Times New Roman"/>
          <w:b w:val="false"/>
          <w:i w:val="false"/>
          <w:color w:val="000000"/>
          <w:sz w:val="28"/>
        </w:rPr>
        <w:t xml:space="preserve">
        құру жұмыстар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2   құралдар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ағымдағы жөндеу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НҚ құнын өсіруге </w:t>
      </w:r>
      <w:r>
        <w:br/>
      </w:r>
      <w:r>
        <w:rPr>
          <w:rFonts w:ascii="Times New Roman"/>
          <w:b w:val="false"/>
          <w:i w:val="false"/>
          <w:color w:val="000000"/>
          <w:sz w:val="28"/>
        </w:rPr>
        <w:t xml:space="preserve">
        әкелмейтін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Өзге шығындар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Негізгі құрал. </w:t>
      </w:r>
      <w:r>
        <w:br/>
      </w:r>
      <w:r>
        <w:rPr>
          <w:rFonts w:ascii="Times New Roman"/>
          <w:b w:val="false"/>
          <w:i w:val="false"/>
          <w:color w:val="000000"/>
          <w:sz w:val="28"/>
        </w:rPr>
        <w:t xml:space="preserve">
        дардың тозуы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дің аморти. </w:t>
      </w:r>
      <w:r>
        <w:br/>
      </w:r>
      <w:r>
        <w:rPr>
          <w:rFonts w:ascii="Times New Roman"/>
          <w:b w:val="false"/>
          <w:i w:val="false"/>
          <w:color w:val="000000"/>
          <w:sz w:val="28"/>
        </w:rPr>
        <w:t xml:space="preserve">
    5   зациясы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Өзге шығыстар </w:t>
      </w:r>
      <w:r>
        <w:br/>
      </w:r>
      <w:r>
        <w:rPr>
          <w:rFonts w:ascii="Times New Roman"/>
          <w:b w:val="false"/>
          <w:i w:val="false"/>
          <w:color w:val="000000"/>
          <w:sz w:val="28"/>
        </w:rPr>
        <w:t xml:space="preserve">
        барлығы, оның </w:t>
      </w:r>
      <w:r>
        <w:br/>
      </w:r>
      <w:r>
        <w:rPr>
          <w:rFonts w:ascii="Times New Roman"/>
          <w:b w:val="false"/>
          <w:i w:val="false"/>
          <w:color w:val="000000"/>
          <w:sz w:val="28"/>
        </w:rPr>
        <w:t xml:space="preserve">
    6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іссапар шығыстары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төлемдер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және алымдар </w:t>
      </w:r>
      <w:r>
        <w:br/>
      </w:r>
      <w:r>
        <w:rPr>
          <w:rFonts w:ascii="Times New Roman"/>
          <w:b w:val="false"/>
          <w:i w:val="false"/>
          <w:color w:val="000000"/>
          <w:sz w:val="28"/>
        </w:rPr>
        <w:t xml:space="preserve">
    7   барлығы,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мүлікке арналған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7.2.    табиғи ресурс. </w:t>
      </w:r>
      <w:r>
        <w:br/>
      </w:r>
      <w:r>
        <w:rPr>
          <w:rFonts w:ascii="Times New Roman"/>
          <w:b w:val="false"/>
          <w:i w:val="false"/>
          <w:color w:val="000000"/>
          <w:sz w:val="28"/>
        </w:rPr>
        <w:t xml:space="preserve">
        тарды пайдалан. </w:t>
      </w:r>
      <w:r>
        <w:br/>
      </w:r>
      <w:r>
        <w:rPr>
          <w:rFonts w:ascii="Times New Roman"/>
          <w:b w:val="false"/>
          <w:i w:val="false"/>
          <w:color w:val="000000"/>
          <w:sz w:val="28"/>
        </w:rPr>
        <w:t xml:space="preserve">
        ғаны үшін төлем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Тараптық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қызметтеріне </w:t>
      </w:r>
      <w:r>
        <w:br/>
      </w:r>
      <w:r>
        <w:rPr>
          <w:rFonts w:ascii="Times New Roman"/>
          <w:b w:val="false"/>
          <w:i w:val="false"/>
          <w:color w:val="000000"/>
          <w:sz w:val="28"/>
        </w:rPr>
        <w:t xml:space="preserve">
    8   ақы </w:t>
      </w:r>
      <w:r>
        <w:rPr>
          <w:rFonts w:ascii="Times New Roman"/>
          <w:b w:val="false"/>
          <w:i w:val="false"/>
          <w:color w:val="ff0000"/>
          <w:sz w:val="28"/>
        </w:rPr>
        <w:t xml:space="preserve">* </w:t>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8.1.    жалдау ақысы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 шығындар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 барлығы, оның </w:t>
      </w:r>
      <w:r>
        <w:br/>
      </w:r>
      <w:r>
        <w:rPr>
          <w:rFonts w:ascii="Times New Roman"/>
          <w:b w:val="false"/>
          <w:i w:val="false"/>
          <w:color w:val="000000"/>
          <w:sz w:val="28"/>
        </w:rPr>
        <w:t xml:space="preserve">
    9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9.1.    сыйақы төлеу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9.1.1.  шетел </w:t>
      </w:r>
      <w:r>
        <w:br/>
      </w:r>
      <w:r>
        <w:rPr>
          <w:rFonts w:ascii="Times New Roman"/>
          <w:b w:val="false"/>
          <w:i w:val="false"/>
          <w:color w:val="000000"/>
          <w:sz w:val="28"/>
        </w:rPr>
        <w:t xml:space="preserve">
        валютасында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Жалақы қоры </w:t>
      </w:r>
      <w:r>
        <w:br/>
      </w:r>
      <w:r>
        <w:rPr>
          <w:rFonts w:ascii="Times New Roman"/>
          <w:b w:val="false"/>
          <w:i w:val="false"/>
          <w:color w:val="000000"/>
          <w:sz w:val="28"/>
        </w:rPr>
        <w:t xml:space="preserve">
        барлығы, оның </w:t>
      </w:r>
      <w:r>
        <w:br/>
      </w:r>
      <w:r>
        <w:rPr>
          <w:rFonts w:ascii="Times New Roman"/>
          <w:b w:val="false"/>
          <w:i w:val="false"/>
          <w:color w:val="000000"/>
          <w:sz w:val="28"/>
        </w:rPr>
        <w:t xml:space="preserve">
    10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10.1.   өндірістік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10.2.   көмекші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10.3.   әкімшілік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барлығы, олардан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10.3.1. бас офис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10.4.   Әлеуметтік салық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Шығыстардың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Жылдар бойынша </w:t>
      </w:r>
      <w:r>
        <w:br/>
      </w:r>
      <w:r>
        <w:rPr>
          <w:rFonts w:ascii="Times New Roman"/>
          <w:b w:val="false"/>
          <w:i w:val="false"/>
          <w:color w:val="000000"/>
          <w:sz w:val="28"/>
        </w:rPr>
        <w:t xml:space="preserve">
        күрделі қаржыға </w:t>
      </w:r>
      <w:r>
        <w:br/>
      </w:r>
      <w:r>
        <w:rPr>
          <w:rFonts w:ascii="Times New Roman"/>
          <w:b w:val="false"/>
          <w:i w:val="false"/>
          <w:color w:val="000000"/>
          <w:sz w:val="28"/>
        </w:rPr>
        <w:t xml:space="preserve">
        жұмсалған шығын. </w:t>
      </w:r>
      <w:r>
        <w:br/>
      </w:r>
      <w:r>
        <w:rPr>
          <w:rFonts w:ascii="Times New Roman"/>
          <w:b w:val="false"/>
          <w:i w:val="false"/>
          <w:color w:val="000000"/>
          <w:sz w:val="28"/>
        </w:rPr>
        <w:t xml:space="preserve">
        дарды қаржылан. </w:t>
      </w:r>
      <w:r>
        <w:br/>
      </w:r>
      <w:r>
        <w:rPr>
          <w:rFonts w:ascii="Times New Roman"/>
          <w:b w:val="false"/>
          <w:i w:val="false"/>
          <w:color w:val="000000"/>
          <w:sz w:val="28"/>
        </w:rPr>
        <w:t xml:space="preserve">
    12  дыру-барлығы, </w:t>
      </w:r>
      <w:r>
        <w:br/>
      </w:r>
      <w:r>
        <w:rPr>
          <w:rFonts w:ascii="Times New Roman"/>
          <w:b w:val="false"/>
          <w:i w:val="false"/>
          <w:color w:val="000000"/>
          <w:sz w:val="28"/>
        </w:rPr>
        <w:t xml:space="preserve">
        олардан: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   құрылысқа- </w:t>
      </w:r>
      <w:r>
        <w:br/>
      </w:r>
      <w:r>
        <w:rPr>
          <w:rFonts w:ascii="Times New Roman"/>
          <w:b w:val="false"/>
          <w:i w:val="false"/>
          <w:color w:val="000000"/>
          <w:sz w:val="28"/>
        </w:rPr>
        <w:t xml:space="preserve">
        барлығы, олардан: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12.1.1. шаруашылық </w:t>
      </w:r>
      <w:r>
        <w:br/>
      </w:r>
      <w:r>
        <w:rPr>
          <w:rFonts w:ascii="Times New Roman"/>
          <w:b w:val="false"/>
          <w:i w:val="false"/>
          <w:color w:val="000000"/>
          <w:sz w:val="28"/>
        </w:rPr>
        <w:t xml:space="preserve">
        тәсілмен салынған </w:t>
      </w:r>
      <w:r>
        <w:br/>
      </w:r>
      <w:r>
        <w:rPr>
          <w:rFonts w:ascii="Times New Roman"/>
          <w:b w:val="false"/>
          <w:i w:val="false"/>
          <w:color w:val="000000"/>
          <w:sz w:val="28"/>
        </w:rPr>
        <w:t xml:space="preserve">
        меншік құрылысы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12.1.2. машиналар мен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табыстау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12.1.3. көлік құрылғылары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12.1.4.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сатып </w:t>
      </w:r>
      <w:r>
        <w:br/>
      </w:r>
      <w:r>
        <w:rPr>
          <w:rFonts w:ascii="Times New Roman"/>
          <w:b w:val="false"/>
          <w:i w:val="false"/>
          <w:color w:val="000000"/>
          <w:sz w:val="28"/>
        </w:rPr>
        <w:t xml:space="preserve">
        алуға -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12.1.5. ЭЕМ бағдарла. </w:t>
      </w:r>
      <w:r>
        <w:br/>
      </w:r>
      <w:r>
        <w:rPr>
          <w:rFonts w:ascii="Times New Roman"/>
          <w:b w:val="false"/>
          <w:i w:val="false"/>
          <w:color w:val="000000"/>
          <w:sz w:val="28"/>
        </w:rPr>
        <w:t xml:space="preserve">
        масын қамтамасыз </w:t>
      </w:r>
      <w:r>
        <w:br/>
      </w:r>
      <w:r>
        <w:rPr>
          <w:rFonts w:ascii="Times New Roman"/>
          <w:b w:val="false"/>
          <w:i w:val="false"/>
          <w:color w:val="000000"/>
          <w:sz w:val="28"/>
        </w:rPr>
        <w:t xml:space="preserve">
        етуді жасауға </w:t>
      </w:r>
      <w:r>
        <w:br/>
      </w:r>
      <w:r>
        <w:rPr>
          <w:rFonts w:ascii="Times New Roman"/>
          <w:b w:val="false"/>
          <w:i w:val="false"/>
          <w:color w:val="000000"/>
          <w:sz w:val="28"/>
        </w:rPr>
        <w:t xml:space="preserve">
        және сатып алуға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Шығындардың ажыратып жазылуы міндетті тәртіпте қоса беріледі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Амортизациялық аударымдардың есебі міндетті тәртіпте </w:t>
      </w:r>
      <w:r>
        <w:br/>
      </w:r>
      <w:r>
        <w:rPr>
          <w:rFonts w:ascii="Times New Roman"/>
          <w:b w:val="false"/>
          <w:i w:val="false"/>
          <w:color w:val="000000"/>
          <w:sz w:val="28"/>
        </w:rPr>
        <w:t xml:space="preserve">
қоса беріледі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Бағдарламаны және (немесе) инвестициялық </w:t>
      </w:r>
      <w:r>
        <w:br/>
      </w:r>
      <w:r>
        <w:rPr>
          <w:rFonts w:ascii="Times New Roman"/>
          <w:b w:val="false"/>
          <w:i w:val="false"/>
          <w:color w:val="000000"/>
          <w:sz w:val="28"/>
        </w:rPr>
        <w:t xml:space="preserve">
       жобаны іске асыру кезеңі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Базалық инвестициялық бағдарламаны </w:t>
      </w:r>
      <w:r>
        <w:br/>
      </w:r>
      <w:r>
        <w:rPr>
          <w:rFonts w:ascii="Times New Roman"/>
          <w:b w:val="false"/>
          <w:i w:val="false"/>
          <w:color w:val="000000"/>
          <w:sz w:val="28"/>
        </w:rPr>
        <w:t xml:space="preserve">
  және (немесе) инвестициялық жобаны </w:t>
      </w:r>
      <w:r>
        <w:br/>
      </w:r>
      <w:r>
        <w:rPr>
          <w:rFonts w:ascii="Times New Roman"/>
          <w:b w:val="false"/>
          <w:i w:val="false"/>
          <w:color w:val="000000"/>
          <w:sz w:val="28"/>
        </w:rPr>
        <w:t xml:space="preserve">
  іске асырудың 1-ші жылы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Барлық            Оның ішінде: </w:t>
      </w:r>
      <w:r>
        <w:br/>
      </w:r>
      <w:r>
        <w:rPr>
          <w:rFonts w:ascii="Times New Roman"/>
          <w:b w:val="false"/>
          <w:i w:val="false"/>
          <w:color w:val="000000"/>
          <w:sz w:val="28"/>
        </w:rPr>
        <w:t xml:space="preserve">
     шығыстар         Кезең шығыстары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9      10    11     12      13     14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Базалық инвестициялық бағдарламаны </w:t>
      </w:r>
      <w:r>
        <w:br/>
      </w:r>
      <w:r>
        <w:rPr>
          <w:rFonts w:ascii="Times New Roman"/>
          <w:b w:val="false"/>
          <w:i w:val="false"/>
          <w:color w:val="000000"/>
          <w:sz w:val="28"/>
        </w:rPr>
        <w:t xml:space="preserve">
және (немесе) инвестициялық жобаны іске асырудың 1-ші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бағдарламаны және|.. |Инвестициялық бағдарламаны және </w:t>
      </w:r>
      <w:r>
        <w:br/>
      </w:r>
      <w:r>
        <w:rPr>
          <w:rFonts w:ascii="Times New Roman"/>
          <w:b w:val="false"/>
          <w:i w:val="false"/>
          <w:color w:val="000000"/>
          <w:sz w:val="28"/>
        </w:rPr>
        <w:t xml:space="preserve">
(немесе) инвестициялық жобаны  |   |(немесе) инвестициялық жобаны </w:t>
      </w:r>
      <w:r>
        <w:br/>
      </w:r>
      <w:r>
        <w:rPr>
          <w:rFonts w:ascii="Times New Roman"/>
          <w:b w:val="false"/>
          <w:i w:val="false"/>
          <w:color w:val="000000"/>
          <w:sz w:val="28"/>
        </w:rPr>
        <w:t xml:space="preserve">
іске асырудың 2-ші жылы        |   |іске асырудың тарифтік жылы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Барлық       Оның ішінде:     |...|   Барлық        Оның ішінде: </w:t>
      </w:r>
      <w:r>
        <w:br/>
      </w:r>
      <w:r>
        <w:rPr>
          <w:rFonts w:ascii="Times New Roman"/>
          <w:b w:val="false"/>
          <w:i w:val="false"/>
          <w:color w:val="000000"/>
          <w:sz w:val="28"/>
        </w:rPr>
        <w:t xml:space="preserve">
шығыстар    Кезең шығыстары    |   |   шығыстар     Кезең шығыстары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1-ші 2-ші Бар.  1-ші  2-ші Бар.|...|1-ші   2-ші Бар.  1-ші 2-ші Бар. </w:t>
      </w:r>
      <w:r>
        <w:br/>
      </w:r>
      <w:r>
        <w:rPr>
          <w:rFonts w:ascii="Times New Roman"/>
          <w:b w:val="false"/>
          <w:i w:val="false"/>
          <w:color w:val="000000"/>
          <w:sz w:val="28"/>
        </w:rPr>
        <w:t xml:space="preserve">
жар. жар. лығы  жарты жар. лы. |   |жарты жарты лығы  жар. жар. лы. </w:t>
      </w:r>
      <w:r>
        <w:br/>
      </w:r>
      <w:r>
        <w:rPr>
          <w:rFonts w:ascii="Times New Roman"/>
          <w:b w:val="false"/>
          <w:i w:val="false"/>
          <w:color w:val="000000"/>
          <w:sz w:val="28"/>
        </w:rPr>
        <w:t xml:space="preserve">
ты   ты   жыл    жыл. ты.  ғы  |   | жыл.  жыл. жыл   ты   ты   ғы </w:t>
      </w:r>
      <w:r>
        <w:br/>
      </w:r>
      <w:r>
        <w:rPr>
          <w:rFonts w:ascii="Times New Roman"/>
          <w:b w:val="false"/>
          <w:i w:val="false"/>
          <w:color w:val="000000"/>
          <w:sz w:val="28"/>
        </w:rPr>
        <w:t xml:space="preserve">
жыл. жыл.        дық  жыл. жыл |   | дық   дық        жыл. жыл. жыл </w:t>
      </w:r>
      <w:r>
        <w:br/>
      </w:r>
      <w:r>
        <w:rPr>
          <w:rFonts w:ascii="Times New Roman"/>
          <w:b w:val="false"/>
          <w:i w:val="false"/>
          <w:color w:val="000000"/>
          <w:sz w:val="28"/>
        </w:rPr>
        <w:t xml:space="preserve">
дық  дық              дық      |   |                  дық  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15   16   17    18    19   20   21   22    23   24   25   26   27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3-кесте </w:t>
      </w:r>
    </w:p>
    <w:p>
      <w:pPr>
        <w:spacing w:after="0"/>
        <w:ind w:left="0"/>
        <w:jc w:val="both"/>
      </w:pPr>
      <w:r>
        <w:rPr>
          <w:rFonts w:ascii="Times New Roman"/>
          <w:b w:val="false"/>
          <w:i w:val="false"/>
          <w:color w:val="ff0000"/>
          <w:sz w:val="28"/>
        </w:rPr>
        <w:t xml:space="preserve">      Ескерту: 3-кесте жаңа редакцияда жазылды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3-кестеге өзгерту енгізілді - ҚР Табиғи монополияларды </w:t>
      </w:r>
      <w:r>
        <w:br/>
      </w:r>
      <w:r>
        <w:rPr>
          <w:rFonts w:ascii="Times New Roman"/>
          <w:b w:val="false"/>
          <w:i w:val="false"/>
          <w:color w:val="000000"/>
          <w:sz w:val="28"/>
        </w:rPr>
        <w:t>
</w:t>
      </w:r>
      <w:r>
        <w:rPr>
          <w:rFonts w:ascii="Times New Roman"/>
          <w:b w:val="false"/>
          <w:i w:val="false"/>
          <w:color w:val="ff0000"/>
          <w:sz w:val="28"/>
        </w:rPr>
        <w:t xml:space="preserve">реттеу және бәсекелестікті қорғау жөніндегі агенттігі төрағасының </w:t>
      </w:r>
      <w:r>
        <w:br/>
      </w:r>
      <w:r>
        <w:rPr>
          <w:rFonts w:ascii="Times New Roman"/>
          <w:b w:val="false"/>
          <w:i w:val="false"/>
          <w:color w:val="000000"/>
          <w:sz w:val="28"/>
        </w:rPr>
        <w:t>
</w:t>
      </w:r>
      <w:r>
        <w:rPr>
          <w:rFonts w:ascii="Times New Roman"/>
          <w:b w:val="false"/>
          <w:i w:val="false"/>
          <w:color w:val="ff0000"/>
          <w:sz w:val="28"/>
        </w:rPr>
        <w:t xml:space="preserve">2004 жылғы 24 мамырдағы N 238-НҚ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w:t>
      </w:r>
      <w:r>
        <w:br/>
      </w:r>
      <w:r>
        <w:rPr>
          <w:rFonts w:ascii="Times New Roman"/>
          <w:b w:val="false"/>
          <w:i w:val="false"/>
          <w:color w:val="000000"/>
          <w:sz w:val="28"/>
        </w:rPr>
        <w:t>
</w:t>
      </w:r>
      <w:r>
        <w:rPr>
          <w:rFonts w:ascii="Times New Roman"/>
          <w:b w:val="false"/>
          <w:i w:val="false"/>
          <w:color w:val="ff0000"/>
          <w:sz w:val="28"/>
        </w:rPr>
        <w:t xml:space="preserve">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Қаржы-шаруашылық қызметінің нәтижелері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Бағдарламаны және </w:t>
      </w:r>
      <w:r>
        <w:br/>
      </w:r>
      <w:r>
        <w:rPr>
          <w:rFonts w:ascii="Times New Roman"/>
          <w:b w:val="false"/>
          <w:i w:val="false"/>
          <w:color w:val="000000"/>
          <w:sz w:val="28"/>
        </w:rPr>
        <w:t xml:space="preserve">
                                            (немесе) инвестициялық </w:t>
      </w:r>
      <w:r>
        <w:br/>
      </w:r>
      <w:r>
        <w:rPr>
          <w:rFonts w:ascii="Times New Roman"/>
          <w:b w:val="false"/>
          <w:i w:val="false"/>
          <w:color w:val="000000"/>
          <w:sz w:val="28"/>
        </w:rPr>
        <w:t xml:space="preserve">
      Көрсеткіштердің                       жобаны іске асыру кезеңі </w:t>
      </w:r>
      <w:r>
        <w:br/>
      </w:r>
      <w:r>
        <w:rPr>
          <w:rFonts w:ascii="Times New Roman"/>
          <w:b w:val="false"/>
          <w:i w:val="false"/>
          <w:color w:val="000000"/>
          <w:sz w:val="28"/>
        </w:rPr>
        <w:t xml:space="preserve">
         атаулары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NN                       түзетілген базалық  Инвестициялық бағдарла. </w:t>
      </w:r>
      <w:r>
        <w:br/>
      </w:r>
      <w:r>
        <w:rPr>
          <w:rFonts w:ascii="Times New Roman"/>
          <w:b w:val="false"/>
          <w:i w:val="false"/>
          <w:color w:val="000000"/>
          <w:sz w:val="28"/>
        </w:rPr>
        <w:t xml:space="preserve">
                          тарифтік сметада   маны және (немесе) </w:t>
      </w:r>
      <w:r>
        <w:br/>
      </w:r>
      <w:r>
        <w:rPr>
          <w:rFonts w:ascii="Times New Roman"/>
          <w:b w:val="false"/>
          <w:i w:val="false"/>
          <w:color w:val="000000"/>
          <w:sz w:val="28"/>
        </w:rPr>
        <w:t xml:space="preserve">
                            қабылданды       инвестициялық жобаны </w:t>
      </w:r>
      <w:r>
        <w:br/>
      </w:r>
      <w:r>
        <w:rPr>
          <w:rFonts w:ascii="Times New Roman"/>
          <w:b w:val="false"/>
          <w:i w:val="false"/>
          <w:color w:val="000000"/>
          <w:sz w:val="28"/>
        </w:rPr>
        <w:t xml:space="preserve">
                                             іске асырудың базалық </w:t>
      </w:r>
      <w:r>
        <w:br/>
      </w:r>
      <w:r>
        <w:rPr>
          <w:rFonts w:ascii="Times New Roman"/>
          <w:b w:val="false"/>
          <w:i w:val="false"/>
          <w:color w:val="000000"/>
          <w:sz w:val="28"/>
        </w:rPr>
        <w:t xml:space="preserve">
                                             1-ші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Тарифтің құра. </w:t>
      </w:r>
      <w:r>
        <w:br/>
      </w:r>
      <w:r>
        <w:rPr>
          <w:rFonts w:ascii="Times New Roman"/>
          <w:b w:val="false"/>
          <w:i w:val="false"/>
          <w:color w:val="000000"/>
          <w:sz w:val="28"/>
        </w:rPr>
        <w:t xml:space="preserve">
    1   мындағы пайда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реттелетін </w:t>
      </w:r>
      <w:r>
        <w:br/>
      </w:r>
      <w:r>
        <w:rPr>
          <w:rFonts w:ascii="Times New Roman"/>
          <w:b w:val="false"/>
          <w:i w:val="false"/>
          <w:color w:val="000000"/>
          <w:sz w:val="28"/>
        </w:rPr>
        <w:t xml:space="preserve">
    2   базасы (АРБ)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АРБ-ға пайда </w:t>
      </w:r>
      <w:r>
        <w:br/>
      </w:r>
      <w:r>
        <w:rPr>
          <w:rFonts w:ascii="Times New Roman"/>
          <w:b w:val="false"/>
          <w:i w:val="false"/>
          <w:color w:val="000000"/>
          <w:sz w:val="28"/>
        </w:rPr>
        <w:t xml:space="preserve">
    3   ставкасы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реттелiп көрсетiлетiн </w:t>
      </w:r>
      <w:r>
        <w:br/>
      </w:r>
      <w:r>
        <w:rPr>
          <w:rFonts w:ascii="Times New Roman"/>
          <w:b w:val="false"/>
          <w:i w:val="false"/>
          <w:color w:val="000000"/>
          <w:sz w:val="28"/>
        </w:rPr>
        <w:t xml:space="preserve">
        қызметтер (тауарлар,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көрсетудің барлық </w:t>
      </w:r>
      <w:r>
        <w:br/>
      </w:r>
      <w:r>
        <w:rPr>
          <w:rFonts w:ascii="Times New Roman"/>
          <w:b w:val="false"/>
          <w:i w:val="false"/>
          <w:color w:val="000000"/>
          <w:sz w:val="28"/>
        </w:rPr>
        <w:t xml:space="preserve">
    4   шығыстары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Тарифтік кіріс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салынған. </w:t>
      </w:r>
      <w:r>
        <w:br/>
      </w:r>
      <w:r>
        <w:rPr>
          <w:rFonts w:ascii="Times New Roman"/>
          <w:b w:val="false"/>
          <w:i w:val="false"/>
          <w:color w:val="000000"/>
          <w:sz w:val="28"/>
        </w:rPr>
        <w:t xml:space="preserve">
        нан кейінгі </w:t>
      </w:r>
      <w:r>
        <w:br/>
      </w:r>
      <w:r>
        <w:rPr>
          <w:rFonts w:ascii="Times New Roman"/>
          <w:b w:val="false"/>
          <w:i w:val="false"/>
          <w:color w:val="000000"/>
          <w:sz w:val="28"/>
        </w:rPr>
        <w:t xml:space="preserve">
        жиынтық кіріс </w:t>
      </w:r>
      <w:r>
        <w:br/>
      </w:r>
      <w:r>
        <w:rPr>
          <w:rFonts w:ascii="Times New Roman"/>
          <w:b w:val="false"/>
          <w:i w:val="false"/>
          <w:color w:val="000000"/>
          <w:sz w:val="28"/>
        </w:rPr>
        <w:t xml:space="preserve">
    6   (зиян)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Дивиденттер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Пайдадан төленетін </w:t>
      </w:r>
      <w:r>
        <w:br/>
      </w:r>
      <w:r>
        <w:rPr>
          <w:rFonts w:ascii="Times New Roman"/>
          <w:b w:val="false"/>
          <w:i w:val="false"/>
          <w:color w:val="000000"/>
          <w:sz w:val="28"/>
        </w:rPr>
        <w:t xml:space="preserve">
        басқа да міндетті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Бөлуге кететін </w:t>
      </w:r>
      <w:r>
        <w:br/>
      </w:r>
      <w:r>
        <w:rPr>
          <w:rFonts w:ascii="Times New Roman"/>
          <w:b w:val="false"/>
          <w:i w:val="false"/>
          <w:color w:val="000000"/>
          <w:sz w:val="28"/>
        </w:rPr>
        <w:t xml:space="preserve">
        пайда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Инвестицияға </w:t>
      </w:r>
      <w:r>
        <w:br/>
      </w:r>
      <w:r>
        <w:rPr>
          <w:rFonts w:ascii="Times New Roman"/>
          <w:b w:val="false"/>
          <w:i w:val="false"/>
          <w:color w:val="000000"/>
          <w:sz w:val="28"/>
        </w:rPr>
        <w:t xml:space="preserve">
        жолданған зайымдық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қайтарылуы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Таза табыс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Есеп тариф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әлеумет. </w:t>
      </w:r>
      <w:r>
        <w:br/>
      </w:r>
      <w:r>
        <w:rPr>
          <w:rFonts w:ascii="Times New Roman"/>
          <w:b w:val="false"/>
          <w:i w:val="false"/>
          <w:color w:val="000000"/>
          <w:sz w:val="28"/>
        </w:rPr>
        <w:t xml:space="preserve">
        тік-экономикалық </w:t>
      </w:r>
      <w:r>
        <w:br/>
      </w:r>
      <w:r>
        <w:rPr>
          <w:rFonts w:ascii="Times New Roman"/>
          <w:b w:val="false"/>
          <w:i w:val="false"/>
          <w:color w:val="000000"/>
          <w:sz w:val="28"/>
        </w:rPr>
        <w:t xml:space="preserve">
        дамуының орташа </w:t>
      </w:r>
      <w:r>
        <w:br/>
      </w:r>
      <w:r>
        <w:rPr>
          <w:rFonts w:ascii="Times New Roman"/>
          <w:b w:val="false"/>
          <w:i w:val="false"/>
          <w:color w:val="000000"/>
          <w:sz w:val="28"/>
        </w:rPr>
        <w:t xml:space="preserve">
        мерзiмдiк жоспарында </w:t>
      </w:r>
      <w:r>
        <w:br/>
      </w:r>
      <w:r>
        <w:rPr>
          <w:rFonts w:ascii="Times New Roman"/>
          <w:b w:val="false"/>
          <w:i w:val="false"/>
          <w:color w:val="000000"/>
          <w:sz w:val="28"/>
        </w:rPr>
        <w:t xml:space="preserve">
        көзделген негізгі </w:t>
      </w:r>
      <w:r>
        <w:br/>
      </w:r>
      <w:r>
        <w:rPr>
          <w:rFonts w:ascii="Times New Roman"/>
          <w:b w:val="false"/>
          <w:i w:val="false"/>
          <w:color w:val="000000"/>
          <w:sz w:val="28"/>
        </w:rPr>
        <w:t xml:space="preserve">
        көрсеткіштер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Есепті тарифті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Бағдарламаны және (немесе) инвестициялық </w:t>
      </w:r>
      <w:r>
        <w:br/>
      </w:r>
      <w:r>
        <w:rPr>
          <w:rFonts w:ascii="Times New Roman"/>
          <w:b w:val="false"/>
          <w:i w:val="false"/>
          <w:color w:val="000000"/>
          <w:sz w:val="28"/>
        </w:rPr>
        <w:t xml:space="preserve">
            жобаны іске асыру кезеңі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бағдарламаны және|.. |Инвестициялық бағдарламаны және </w:t>
      </w:r>
      <w:r>
        <w:br/>
      </w:r>
      <w:r>
        <w:rPr>
          <w:rFonts w:ascii="Times New Roman"/>
          <w:b w:val="false"/>
          <w:i w:val="false"/>
          <w:color w:val="000000"/>
          <w:sz w:val="28"/>
        </w:rPr>
        <w:t xml:space="preserve">
(немесе) инвестициялық жобаны  |   |(немесе) инвестициялық жобаны </w:t>
      </w:r>
      <w:r>
        <w:br/>
      </w:r>
      <w:r>
        <w:rPr>
          <w:rFonts w:ascii="Times New Roman"/>
          <w:b w:val="false"/>
          <w:i w:val="false"/>
          <w:color w:val="000000"/>
          <w:sz w:val="28"/>
        </w:rPr>
        <w:t xml:space="preserve">
іске асырудың 2-ші жылы        |   |іске асырудың тарифтік жылы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Инвестициялық бағдарламаны     |.. |Инвестициялық бағдарламаны және </w:t>
      </w:r>
      <w:r>
        <w:br/>
      </w:r>
      <w:r>
        <w:rPr>
          <w:rFonts w:ascii="Times New Roman"/>
          <w:b w:val="false"/>
          <w:i w:val="false"/>
          <w:color w:val="000000"/>
          <w:sz w:val="28"/>
        </w:rPr>
        <w:t xml:space="preserve">
және немесе) инвестициялық     |   |немесе) инвестициялық жобаны </w:t>
      </w:r>
      <w:r>
        <w:br/>
      </w:r>
      <w:r>
        <w:rPr>
          <w:rFonts w:ascii="Times New Roman"/>
          <w:b w:val="false"/>
          <w:i w:val="false"/>
          <w:color w:val="000000"/>
          <w:sz w:val="28"/>
        </w:rPr>
        <w:t xml:space="preserve">
жобаны іске асырудың 2-ші жылы |   |іске асырудың тарифтік жылы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1-ші     2-ші    Бар.       |...|    1-ші     2-ші   Бар. </w:t>
      </w:r>
      <w:r>
        <w:br/>
      </w:r>
      <w:r>
        <w:rPr>
          <w:rFonts w:ascii="Times New Roman"/>
          <w:b w:val="false"/>
          <w:i w:val="false"/>
          <w:color w:val="000000"/>
          <w:sz w:val="28"/>
        </w:rPr>
        <w:t xml:space="preserve">
   жарты   жарты    лығы       |   |    жарты   жарты   лығы </w:t>
      </w:r>
      <w:r>
        <w:br/>
      </w:r>
      <w:r>
        <w:rPr>
          <w:rFonts w:ascii="Times New Roman"/>
          <w:b w:val="false"/>
          <w:i w:val="false"/>
          <w:color w:val="000000"/>
          <w:sz w:val="28"/>
        </w:rPr>
        <w:t xml:space="preserve">
   жылдық  жылдық   жыл        |   |    жылдық  жылдық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10       11          12    13      14      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4-кесте </w:t>
      </w:r>
    </w:p>
    <w:p>
      <w:pPr>
        <w:spacing w:after="0"/>
        <w:ind w:left="0"/>
        <w:jc w:val="both"/>
      </w:pPr>
      <w:r>
        <w:rPr>
          <w:rFonts w:ascii="Times New Roman"/>
          <w:b w:val="false"/>
          <w:i w:val="false"/>
          <w:color w:val="ff0000"/>
          <w:sz w:val="28"/>
        </w:rPr>
        <w:t xml:space="preserve">      Ескерту: 4-кесте жаңа редакцияда жазылды - ҚР Табиғи </w:t>
      </w:r>
      <w:r>
        <w:br/>
      </w:r>
      <w:r>
        <w:rPr>
          <w:rFonts w:ascii="Times New Roman"/>
          <w:b w:val="false"/>
          <w:i w:val="false"/>
          <w:color w:val="000000"/>
          <w:sz w:val="28"/>
        </w:rPr>
        <w:t>
</w:t>
      </w:r>
      <w:r>
        <w:rPr>
          <w:rFonts w:ascii="Times New Roman"/>
          <w:b w:val="false"/>
          <w:i w:val="false"/>
          <w:color w:val="ff0000"/>
          <w:sz w:val="28"/>
        </w:rPr>
        <w:t xml:space="preserve">монополияларды реттеу және бәсекелестікті қорғау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төрағасының 2003 жылғы 23 мамырдағы N 138-НҚ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2005 жылғы 10 наурыздағы N 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Қаржы-шаруашылық қызметінің нәтижелері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Есепті жылдың қаржылық </w:t>
      </w:r>
      <w:r>
        <w:br/>
      </w:r>
      <w:r>
        <w:rPr>
          <w:rFonts w:ascii="Times New Roman"/>
          <w:b w:val="false"/>
          <w:i w:val="false"/>
          <w:color w:val="000000"/>
          <w:sz w:val="28"/>
        </w:rPr>
        <w:t xml:space="preserve">
        Көрсеткіштердің                   нәтижесі </w:t>
      </w:r>
      <w:r>
        <w:br/>
      </w:r>
      <w:r>
        <w:rPr>
          <w:rFonts w:ascii="Times New Roman"/>
          <w:b w:val="false"/>
          <w:i w:val="false"/>
          <w:color w:val="000000"/>
          <w:sz w:val="28"/>
        </w:rPr>
        <w:t xml:space="preserve">
           атаулары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реттелiп көрсетi.     реттелiп көрсетiл. </w:t>
      </w:r>
      <w:r>
        <w:br/>
      </w:r>
      <w:r>
        <w:rPr>
          <w:rFonts w:ascii="Times New Roman"/>
          <w:b w:val="false"/>
          <w:i w:val="false"/>
          <w:color w:val="000000"/>
          <w:sz w:val="28"/>
        </w:rPr>
        <w:t xml:space="preserve">
                           летiн қызметтерден    мейтін қызметтерден </w:t>
      </w:r>
      <w:r>
        <w:br/>
      </w:r>
      <w:r>
        <w:rPr>
          <w:rFonts w:ascii="Times New Roman"/>
          <w:b w:val="false"/>
          <w:i w:val="false"/>
          <w:color w:val="000000"/>
          <w:sz w:val="28"/>
        </w:rPr>
        <w:t xml:space="preserve">
                         (тауарлар, жұмыстар)   (тауарлар, жұмыстар) </w:t>
      </w:r>
      <w:r>
        <w:br/>
      </w:r>
      <w:r>
        <w:rPr>
          <w:rFonts w:ascii="Times New Roman"/>
          <w:b w:val="false"/>
          <w:i w:val="false"/>
          <w:color w:val="000000"/>
          <w:sz w:val="28"/>
        </w:rPr>
        <w:t xml:space="preserve">
                            түсетін барлық       түсетін барлық </w:t>
      </w:r>
      <w:r>
        <w:br/>
      </w:r>
      <w:r>
        <w:rPr>
          <w:rFonts w:ascii="Times New Roman"/>
          <w:b w:val="false"/>
          <w:i w:val="false"/>
          <w:color w:val="000000"/>
          <w:sz w:val="28"/>
        </w:rPr>
        <w:t xml:space="preserve">
                             кіріс (зиян)          кіріс (зиян)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 Реттелген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Қызметтің </w:t>
      </w:r>
      <w:r>
        <w:br/>
      </w:r>
      <w:r>
        <w:rPr>
          <w:rFonts w:ascii="Times New Roman"/>
          <w:b w:val="false"/>
          <w:i w:val="false"/>
          <w:color w:val="000000"/>
          <w:sz w:val="28"/>
        </w:rPr>
        <w:t xml:space="preserve">
       реттелмеген </w:t>
      </w:r>
      <w:r>
        <w:br/>
      </w:r>
      <w:r>
        <w:rPr>
          <w:rFonts w:ascii="Times New Roman"/>
          <w:b w:val="false"/>
          <w:i w:val="false"/>
          <w:color w:val="000000"/>
          <w:sz w:val="28"/>
        </w:rPr>
        <w:t xml:space="preserve">
       түрлерінен </w:t>
      </w:r>
      <w:r>
        <w:br/>
      </w:r>
      <w:r>
        <w:rPr>
          <w:rFonts w:ascii="Times New Roman"/>
          <w:b w:val="false"/>
          <w:i w:val="false"/>
          <w:color w:val="000000"/>
          <w:sz w:val="28"/>
        </w:rPr>
        <w:t xml:space="preserve">
       (бағам айырма. </w:t>
      </w:r>
      <w:r>
        <w:br/>
      </w:r>
      <w:r>
        <w:rPr>
          <w:rFonts w:ascii="Times New Roman"/>
          <w:b w:val="false"/>
          <w:i w:val="false"/>
          <w:color w:val="000000"/>
          <w:sz w:val="28"/>
        </w:rPr>
        <w:t xml:space="preserve">
       шылығын ес. </w:t>
      </w:r>
      <w:r>
        <w:br/>
      </w:r>
      <w:r>
        <w:rPr>
          <w:rFonts w:ascii="Times New Roman"/>
          <w:b w:val="false"/>
          <w:i w:val="false"/>
          <w:color w:val="000000"/>
          <w:sz w:val="28"/>
        </w:rPr>
        <w:t xml:space="preserve">
       кере отырып), </w:t>
      </w:r>
      <w:r>
        <w:br/>
      </w:r>
      <w:r>
        <w:rPr>
          <w:rFonts w:ascii="Times New Roman"/>
          <w:b w:val="false"/>
          <w:i w:val="false"/>
          <w:color w:val="000000"/>
          <w:sz w:val="28"/>
        </w:rPr>
        <w:t xml:space="preserve">
    2  одан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Бағдарламаны және (немесе) инвестициялық </w:t>
      </w:r>
      <w:r>
        <w:br/>
      </w:r>
      <w:r>
        <w:rPr>
          <w:rFonts w:ascii="Times New Roman"/>
          <w:b w:val="false"/>
          <w:i w:val="false"/>
          <w:color w:val="000000"/>
          <w:sz w:val="28"/>
        </w:rPr>
        <w:t xml:space="preserve">
        жобаны іске асыру кезеңі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Бағдарламаны және (немесе) инвестициялық </w:t>
      </w:r>
      <w:r>
        <w:br/>
      </w:r>
      <w:r>
        <w:rPr>
          <w:rFonts w:ascii="Times New Roman"/>
          <w:b w:val="false"/>
          <w:i w:val="false"/>
          <w:color w:val="000000"/>
          <w:sz w:val="28"/>
        </w:rPr>
        <w:t xml:space="preserve">
        жобаны іске асырудың </w:t>
      </w:r>
      <w:r>
        <w:br/>
      </w:r>
      <w:r>
        <w:rPr>
          <w:rFonts w:ascii="Times New Roman"/>
          <w:b w:val="false"/>
          <w:i w:val="false"/>
          <w:color w:val="000000"/>
          <w:sz w:val="28"/>
        </w:rPr>
        <w:t xml:space="preserve">
   базалық 1-ші жылдың қаржылық нәтижесі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реттелiп көрсетi.     реттелiп көрсетiл. </w:t>
      </w:r>
      <w:r>
        <w:br/>
      </w:r>
      <w:r>
        <w:rPr>
          <w:rFonts w:ascii="Times New Roman"/>
          <w:b w:val="false"/>
          <w:i w:val="false"/>
          <w:color w:val="000000"/>
          <w:sz w:val="28"/>
        </w:rPr>
        <w:t xml:space="preserve">
летiн қызметтерден    мейтін қызметтерден </w:t>
      </w:r>
      <w:r>
        <w:br/>
      </w:r>
      <w:r>
        <w:rPr>
          <w:rFonts w:ascii="Times New Roman"/>
          <w:b w:val="false"/>
          <w:i w:val="false"/>
          <w:color w:val="000000"/>
          <w:sz w:val="28"/>
        </w:rPr>
        <w:t xml:space="preserve">
(тауарлар, жұмыстар)   (тауарлар, жұмыстар) </w:t>
      </w:r>
      <w:r>
        <w:br/>
      </w:r>
      <w:r>
        <w:rPr>
          <w:rFonts w:ascii="Times New Roman"/>
          <w:b w:val="false"/>
          <w:i w:val="false"/>
          <w:color w:val="000000"/>
          <w:sz w:val="28"/>
        </w:rPr>
        <w:t xml:space="preserve">
түсетін барлық          түсетін барлық </w:t>
      </w:r>
      <w:r>
        <w:br/>
      </w:r>
      <w:r>
        <w:rPr>
          <w:rFonts w:ascii="Times New Roman"/>
          <w:b w:val="false"/>
          <w:i w:val="false"/>
          <w:color w:val="000000"/>
          <w:sz w:val="28"/>
        </w:rPr>
        <w:t xml:space="preserve">
   кіріс (зиян)          кіріс (зиян)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1-ші    2-ші  Бар.   1-ші   2-ші    Бар. </w:t>
      </w:r>
      <w:r>
        <w:br/>
      </w:r>
      <w:r>
        <w:rPr>
          <w:rFonts w:ascii="Times New Roman"/>
          <w:b w:val="false"/>
          <w:i w:val="false"/>
          <w:color w:val="000000"/>
          <w:sz w:val="28"/>
        </w:rPr>
        <w:t xml:space="preserve">
жарты  жарты  лығы   жарты  жарты   лығы </w:t>
      </w:r>
      <w:r>
        <w:br/>
      </w:r>
      <w:r>
        <w:rPr>
          <w:rFonts w:ascii="Times New Roman"/>
          <w:b w:val="false"/>
          <w:i w:val="false"/>
          <w:color w:val="000000"/>
          <w:sz w:val="28"/>
        </w:rPr>
        <w:t xml:space="preserve">
жылдық жылдық жыл    жылдық жылдық  жыл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Бағдарламаны және (немесе) инвестициялық </w:t>
      </w:r>
      <w:r>
        <w:br/>
      </w:r>
      <w:r>
        <w:rPr>
          <w:rFonts w:ascii="Times New Roman"/>
          <w:b w:val="false"/>
          <w:i w:val="false"/>
          <w:color w:val="000000"/>
          <w:sz w:val="28"/>
        </w:rPr>
        <w:t xml:space="preserve">
                   жобаны  іске асыру кезеңі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Бағдарламаны және (немесе)   |.. |Бағдарламаны және (немесе) </w:t>
      </w:r>
      <w:r>
        <w:br/>
      </w:r>
      <w:r>
        <w:rPr>
          <w:rFonts w:ascii="Times New Roman"/>
          <w:b w:val="false"/>
          <w:i w:val="false"/>
          <w:color w:val="000000"/>
          <w:sz w:val="28"/>
        </w:rPr>
        <w:t xml:space="preserve">
инвестициялық жобаны іске      |   |инвестициялық жобаны </w:t>
      </w:r>
      <w:r>
        <w:br/>
      </w:r>
      <w:r>
        <w:rPr>
          <w:rFonts w:ascii="Times New Roman"/>
          <w:b w:val="false"/>
          <w:i w:val="false"/>
          <w:color w:val="000000"/>
          <w:sz w:val="28"/>
        </w:rPr>
        <w:t xml:space="preserve">
асырудың базалық 2-ші жылдың   |   |іске асырудың базалық тарифтік </w:t>
      </w:r>
      <w:r>
        <w:br/>
      </w:r>
      <w:r>
        <w:rPr>
          <w:rFonts w:ascii="Times New Roman"/>
          <w:b w:val="false"/>
          <w:i w:val="false"/>
          <w:color w:val="000000"/>
          <w:sz w:val="28"/>
        </w:rPr>
        <w:t xml:space="preserve">
қаржылық нәтижесі              |   |жылдың қаржылық нәтижесі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реттелiп көрсетi.  реттелiп    |...| реттелiп көрсетi.  реттелiп </w:t>
      </w:r>
      <w:r>
        <w:br/>
      </w:r>
      <w:r>
        <w:rPr>
          <w:rFonts w:ascii="Times New Roman"/>
          <w:b w:val="false"/>
          <w:i w:val="false"/>
          <w:color w:val="000000"/>
          <w:sz w:val="28"/>
        </w:rPr>
        <w:t xml:space="preserve">
летiн қызметтер.  көрсетiлмей. |   | летiн қызметтер   көрсетiлмей. </w:t>
      </w:r>
      <w:r>
        <w:br/>
      </w:r>
      <w:r>
        <w:rPr>
          <w:rFonts w:ascii="Times New Roman"/>
          <w:b w:val="false"/>
          <w:i w:val="false"/>
          <w:color w:val="000000"/>
          <w:sz w:val="28"/>
        </w:rPr>
        <w:t xml:space="preserve">
ден (тауарлар,   тін қызметтер |   | ден (тауарлар,    тін қызметтер </w:t>
      </w:r>
      <w:r>
        <w:br/>
      </w:r>
      <w:r>
        <w:rPr>
          <w:rFonts w:ascii="Times New Roman"/>
          <w:b w:val="false"/>
          <w:i w:val="false"/>
          <w:color w:val="000000"/>
          <w:sz w:val="28"/>
        </w:rPr>
        <w:t xml:space="preserve">
   жұмыстар)     ден(тауарлар, |   |  жұмыстар)        ден(тауарлар, </w:t>
      </w:r>
      <w:r>
        <w:br/>
      </w:r>
      <w:r>
        <w:rPr>
          <w:rFonts w:ascii="Times New Roman"/>
          <w:b w:val="false"/>
          <w:i w:val="false"/>
          <w:color w:val="000000"/>
          <w:sz w:val="28"/>
        </w:rPr>
        <w:t xml:space="preserve">
түсетін барлық     жұмыстар)   |   | түсетін барлық      жұмыстар) </w:t>
      </w:r>
      <w:r>
        <w:br/>
      </w:r>
      <w:r>
        <w:rPr>
          <w:rFonts w:ascii="Times New Roman"/>
          <w:b w:val="false"/>
          <w:i w:val="false"/>
          <w:color w:val="000000"/>
          <w:sz w:val="28"/>
        </w:rPr>
        <w:t xml:space="preserve">
кіріс (зиян)   түсетін барлық |   |  кіріс (зиян)    түсетін барлық </w:t>
      </w:r>
      <w:r>
        <w:br/>
      </w:r>
      <w:r>
        <w:rPr>
          <w:rFonts w:ascii="Times New Roman"/>
          <w:b w:val="false"/>
          <w:i w:val="false"/>
          <w:color w:val="000000"/>
          <w:sz w:val="28"/>
        </w:rPr>
        <w:t xml:space="preserve">
                 кіріс (зиян)  |   |                  кіріс (зиян)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1-ші 2-ші Бар.  1-ші  2-ші Бар.|   |1-ші   2-ші Бар.  1-ші 2-ші Бар. </w:t>
      </w:r>
      <w:r>
        <w:br/>
      </w:r>
      <w:r>
        <w:rPr>
          <w:rFonts w:ascii="Times New Roman"/>
          <w:b w:val="false"/>
          <w:i w:val="false"/>
          <w:color w:val="000000"/>
          <w:sz w:val="28"/>
        </w:rPr>
        <w:t xml:space="preserve">
жар. жар. лығы  жарты жар. лы. |   |жарты жарты лығы  жар. жар. лы. </w:t>
      </w:r>
      <w:r>
        <w:br/>
      </w:r>
      <w:r>
        <w:rPr>
          <w:rFonts w:ascii="Times New Roman"/>
          <w:b w:val="false"/>
          <w:i w:val="false"/>
          <w:color w:val="000000"/>
          <w:sz w:val="28"/>
        </w:rPr>
        <w:t xml:space="preserve">
ты   ты   жыл    жыл. ты.  ғы  |   | жыл.  жыл. жыл   ты   ты   ғы </w:t>
      </w:r>
      <w:r>
        <w:br/>
      </w:r>
      <w:r>
        <w:rPr>
          <w:rFonts w:ascii="Times New Roman"/>
          <w:b w:val="false"/>
          <w:i w:val="false"/>
          <w:color w:val="000000"/>
          <w:sz w:val="28"/>
        </w:rPr>
        <w:t xml:space="preserve">
жыл. жыл.        дық  жыл. жыл |   | дық   дық        жыл. жыл. жыл </w:t>
      </w:r>
      <w:r>
        <w:br/>
      </w:r>
      <w:r>
        <w:rPr>
          <w:rFonts w:ascii="Times New Roman"/>
          <w:b w:val="false"/>
          <w:i w:val="false"/>
          <w:color w:val="000000"/>
          <w:sz w:val="28"/>
        </w:rPr>
        <w:t xml:space="preserve">
дық  дық              дық      |   |                  дық  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