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62d" w14:textId="6481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2002 жылғы 9 тамызда N 1946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66 "Конкурстық басқарушыны тағайындау және шеттетуін бекіту туралы" Бұйрығына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Дәрменсіз борышкерлермен жұмыс жөніндегі комитеті төрағасының 2003 жылғы 25 ақпандағы N 14 бұйрығы. Қазақстан Республикасы Әділет министрлігінде 2003 жылғы 14 наурызда тіркелді. Тіркеу N 2204. Күші жойылды - Қазақстан Республикасы Қаржы министрінің 2008 жылғы 12 тамыздағы N 396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2008.08.12.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396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 Бұйрықтан үзінді--------------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"Банкроттық туралы" Қазақстан Республикасы Заңының 10-2-бабының 24) тармақшасына сәйкес,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бұйрыққа қосымшаға сәйкес Қазақстан Республикасы Қаржы министрлігінің Дәрменсіз борышкерлермен жұмыс комитеті төрағасының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 ресми жарияланғаннан кейін он күнтізбелік күн өткен соң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       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 Қаржы министрлігінің Дәрменсіз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борышкерлермен жұмыс комитеті төрағасының күші жойылған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Нормативтік құқықтық актілерді мемлекеттік тіркеу тізілімінде 2003 жылғы 14 наурызда N 2204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66 "Конкурстық басқарушыны тағайындау және шеттетуін бекіту туралы" Бұйрығына өзгертулер енгізу туралы" Қазақстан Республикасының Қаржы министрлігі Дәрменсіз борышкерлермен жұмыс жөніндегі комитеті төрағасының 2003 жылғы 25 ақпандағы N 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қолданылып жүрген заңнамасына сәйкес келтіру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Министрлігінде N 1946 2002 жылғы 9 тамызда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66 "Конкурстық басқарушыны тағайындау және шеттетуін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(одан әрі - Бұйрық)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бұйрықпен бекітілген "Конкурстық басқарушыны тағайындау және шеттетуін бекіту туралы" Ережеде (одан әрі - Ереже);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9 тармағында және 3 қосымшасында "Шешім", "шешімге" сөздері "бұйрық", "бұйрыққа" сөздеріне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Конкурстық басқарушы қажетті жағдайда бірнеше банкрот-ұйымына тағайындалады: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бесеуден аспайтын: әкімшілік шығынды жабуға бағасы жеткіліксіз немесе конкурстық массасы жоқ, және қалған конкурстық массасы бар бір ұйымға;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оннан аспайтын: республика бюджетінен (активі)  мүлігі жоқ ұйым банкрот шараларын қаржыландыру кезінде.";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3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"2001 жылғы 23 қарашадағы N 1508 "Қазақстан Республикасы Мемлекеттік кіріс министрлігінің Дәрменсіз борышкерлермен жұмыс жөніндегі Комитетінің сұрақтары" сөздері "2002 жылғы 28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Қаржы Министрлігінің жекелеген сұрақтары" сөздеріне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орынбасары Н.Қ.Мақажановқа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тіркеуден өткеннен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Дәрменсіз борышкерлермен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