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84f4" w14:textId="8c48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монополия субъектілерінің жыл сайынғы міндетті аудит жүргізуге арналған шартына қосымша талаптар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Табиғи монополияларды реттеу және бәсекелестікті қорғау жөніндегі агенттігінің 2003 жылғы 20 ақпандағы N 44-НҚ бұйрығы. Қазақстан Республикасы Әділет министрлігінде 2003 жылғы 21 наурызда тіркелді. Тіркеу N 2216. Күші жойылды - ҚР Табиғи монополияларды реттеу
жөніндегі агенттігінің 2005 жылғы 6 маусымдағы N 185-НҚ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----------------Бұйрықтан үзінді------------------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Үкiметiнiң 2004 жылғы 28 қазандағы N 1109 қаулысымен бекiтiлген Қазақстан Республикасының Табиғи монополияларды реттеу агенттiгі туралы ереженiң 18-тармағының 1) тармақшасына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"Табиғи монополия субъектiлерінің жыл сайынғы мiндеттi аудит жүргiзуге арналған шартына қосымша талаптар туралы" Қазақстан Республикасының Табиғи монополияларды реттеу және бәсекелестіктi қорғау жөнiндегi агенттігi төрағасының 2003 жылғы 20 ақпандағы N 44-НҚ бұйрығының (Қазақстан Республикасының нормативтiк құқықтық актiлерiнiң Мемлекеттiк тіркелiмiнде N 2216 нөмiрмен тiркелген, 2003 жылғы 17 мамырда "Ресми газетте" жарияланған) күшi жойылды деп танылсын...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қол қойылған күнінен бастап күшiне енедi.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"Табиғи монополиялар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7-бабының 7) тармақшасына және Қазақстан Республикасы Үкіметінің 1999 жылғы 15 қарашадағы N 1713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Республикасының Табиғи монополияларды реттеу және бәсекелестікті қорғау жөніндегі агенттігі туралы ереженің 11-тармағының 4) тармақшасына сәйкес,
</w:t>
      </w:r>
      <w:r>
        <w:rPr>
          <w:rFonts w:ascii="Times New Roman"/>
          <w:b/>
          <w:i w:val="false"/>
          <w:color w:val="000000"/>
          <w:sz w:val="28"/>
        </w:rPr>
        <w:t>
 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Табиғи монополия субъектілері аудиторлық ұйымдармен (аудитормен) жасалған жыл сайынғы міндетті аудит жүргізуге арналған шартта қосымшаға сәйкес талаптарды көздесін.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Табиғи монополия субъектілері Қазақстан Республикасының Табиғи монополияларды реттеу және бәсекелестікті қорғау жөніндегі агенттігіне аудиторлық тексеру аяқталған күннен бастап 15 күнтізбелік күннен кешіктірмей аудиторлық есеп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Әкімшілік жұмысы департаменті (А.Т.Шабдарбаев) осы бұйрықты мемлекеттік тіркеуден өткізгеннен кейін: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Табиғи монополияларды реттеу және бәсекелестікті қорғау жөніндегі агенттігінің құрылымдық бөлімшелері мен аумақтық органдарының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бұқаралық ақпарат құралдарында белгіленген тәртіппен жариялауды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Табиғи монополияларды реттеу және бәсекелестікті қорғау жөніндегі агенттігі төрағасының орынбасары А.Р.Ойнаровқа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Төрағаның міндетін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Табиғи монополияларды реттеу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бәсекелестікті қорғау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агенттігінің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20 ақпандағы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44-НҚ бұйрығына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Табиғи монополия субъектілерінің жыл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сайынғы міндетті аудит жүргізуіне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шартқа қосымша талаптар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монополия субъектілері міндетті жылсайынғы аудитті жүргізуге арналған шартты жасасқан кезде аудиторлық ұйымның (аудитордың) табиғи монополия субъектілерінің қызметін шығындарды қалыптастырудың ерекше тәртібіне сәйкес тексеру жүргізудегі міндеттері мынадай талаптар бойынша көзделсін: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ұйымдастыру Қазақстан Республикасының табиғи монополиялар туралы заңнамасына сәйкестігі (есептік саясаттың сәйкестігі, шығарылатын немесе көрсетілетін қызмет (тауарлар, жұмыстар) түрі бойынша бөлінген есеп);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монополия субъектілерінің тарифтік саясатты сақтауы: өкілетті органмен бекітілген тарифтерді (баға, алым ставкасы), (соның ішінде жеңілдіктер, уақытша төмендетілетін коэффиценттер және басқа), есеп жүйесін 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 баптары бойынша ауытқу себептері көрсетілген тарифтік сметаның орындалуын талдауы;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өндіріске арналған шығыстарды есептеу және қызметтердің (тауарлар, жұмыстар) өзіндік құнын калькуляциялау анализі;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құралдарды және материалдық емес активтерді есепке алу (қайта бағалау, өтелімді есептеу);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инвестицияны салу анализі, инвестицияны мақсатты пайдалану және тиімділігін талдау;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дебиторлық және кредиторлық берешек анализі (соның ішінде дебиторлар және кредиторлармен есептесуді түгендеу, шот бойынша операциялардың дұрыстығы);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табыстың қаржылық жағдайын талдау және табиғи монополия субъектілері қызметінің тиімділігі.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 бұйрығымен бекітілген (көлік және байланыс саласында) шығындарды бөлу және қызметтердің өзіндік құнын анықтау Әдістемесін дұрыс қолдану.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