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c4e5" w14:textId="b02c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Шетелдіктердiң асырап алуына берiлген Қазақстан Республикасының азаматтары
болып табылатын ұл (қыз) балаларды есепке алу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2003 жылғы 11 сәуірдегі N 08-1/31 бұйрығы. Қазақстан Республикасы Әділет министрлігінде 2003 жылғы 12 мамырда тіркелді. Тіркеу N 2264. Күші жойылды - Қазақстан Республикасы Сыртқы істер министрінің м.а. 2015 жылғы 3 сәуірдегі № 11-1-2/130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03.04.2015 </w:t>
      </w:r>
      <w:r>
        <w:rPr>
          <w:rFonts w:ascii="Times New Roman"/>
          <w:b w:val="false"/>
          <w:i w:val="false"/>
          <w:color w:val="ff0000"/>
          <w:sz w:val="28"/>
        </w:rPr>
        <w:t>№ 11-1-2/130</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2003 жылғы 11 сәуірдегі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2003 жылғы 14 сәуірдегі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комитетінің </w:t>
      </w:r>
      <w:r>
        <w:br/>
      </w:r>
      <w:r>
        <w:rPr>
          <w:rFonts w:ascii="Times New Roman"/>
          <w:b w:val="false"/>
          <w:i w:val="false"/>
          <w:color w:val="000000"/>
          <w:sz w:val="28"/>
        </w:rPr>
        <w:t xml:space="preserve">
      Шекаралық қызмет директоры </w:t>
      </w:r>
      <w:r>
        <w:br/>
      </w:r>
      <w:r>
        <w:rPr>
          <w:rFonts w:ascii="Times New Roman"/>
          <w:b w:val="false"/>
          <w:i w:val="false"/>
          <w:color w:val="000000"/>
          <w:sz w:val="28"/>
        </w:rPr>
        <w:t xml:space="preserve">
      2003 жылғы 11 сәуірдегі </w:t>
      </w:r>
    </w:p>
    <w:p>
      <w:pPr>
        <w:spacing w:after="0"/>
        <w:ind w:left="0"/>
        <w:jc w:val="both"/>
      </w:pPr>
      <w:r>
        <w:rPr>
          <w:rFonts w:ascii="Times New Roman"/>
          <w:b w:val="false"/>
          <w:i w:val="false"/>
          <w:color w:val="000000"/>
          <w:sz w:val="28"/>
        </w:rPr>
        <w:t xml:space="preserve">      Шетелдiктердiң асырап алуына берiлген Қазақстан  Республикасының азаматтары болып табылатын ұл (қыз) балаларды есепке алу туралы тәртiбiн реттеу мақсатында бұйырамын: </w:t>
      </w:r>
      <w:r>
        <w:br/>
      </w:r>
      <w:r>
        <w:rPr>
          <w:rFonts w:ascii="Times New Roman"/>
          <w:b w:val="false"/>
          <w:i w:val="false"/>
          <w:color w:val="000000"/>
          <w:sz w:val="28"/>
        </w:rPr>
        <w:t xml:space="preserve">
      1. Шетелдiктердiң асырап алуына берiлген Қазақстан Республикасының азаматтары болып табылатын ұл (қыз) балаларды есепке алу туралы қоса берілiп отырған нұсқаулық бекiтілсiн. </w:t>
      </w:r>
      <w:r>
        <w:br/>
      </w:r>
      <w:r>
        <w:rPr>
          <w:rFonts w:ascii="Times New Roman"/>
          <w:b w:val="false"/>
          <w:i w:val="false"/>
          <w:color w:val="000000"/>
          <w:sz w:val="28"/>
        </w:rPr>
        <w:t xml:space="preserve">
      2. Осы бұйрық Қазақстан Республикасының Әдiлет министрлiгінде мемлекеттiк тiркелген күнiнен бастап 30 күн өтiсiмен қолданысқа енгiзiлсiн. </w:t>
      </w:r>
    </w:p>
    <w:p>
      <w:pPr>
        <w:spacing w:after="0"/>
        <w:ind w:left="0"/>
        <w:jc w:val="both"/>
      </w:pPr>
      <w:r>
        <w:rPr>
          <w:rFonts w:ascii="Times New Roman"/>
          <w:b w:val="false"/>
          <w:i/>
          <w:color w:val="000000"/>
          <w:sz w:val="28"/>
        </w:rPr>
        <w:t xml:space="preserve">       Мемлекеттік хатшы - </w:t>
      </w:r>
      <w:r>
        <w:br/>
      </w:r>
      <w:r>
        <w:rPr>
          <w:rFonts w:ascii="Times New Roman"/>
          <w:b w:val="false"/>
          <w:i w:val="false"/>
          <w:color w:val="000000"/>
          <w:sz w:val="28"/>
        </w:rPr>
        <w:t>
</w:t>
      </w: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Мемлекеттiк хатшысы -    </w:t>
      </w:r>
      <w:r>
        <w:br/>
      </w:r>
      <w:r>
        <w:rPr>
          <w:rFonts w:ascii="Times New Roman"/>
          <w:b w:val="false"/>
          <w:i w:val="false"/>
          <w:color w:val="000000"/>
          <w:sz w:val="28"/>
        </w:rPr>
        <w:t xml:space="preserve">
Сыртқы iстер министрiнiң   </w:t>
      </w:r>
      <w:r>
        <w:br/>
      </w:r>
      <w:r>
        <w:rPr>
          <w:rFonts w:ascii="Times New Roman"/>
          <w:b w:val="false"/>
          <w:i w:val="false"/>
          <w:color w:val="000000"/>
          <w:sz w:val="28"/>
        </w:rPr>
        <w:t xml:space="preserve">
2003 жылғы 11 сәуірдегі   </w:t>
      </w:r>
      <w:r>
        <w:br/>
      </w:r>
      <w:r>
        <w:rPr>
          <w:rFonts w:ascii="Times New Roman"/>
          <w:b w:val="false"/>
          <w:i w:val="false"/>
          <w:color w:val="000000"/>
          <w:sz w:val="28"/>
        </w:rPr>
        <w:t xml:space="preserve">
N 08-1/31 бұйрығымен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Шетелдiктердiң асырап алуына берiлген Қазақстан </w:t>
      </w:r>
      <w:r>
        <w:br/>
      </w:r>
      <w:r>
        <w:rPr>
          <w:rFonts w:ascii="Times New Roman"/>
          <w:b/>
          <w:i w:val="false"/>
          <w:color w:val="000000"/>
        </w:rPr>
        <w:t xml:space="preserve">
Республикасының азаматтары болып табылатын ұл (қыз) </w:t>
      </w:r>
      <w:r>
        <w:br/>
      </w:r>
      <w:r>
        <w:rPr>
          <w:rFonts w:ascii="Times New Roman"/>
          <w:b/>
          <w:i w:val="false"/>
          <w:color w:val="000000"/>
        </w:rPr>
        <w:t xml:space="preserve">
балаларды есепке алу туралы </w:t>
      </w:r>
      <w:r>
        <w:br/>
      </w:r>
      <w:r>
        <w:rPr>
          <w:rFonts w:ascii="Times New Roman"/>
          <w:b/>
          <w:i w:val="false"/>
          <w:color w:val="000000"/>
        </w:rPr>
        <w:t xml:space="preserve">
нұсқаулық    1. Жалпы ереже </w:t>
      </w:r>
    </w:p>
    <w:bookmarkEnd w:id="0"/>
    <w:p>
      <w:pPr>
        <w:spacing w:after="0"/>
        <w:ind w:left="0"/>
        <w:jc w:val="both"/>
      </w:pPr>
      <w:r>
        <w:rPr>
          <w:rFonts w:ascii="Times New Roman"/>
          <w:b w:val="false"/>
          <w:i w:val="false"/>
          <w:color w:val="000000"/>
          <w:sz w:val="28"/>
        </w:rPr>
        <w:t>      Осы Нұсқаулық Қазақстан Республикасының "Неке және отбасы туралы" Заңының  </w:t>
      </w:r>
      <w:r>
        <w:rPr>
          <w:rFonts w:ascii="Times New Roman"/>
          <w:b w:val="false"/>
          <w:i w:val="false"/>
          <w:color w:val="000000"/>
          <w:sz w:val="28"/>
        </w:rPr>
        <w:t xml:space="preserve">95-бабындағы </w:t>
      </w:r>
      <w:r>
        <w:rPr>
          <w:rFonts w:ascii="Times New Roman"/>
          <w:b w:val="false"/>
          <w:i w:val="false"/>
          <w:color w:val="000000"/>
          <w:sz w:val="28"/>
        </w:rPr>
        <w:t>1-тармаққа,  </w:t>
      </w:r>
      <w:r>
        <w:rPr>
          <w:rFonts w:ascii="Times New Roman"/>
          <w:b w:val="false"/>
          <w:i w:val="false"/>
          <w:color w:val="000000"/>
          <w:sz w:val="28"/>
        </w:rPr>
        <w:t xml:space="preserve">209-бабындағы </w:t>
      </w:r>
      <w:r>
        <w:rPr>
          <w:rFonts w:ascii="Times New Roman"/>
          <w:b w:val="false"/>
          <w:i w:val="false"/>
          <w:color w:val="000000"/>
          <w:sz w:val="28"/>
        </w:rPr>
        <w:t>6-тармаққа, Қазақстан Республикасының "Дипломатиялық қызмет туралы" Заңының  </w:t>
      </w:r>
      <w:r>
        <w:rPr>
          <w:rFonts w:ascii="Times New Roman"/>
          <w:b w:val="false"/>
          <w:i w:val="false"/>
          <w:color w:val="000000"/>
          <w:sz w:val="28"/>
        </w:rPr>
        <w:t xml:space="preserve">6-бабына </w:t>
      </w:r>
      <w:r>
        <w:rPr>
          <w:rFonts w:ascii="Times New Roman"/>
          <w:b w:val="false"/>
          <w:i w:val="false"/>
          <w:color w:val="000000"/>
          <w:sz w:val="28"/>
        </w:rPr>
        <w:t>, Қазақстан Республикасы Президентiнiң 1999 жылғы 27 қыркүйектегi N 217 Жарлығымен бекiтiлген Қазақстан Республикасының Консулдық  </w:t>
      </w:r>
      <w:r>
        <w:rPr>
          <w:rFonts w:ascii="Times New Roman"/>
          <w:b w:val="false"/>
          <w:i w:val="false"/>
          <w:color w:val="000000"/>
          <w:sz w:val="28"/>
        </w:rPr>
        <w:t xml:space="preserve">Жарғысының </w:t>
      </w:r>
      <w:r>
        <w:rPr>
          <w:rFonts w:ascii="Times New Roman"/>
          <w:b w:val="false"/>
          <w:i w:val="false"/>
          <w:color w:val="000000"/>
          <w:sz w:val="28"/>
        </w:rPr>
        <w:t>25 және  </w:t>
      </w:r>
      <w:r>
        <w:rPr>
          <w:rFonts w:ascii="Times New Roman"/>
          <w:b w:val="false"/>
          <w:i w:val="false"/>
          <w:color w:val="000000"/>
          <w:sz w:val="28"/>
        </w:rPr>
        <w:t xml:space="preserve">32-баптарына </w:t>
      </w:r>
      <w:r>
        <w:rPr>
          <w:rFonts w:ascii="Times New Roman"/>
          <w:b w:val="false"/>
          <w:i w:val="false"/>
          <w:color w:val="000000"/>
          <w:sz w:val="28"/>
        </w:rPr>
        <w:t>және Қазақстан Республикасы Үкiметiнiң 2002 жылғы 12 қарашадағы  </w:t>
      </w:r>
      <w:r>
        <w:rPr>
          <w:rFonts w:ascii="Times New Roman"/>
          <w:b w:val="false"/>
          <w:i w:val="false"/>
          <w:color w:val="000000"/>
          <w:sz w:val="28"/>
        </w:rPr>
        <w:t xml:space="preserve">N 1197 </w:t>
      </w:r>
      <w:r>
        <w:rPr>
          <w:rFonts w:ascii="Times New Roman"/>
          <w:b w:val="false"/>
          <w:i w:val="false"/>
          <w:color w:val="000000"/>
          <w:sz w:val="28"/>
        </w:rPr>
        <w:t xml:space="preserve">Қаулысымен бекiтiлген Қазақстан Республикасының азаматтары болып табылатын ұл (қыз) балаларды шетелдiктердiң асырап алуына беру ережесiне сәйкес әзiрленген және шетелдiктердiң асырап алуына берiлген Қазақстан Республикасының азаматтары болып табылатын ұл (қыз) балаларды (бұдан әрi - балалар) есепке алу тәртiбiн анықтайды. </w:t>
      </w:r>
    </w:p>
    <w:bookmarkStart w:name="z3" w:id="1"/>
    <w:p>
      <w:pPr>
        <w:spacing w:after="0"/>
        <w:ind w:left="0"/>
        <w:jc w:val="left"/>
      </w:pPr>
      <w:r>
        <w:rPr>
          <w:rFonts w:ascii="Times New Roman"/>
          <w:b/>
          <w:i w:val="false"/>
          <w:color w:val="000000"/>
        </w:rPr>
        <w:t xml:space="preserve"> 
  2. Консулдық есепке алу </w:t>
      </w:r>
    </w:p>
    <w:bookmarkEnd w:id="1"/>
    <w:p>
      <w:pPr>
        <w:spacing w:after="0"/>
        <w:ind w:left="0"/>
        <w:jc w:val="both"/>
      </w:pPr>
      <w:r>
        <w:rPr>
          <w:rFonts w:ascii="Times New Roman"/>
          <w:b w:val="false"/>
          <w:i w:val="false"/>
          <w:color w:val="000000"/>
          <w:sz w:val="28"/>
        </w:rPr>
        <w:t xml:space="preserve">      2. Балаларды консулдық есепке алу олар Қазақстан Республикасынан тысқары кеткенге дейiн Қазақстан Республикасының Сыртқы iстер министрлiгiнде (бұдан әрi - Сыртқы iстер министрлiгі) жүзеге асырылады. </w:t>
      </w:r>
    </w:p>
    <w:bookmarkStart w:name="z4" w:id="2"/>
    <w:p>
      <w:pPr>
        <w:spacing w:after="0"/>
        <w:ind w:left="0"/>
        <w:jc w:val="both"/>
      </w:pPr>
      <w:r>
        <w:rPr>
          <w:rFonts w:ascii="Times New Roman"/>
          <w:b w:val="false"/>
          <w:i w:val="false"/>
          <w:color w:val="000000"/>
          <w:sz w:val="28"/>
        </w:rPr>
        <w:t xml:space="preserve">
      3. Балаларды консулдық есепке алғаны үшiн Қазақстан Республикасының салық заңнамасымен белгiленген мөлшерде консулдық алым алынады. </w:t>
      </w:r>
    </w:p>
    <w:bookmarkEnd w:id="2"/>
    <w:bookmarkStart w:name="z5" w:id="3"/>
    <w:p>
      <w:pPr>
        <w:spacing w:after="0"/>
        <w:ind w:left="0"/>
        <w:jc w:val="both"/>
      </w:pPr>
      <w:r>
        <w:rPr>
          <w:rFonts w:ascii="Times New Roman"/>
          <w:b w:val="false"/>
          <w:i w:val="false"/>
          <w:color w:val="000000"/>
          <w:sz w:val="28"/>
        </w:rPr>
        <w:t xml:space="preserve">
      4. Балаларды есепке алу үшiн асырап алушылар төмендегi құжаттарды ұсынады: </w:t>
      </w:r>
      <w:r>
        <w:br/>
      </w:r>
      <w:r>
        <w:rPr>
          <w:rFonts w:ascii="Times New Roman"/>
          <w:b w:val="false"/>
          <w:i w:val="false"/>
          <w:color w:val="000000"/>
          <w:sz w:val="28"/>
        </w:rPr>
        <w:t xml:space="preserve">
      1) асырап алынған ұл (қыз) баланы консулдық есепке алу туралы өтiнiш (1 қосымша); </w:t>
      </w:r>
      <w:r>
        <w:br/>
      </w:r>
      <w:r>
        <w:rPr>
          <w:rFonts w:ascii="Times New Roman"/>
          <w:b w:val="false"/>
          <w:i w:val="false"/>
          <w:color w:val="000000"/>
          <w:sz w:val="28"/>
        </w:rPr>
        <w:t xml:space="preserve">
      2) iшкi iстер органдарының шетелде тұрақты тұру орнына жол жүруге арналған рұқсат жазбасы бар Қазақстан Республикасының ұлттық паспорты; </w:t>
      </w:r>
      <w:r>
        <w:br/>
      </w:r>
      <w:r>
        <w:rPr>
          <w:rFonts w:ascii="Times New Roman"/>
          <w:b w:val="false"/>
          <w:i w:val="false"/>
          <w:color w:val="000000"/>
          <w:sz w:val="28"/>
        </w:rPr>
        <w:t xml:space="preserve">
      3) ұл (қыз) баланы асырап алушылардың жеке басын куәландыратын құжаттар; </w:t>
      </w:r>
      <w:r>
        <w:br/>
      </w:r>
      <w:r>
        <w:rPr>
          <w:rFonts w:ascii="Times New Roman"/>
          <w:b w:val="false"/>
          <w:i w:val="false"/>
          <w:color w:val="000000"/>
          <w:sz w:val="28"/>
        </w:rPr>
        <w:t xml:space="preserve">
      4) баланың 2 фотосуретi; </w:t>
      </w:r>
      <w:r>
        <w:br/>
      </w:r>
      <w:r>
        <w:rPr>
          <w:rFonts w:ascii="Times New Roman"/>
          <w:b w:val="false"/>
          <w:i w:val="false"/>
          <w:color w:val="000000"/>
          <w:sz w:val="28"/>
        </w:rPr>
        <w:t xml:space="preserve">
      нотариалды түрде куәландырылған: </w:t>
      </w:r>
      <w:r>
        <w:br/>
      </w:r>
      <w:r>
        <w:rPr>
          <w:rFonts w:ascii="Times New Roman"/>
          <w:b w:val="false"/>
          <w:i w:val="false"/>
          <w:color w:val="000000"/>
          <w:sz w:val="28"/>
        </w:rPr>
        <w:t>
      5) баланың туу туралы </w:t>
      </w:r>
      <w:r>
        <w:rPr>
          <w:rFonts w:ascii="Times New Roman"/>
          <w:b w:val="false"/>
          <w:i w:val="false"/>
          <w:color w:val="000000"/>
          <w:sz w:val="28"/>
        </w:rPr>
        <w:t>куәлiгiнiң</w:t>
      </w:r>
      <w:r>
        <w:rPr>
          <w:rFonts w:ascii="Times New Roman"/>
          <w:b w:val="false"/>
          <w:i w:val="false"/>
          <w:color w:val="000000"/>
          <w:sz w:val="28"/>
        </w:rPr>
        <w:t xml:space="preserve"> көшiрмесi; </w:t>
      </w:r>
      <w:r>
        <w:br/>
      </w:r>
      <w:r>
        <w:rPr>
          <w:rFonts w:ascii="Times New Roman"/>
          <w:b w:val="false"/>
          <w:i w:val="false"/>
          <w:color w:val="000000"/>
          <w:sz w:val="28"/>
        </w:rPr>
        <w:t>
      6) ұл (қыз) баланы асырап алу туралы </w:t>
      </w:r>
      <w:r>
        <w:rPr>
          <w:rFonts w:ascii="Times New Roman"/>
          <w:b w:val="false"/>
          <w:i w:val="false"/>
          <w:color w:val="000000"/>
          <w:sz w:val="28"/>
        </w:rPr>
        <w:t>куәлiгiнiң</w:t>
      </w:r>
      <w:r>
        <w:rPr>
          <w:rFonts w:ascii="Times New Roman"/>
          <w:b w:val="false"/>
          <w:i w:val="false"/>
          <w:color w:val="000000"/>
          <w:sz w:val="28"/>
        </w:rPr>
        <w:t xml:space="preserve"> көшiрмесi. </w:t>
      </w:r>
    </w:p>
    <w:bookmarkEnd w:id="3"/>
    <w:bookmarkStart w:name="z6" w:id="4"/>
    <w:p>
      <w:pPr>
        <w:spacing w:after="0"/>
        <w:ind w:left="0"/>
        <w:jc w:val="both"/>
      </w:pPr>
      <w:r>
        <w:rPr>
          <w:rFonts w:ascii="Times New Roman"/>
          <w:b w:val="false"/>
          <w:i w:val="false"/>
          <w:color w:val="000000"/>
          <w:sz w:val="28"/>
        </w:rPr>
        <w:t xml:space="preserve">
      5. Балаларды есепке алу процесiне, асырап алушылардың мiндеттi түрде жеке қатысуы-оларды азаматтық және азаматтық iс жүргiзу заңнамасында құқықтары мен мiндеттерi белгiленген өкiл ұстау, сондай-ақ қажет болған жағдайда аудармашының қызметін пайдалану құқығынан айырмайды. </w:t>
      </w:r>
    </w:p>
    <w:bookmarkEnd w:id="4"/>
    <w:bookmarkStart w:name="z7" w:id="5"/>
    <w:p>
      <w:pPr>
        <w:spacing w:after="0"/>
        <w:ind w:left="0"/>
        <w:jc w:val="both"/>
      </w:pPr>
      <w:r>
        <w:rPr>
          <w:rFonts w:ascii="Times New Roman"/>
          <w:b w:val="false"/>
          <w:i w:val="false"/>
          <w:color w:val="000000"/>
          <w:sz w:val="28"/>
        </w:rPr>
        <w:t xml:space="preserve">
      6. Балалар туралы мәлiметтер Шетелдiктер асырап алған ұл (қыз) балаларды - Қазақстан Республикасының азаматтарын есепке алу журналына (одан әрi - Балаларды есепке алу журналы) (2 қосымша), сондай-ақ балаларды есепке алудың жеке карточкасына (3 қосымша) енгiзiледi. </w:t>
      </w:r>
    </w:p>
    <w:bookmarkEnd w:id="5"/>
    <w:bookmarkStart w:name="z8" w:id="6"/>
    <w:p>
      <w:pPr>
        <w:spacing w:after="0"/>
        <w:ind w:left="0"/>
        <w:jc w:val="both"/>
      </w:pPr>
      <w:r>
        <w:rPr>
          <w:rFonts w:ascii="Times New Roman"/>
          <w:b w:val="false"/>
          <w:i w:val="false"/>
          <w:color w:val="000000"/>
          <w:sz w:val="28"/>
        </w:rPr>
        <w:t xml:space="preserve">
      7. Есепке алуды баланың паспортына реттiк нөмiрi, күнi, сондай-ақ, лауазымды тұлғаның мөртабаны мен қол қою арқылы Сыртқы iстер министрлiгi жүргiзедi (4 қосымша). </w:t>
      </w:r>
    </w:p>
    <w:bookmarkEnd w:id="6"/>
    <w:bookmarkStart w:name="z9" w:id="7"/>
    <w:p>
      <w:pPr>
        <w:spacing w:after="0"/>
        <w:ind w:left="0"/>
        <w:jc w:val="both"/>
      </w:pPr>
      <w:r>
        <w:rPr>
          <w:rFonts w:ascii="Times New Roman"/>
          <w:b w:val="false"/>
          <w:i w:val="false"/>
          <w:color w:val="000000"/>
          <w:sz w:val="28"/>
        </w:rPr>
        <w:t xml:space="preserve">
      8. Сыртқы iстер министрлiгi баланың есепке алынғандығы туралы оның одан-әрi тұратын мемлекетiндегi Қазақстан Республикасының дипломатиялық өкілдiктерiне және консулдық мекемелерiне (бұдан әрi - консулдық мекемелер) хабарлайды. </w:t>
      </w:r>
    </w:p>
    <w:bookmarkEnd w:id="7"/>
    <w:bookmarkStart w:name="z10" w:id="8"/>
    <w:p>
      <w:pPr>
        <w:spacing w:after="0"/>
        <w:ind w:left="0"/>
        <w:jc w:val="both"/>
      </w:pPr>
      <w:r>
        <w:rPr>
          <w:rFonts w:ascii="Times New Roman"/>
          <w:b w:val="false"/>
          <w:i w:val="false"/>
          <w:color w:val="000000"/>
          <w:sz w:val="28"/>
        </w:rPr>
        <w:t xml:space="preserve">
      9. Аталған ақпаратты алған жағдайда, баланың тұратын мемлекетiндегi консулдық лауазымды тұлға Балаларды есепке алу журналына жазба (2 қосымша) жүргiзедi. </w:t>
      </w:r>
    </w:p>
    <w:bookmarkEnd w:id="8"/>
    <w:bookmarkStart w:name="z11" w:id="9"/>
    <w:p>
      <w:pPr>
        <w:spacing w:after="0"/>
        <w:ind w:left="0"/>
        <w:jc w:val="both"/>
      </w:pPr>
      <w:r>
        <w:rPr>
          <w:rFonts w:ascii="Times New Roman"/>
          <w:b w:val="false"/>
          <w:i w:val="false"/>
          <w:color w:val="000000"/>
          <w:sz w:val="28"/>
        </w:rPr>
        <w:t xml:space="preserve">
      10. Паспортында есепке алынғандығы туралы Сыртқы iстер министрлiгiнiң мөртабаны болған жағдайда қосымша консулдық мекеменiң консулдық тiркелгендiгi туралы мөртабан қою талап етiлмейдi. </w:t>
      </w:r>
    </w:p>
    <w:bookmarkEnd w:id="9"/>
    <w:bookmarkStart w:name="z12" w:id="10"/>
    <w:p>
      <w:pPr>
        <w:spacing w:after="0"/>
        <w:ind w:left="0"/>
        <w:jc w:val="both"/>
      </w:pPr>
      <w:r>
        <w:rPr>
          <w:rFonts w:ascii="Times New Roman"/>
          <w:b w:val="false"/>
          <w:i w:val="false"/>
          <w:color w:val="000000"/>
          <w:sz w:val="28"/>
        </w:rPr>
        <w:t xml:space="preserve">
      11. Балалардың Қазақстан Республикасынан кетуiн-паспортында ҚР iшкi iстер органдарының шетелде тұрақты тұруға кетуге арналған рұқсат жазбасы, сондай-ақ Сыртқы iстер министрлiгiнде есепке алынғандығы туралы мөртабаны болған жағдайда асырап алушы ата-аналар жүзеге асырады. </w:t>
      </w:r>
    </w:p>
    <w:bookmarkEnd w:id="10"/>
    <w:bookmarkStart w:name="z13" w:id="11"/>
    <w:p>
      <w:pPr>
        <w:spacing w:after="0"/>
        <w:ind w:left="0"/>
        <w:jc w:val="left"/>
      </w:pPr>
      <w:r>
        <w:rPr>
          <w:rFonts w:ascii="Times New Roman"/>
          <w:b/>
          <w:i w:val="false"/>
          <w:color w:val="000000"/>
        </w:rPr>
        <w:t xml:space="preserve"> 
  3. Тұрғылықты орнын өзгерту </w:t>
      </w:r>
    </w:p>
    <w:bookmarkEnd w:id="11"/>
    <w:p>
      <w:pPr>
        <w:spacing w:after="0"/>
        <w:ind w:left="0"/>
        <w:jc w:val="both"/>
      </w:pPr>
      <w:r>
        <w:rPr>
          <w:rFonts w:ascii="Times New Roman"/>
          <w:b w:val="false"/>
          <w:i w:val="false"/>
          <w:color w:val="000000"/>
          <w:sz w:val="28"/>
        </w:rPr>
        <w:t xml:space="preserve">      12. Асырап алынған ұл (қыз) баланың тұрғылықты орны өзгерген жағдайда, асырап алушылар бұл туралы аталған баланың есепте тұрған консулдық мекемеге Қазақстан Республикасының азаматы - асырап алған ұл (қыз) баланың тұрғылықты орны өзгергендiгi туралы жазбаша хабарлама (5 қосымша) арқылы хабарлайды. </w:t>
      </w:r>
    </w:p>
    <w:bookmarkStart w:name="z14" w:id="12"/>
    <w:p>
      <w:pPr>
        <w:spacing w:after="0"/>
        <w:ind w:left="0"/>
        <w:jc w:val="both"/>
      </w:pPr>
      <w:r>
        <w:rPr>
          <w:rFonts w:ascii="Times New Roman"/>
          <w:b w:val="false"/>
          <w:i w:val="false"/>
          <w:color w:val="000000"/>
          <w:sz w:val="28"/>
        </w:rPr>
        <w:t xml:space="preserve">
      13. Мемлекет iшiнде тұрғылықты орны өзгергендiгi туралы хабарлама алынған жағдайда, консулдық лауазымды тұлға Баланы есепке алу журналына тиiстi жазба жүргiзедi. </w:t>
      </w:r>
      <w:r>
        <w:br/>
      </w:r>
      <w:r>
        <w:rPr>
          <w:rFonts w:ascii="Times New Roman"/>
          <w:b w:val="false"/>
          <w:i w:val="false"/>
          <w:color w:val="000000"/>
          <w:sz w:val="28"/>
        </w:rPr>
        <w:t xml:space="preserve">
      Тұратын мемлекетiн өзгерткен жағдайда, консулдық лауазымды тұлға есептен шығарылғандығы туралы Баланы есепке алу журналына жазба енгiзедi, бұл орайда баланың паспортына есептен шығарылғандығы туралы мөртабан қойылмайды. </w:t>
      </w:r>
      <w:r>
        <w:br/>
      </w:r>
      <w:r>
        <w:rPr>
          <w:rFonts w:ascii="Times New Roman"/>
          <w:b w:val="false"/>
          <w:i w:val="false"/>
          <w:color w:val="000000"/>
          <w:sz w:val="28"/>
        </w:rPr>
        <w:t xml:space="preserve">
      Есепке алу деректерiндегi өзгерiстер туралы ақпарат баланың одан әрi тұратын мемлекетiндегi консулдық мекемеге, сондай-ақ Сыртқы iстер министрлiгiне жiберiледi. </w:t>
      </w:r>
    </w:p>
    <w:bookmarkEnd w:id="12"/>
    <w:bookmarkStart w:name="z15" w:id="13"/>
    <w:p>
      <w:pPr>
        <w:spacing w:after="0"/>
        <w:ind w:left="0"/>
        <w:jc w:val="both"/>
      </w:pPr>
      <w:r>
        <w:rPr>
          <w:rFonts w:ascii="Times New Roman"/>
          <w:b w:val="false"/>
          <w:i w:val="false"/>
          <w:color w:val="000000"/>
          <w:sz w:val="28"/>
        </w:rPr>
        <w:t xml:space="preserve">
      14. Асырап алушылар өзге мемлекетке тұруға келген баланы есепке алу туралы өтiнiш жасаған жағдайда, консулдық лауазымды тұлға тиiстi ақпараттың дұрыстығын тексерудi жүзеге асырады және деректердi Баланы есепке алу журналына енгiзедi. </w:t>
      </w:r>
      <w:r>
        <w:br/>
      </w:r>
      <w:r>
        <w:rPr>
          <w:rFonts w:ascii="Times New Roman"/>
          <w:b w:val="false"/>
          <w:i w:val="false"/>
          <w:color w:val="000000"/>
          <w:sz w:val="28"/>
        </w:rPr>
        <w:t xml:space="preserve">
      Баланың мекен-жайды өзгерткендiгi туралы ақпарат болмаған жағдайда, консулдық лауазымды тұлға баланың бұрын тұрған жерiндегi консулдық мекемеге немесе Сыртқы iстер министрлiгiне сұрау салуға мiндеттi. </w:t>
      </w:r>
    </w:p>
    <w:bookmarkEnd w:id="13"/>
    <w:bookmarkStart w:name="z16" w:id="14"/>
    <w:p>
      <w:pPr>
        <w:spacing w:after="0"/>
        <w:ind w:left="0"/>
        <w:jc w:val="left"/>
      </w:pPr>
      <w:r>
        <w:rPr>
          <w:rFonts w:ascii="Times New Roman"/>
          <w:b/>
          <w:i w:val="false"/>
          <w:color w:val="000000"/>
        </w:rPr>
        <w:t xml:space="preserve"> 
  4. Балаларға бақылауды жүзеге асыру </w:t>
      </w:r>
    </w:p>
    <w:bookmarkEnd w:id="14"/>
    <w:p>
      <w:pPr>
        <w:spacing w:after="0"/>
        <w:ind w:left="0"/>
        <w:jc w:val="both"/>
      </w:pPr>
      <w:r>
        <w:rPr>
          <w:rFonts w:ascii="Times New Roman"/>
          <w:b w:val="false"/>
          <w:i w:val="false"/>
          <w:color w:val="000000"/>
          <w:sz w:val="28"/>
        </w:rPr>
        <w:t xml:space="preserve">      15. Қазақстан Республикасының консулдық лауазымды тұлғасы консулдық округi шегiнде шетелдiктерге ұл (қыз) бала асырап алуға берiлген балаларға бақылау жасауды жүзеге асырады, сондай-ақ кәмелеттiк жасқа толғанға дейiн баланың тұрмыс жағдайы мен тәрбиесiнiң сәйкестiгiн тексеру мақсатында асырап алушыларға барып тұрады.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өзгертулер енгізілді - ҚР Сыртқы істер министрінің 2005 жылғы 30 қарашадағы N 08-1/363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16. Сыртқы iстер министрлiгi ай сайын Қазақстан Республикасының Бiлiм және ғылым министрлiгiне есепке алынған балалардың тiзiмiн жiбередi.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xml:space="preserve">
      17. Егер асырап алушылар өздерiне жүктелген ата-ана мiндетiн орындаудан жалтаратындығы, ата-ана құқығын қиянат жасап пайдаланатындығы, асырап алынған ұл (қыз) балаға қатыгездiк танытатындығы, сондай-ақ, оның денесiне немесе жүйкесiне залал келтiретiн зорлық-зомбылық жасайтындығы, жыныстық ар тазалығына қастандық жасалғандығы анықталған жағдайда, консулдық лауазымды тұлға дереу Сыртқы iстер министрлiгiне хабарлайды және халықаралық құқық жол беретiн шекте баланың құқықтары мен мүдделерiн қорғау </w:t>
      </w:r>
      <w:r>
        <w:br/>
      </w:r>
      <w:r>
        <w:rPr>
          <w:rFonts w:ascii="Times New Roman"/>
          <w:b w:val="false"/>
          <w:i w:val="false"/>
          <w:color w:val="000000"/>
          <w:sz w:val="28"/>
        </w:rPr>
        <w:t xml:space="preserve">
жөнiнде шаралар қабылдайды. </w:t>
      </w:r>
    </w:p>
    <w:bookmarkEnd w:id="16"/>
    <w:bookmarkStart w:name="z19"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хатшысы-Сыртқы icтep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2003 жылғы 11 сәуірдегі 08-1/31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Шетелдiктердiң асырап алуына </w:t>
      </w:r>
      <w:r>
        <w:br/>
      </w:r>
      <w:r>
        <w:rPr>
          <w:rFonts w:ascii="Times New Roman"/>
          <w:b w:val="false"/>
          <w:i w:val="false"/>
          <w:color w:val="000000"/>
          <w:sz w:val="28"/>
        </w:rPr>
        <w:t xml:space="preserve">
                                  берiлген Қазақстан Республикасының </w:t>
      </w:r>
      <w:r>
        <w:br/>
      </w:r>
      <w:r>
        <w:rPr>
          <w:rFonts w:ascii="Times New Roman"/>
          <w:b w:val="false"/>
          <w:i w:val="false"/>
          <w:color w:val="000000"/>
          <w:sz w:val="28"/>
        </w:rPr>
        <w:t xml:space="preserve">
                                     азаматтары болып табылатын </w:t>
      </w:r>
      <w:r>
        <w:br/>
      </w:r>
      <w:r>
        <w:rPr>
          <w:rFonts w:ascii="Times New Roman"/>
          <w:b w:val="false"/>
          <w:i w:val="false"/>
          <w:color w:val="000000"/>
          <w:sz w:val="28"/>
        </w:rPr>
        <w:t xml:space="preserve">
                                    ұл (қыз) балаларды есепке алу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1 қосымша </w:t>
      </w:r>
    </w:p>
    <w:bookmarkEnd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iстер министрлiгiне </w:t>
      </w:r>
      <w:r>
        <w:br/>
      </w:r>
      <w:r>
        <w:rPr>
          <w:rFonts w:ascii="Times New Roman"/>
          <w:b w:val="false"/>
          <w:i w:val="false"/>
          <w:color w:val="000000"/>
          <w:sz w:val="28"/>
        </w:rPr>
        <w:t xml:space="preserve">
                                    Азамат/ша (аты-жөнi, азаматтығы)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мекен-жайы және тел.:_____________ </w:t>
      </w:r>
      <w:r>
        <w:br/>
      </w:r>
      <w:r>
        <w:rPr>
          <w:rFonts w:ascii="Times New Roman"/>
          <w:b w:val="false"/>
          <w:i w:val="false"/>
          <w:color w:val="000000"/>
          <w:sz w:val="28"/>
        </w:rPr>
        <w:t xml:space="preserve">
                                  __________________________________ </w:t>
      </w:r>
    </w:p>
    <w:p>
      <w:pPr>
        <w:spacing w:after="0"/>
        <w:ind w:left="0"/>
        <w:jc w:val="both"/>
      </w:pPr>
      <w:r>
        <w:rPr>
          <w:rFonts w:ascii="Times New Roman"/>
          <w:b/>
          <w:i w:val="false"/>
          <w:color w:val="000000"/>
          <w:sz w:val="28"/>
        </w:rPr>
        <w:t xml:space="preserve">         ҰЛ (ҚЫЗ) БАЛАНЫ КОНСУЛДЫҚ ЕСЕПКЕ АЛУ ТУРАЛЫ </w:t>
      </w:r>
      <w:r>
        <w:br/>
      </w:r>
      <w:r>
        <w:rPr>
          <w:rFonts w:ascii="Times New Roman"/>
          <w:b w:val="false"/>
          <w:i w:val="false"/>
          <w:color w:val="000000"/>
          <w:sz w:val="28"/>
        </w:rPr>
        <w:t>
</w:t>
      </w: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___________________________________қалалық АХАЖ органымен 200 жылғы </w:t>
      </w:r>
      <w:r>
        <w:br/>
      </w:r>
      <w:r>
        <w:rPr>
          <w:rFonts w:ascii="Times New Roman"/>
          <w:b w:val="false"/>
          <w:i w:val="false"/>
          <w:color w:val="000000"/>
          <w:sz w:val="28"/>
        </w:rPr>
        <w:t xml:space="preserve">
"____"_________берген сериясы ________ N______  ұл (қыз) баланы  </w:t>
      </w:r>
      <w:r>
        <w:br/>
      </w:r>
      <w:r>
        <w:rPr>
          <w:rFonts w:ascii="Times New Roman"/>
          <w:b w:val="false"/>
          <w:i w:val="false"/>
          <w:color w:val="000000"/>
          <w:sz w:val="28"/>
        </w:rPr>
        <w:t xml:space="preserve">
асырап алу туралы куәлiктiң негiзiнде менiң - Қазақстан </w:t>
      </w:r>
      <w:r>
        <w:br/>
      </w:r>
      <w:r>
        <w:rPr>
          <w:rFonts w:ascii="Times New Roman"/>
          <w:b w:val="false"/>
          <w:i w:val="false"/>
          <w:color w:val="000000"/>
          <w:sz w:val="28"/>
        </w:rPr>
        <w:t xml:space="preserve">
Республикасының азаматы/шасы - ұл/қыз баламды консулдық есепке </w:t>
      </w:r>
      <w:r>
        <w:br/>
      </w:r>
      <w:r>
        <w:rPr>
          <w:rFonts w:ascii="Times New Roman"/>
          <w:b w:val="false"/>
          <w:i w:val="false"/>
          <w:color w:val="000000"/>
          <w:sz w:val="28"/>
        </w:rPr>
        <w:t xml:space="preserve">
алуыңызды сұраймын. </w:t>
      </w:r>
    </w:p>
    <w:p>
      <w:pPr>
        <w:spacing w:after="0"/>
        <w:ind w:left="0"/>
        <w:jc w:val="both"/>
      </w:pPr>
      <w:r>
        <w:rPr>
          <w:rFonts w:ascii="Times New Roman"/>
          <w:b/>
          <w:i w:val="false"/>
          <w:color w:val="000000"/>
          <w:sz w:val="28"/>
        </w:rPr>
        <w:t xml:space="preserve">                    Бала туралы мәлiметтер </w:t>
      </w:r>
    </w:p>
    <w:p>
      <w:pPr>
        <w:spacing w:after="0"/>
        <w:ind w:left="0"/>
        <w:jc w:val="both"/>
      </w:pPr>
      <w:r>
        <w:rPr>
          <w:rFonts w:ascii="Times New Roman"/>
          <w:b w:val="false"/>
          <w:i w:val="false"/>
          <w:color w:val="000000"/>
          <w:sz w:val="28"/>
        </w:rPr>
        <w:t xml:space="preserve">Аты-жөнi, туған уақыты мен туған жерi:_____________________________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Паспорт N__________________________________________________________ </w:t>
      </w:r>
      <w:r>
        <w:br/>
      </w:r>
      <w:r>
        <w:rPr>
          <w:rFonts w:ascii="Times New Roman"/>
          <w:b w:val="false"/>
          <w:i w:val="false"/>
          <w:color w:val="000000"/>
          <w:sz w:val="28"/>
        </w:rPr>
        <w:t xml:space="preserve">
      Қазақстан Республикасында____________________________________ </w:t>
      </w:r>
      <w:r>
        <w:br/>
      </w:r>
      <w:r>
        <w:rPr>
          <w:rFonts w:ascii="Times New Roman"/>
          <w:b w:val="false"/>
          <w:i w:val="false"/>
          <w:color w:val="000000"/>
          <w:sz w:val="28"/>
        </w:rPr>
        <w:t xml:space="preserve">
берiлген ________________________________мекен-жайы бойынша тұратын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кетуге және тұруға рұқсаты бар. </w:t>
      </w:r>
      <w:r>
        <w:br/>
      </w:r>
      <w:r>
        <w:rPr>
          <w:rFonts w:ascii="Times New Roman"/>
          <w:b w:val="false"/>
          <w:i w:val="false"/>
          <w:color w:val="000000"/>
          <w:sz w:val="28"/>
        </w:rPr>
        <w:t xml:space="preserve">
      Қазақстан Республикасында баланың мынадай жақын туыстары </w:t>
      </w:r>
      <w:r>
        <w:br/>
      </w:r>
      <w:r>
        <w:rPr>
          <w:rFonts w:ascii="Times New Roman"/>
          <w:b w:val="false"/>
          <w:i w:val="false"/>
          <w:color w:val="000000"/>
          <w:sz w:val="28"/>
        </w:rPr>
        <w:t xml:space="preserve">
тұратынын хабарлаймын (аты-жөнi мен мекен-жайы):____________________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Республикасының заңнамасына сәйкес мен асырап алған ұл </w:t>
      </w:r>
      <w:r>
        <w:br/>
      </w:r>
      <w:r>
        <w:rPr>
          <w:rFonts w:ascii="Times New Roman"/>
          <w:b w:val="false"/>
          <w:i w:val="false"/>
          <w:color w:val="000000"/>
          <w:sz w:val="28"/>
        </w:rPr>
        <w:t xml:space="preserve">
(қыз) бала________________________________________________________ </w:t>
      </w:r>
      <w:r>
        <w:br/>
      </w:r>
      <w:r>
        <w:rPr>
          <w:rFonts w:ascii="Times New Roman"/>
          <w:b w:val="false"/>
          <w:i w:val="false"/>
          <w:color w:val="000000"/>
          <w:sz w:val="28"/>
        </w:rPr>
        <w:t xml:space="preserve">
кәмелеттiк жасқа толғанға дейiн (18 жас) Қазақстан Республикасының </w:t>
      </w:r>
      <w:r>
        <w:br/>
      </w:r>
      <w:r>
        <w:rPr>
          <w:rFonts w:ascii="Times New Roman"/>
          <w:b w:val="false"/>
          <w:i w:val="false"/>
          <w:color w:val="000000"/>
          <w:sz w:val="28"/>
        </w:rPr>
        <w:t xml:space="preserve">
азаматтығын сақтайтындығын және консулдық лауазымды тұлға баланың </w:t>
      </w:r>
      <w:r>
        <w:br/>
      </w:r>
      <w:r>
        <w:rPr>
          <w:rFonts w:ascii="Times New Roman"/>
          <w:b w:val="false"/>
          <w:i w:val="false"/>
          <w:color w:val="000000"/>
          <w:sz w:val="28"/>
        </w:rPr>
        <w:t xml:space="preserve">
тұрмыс жағдайы мен тәрбиесiнiң сәйкестiгiн тексеру мақсатында </w:t>
      </w:r>
      <w:r>
        <w:br/>
      </w:r>
      <w:r>
        <w:rPr>
          <w:rFonts w:ascii="Times New Roman"/>
          <w:b w:val="false"/>
          <w:i w:val="false"/>
          <w:color w:val="000000"/>
          <w:sz w:val="28"/>
        </w:rPr>
        <w:t xml:space="preserve">
ұл (қыз) баланы асырап алушыларға кез келген уақытта баруға құқығы </w:t>
      </w:r>
      <w:r>
        <w:br/>
      </w:r>
      <w:r>
        <w:rPr>
          <w:rFonts w:ascii="Times New Roman"/>
          <w:b w:val="false"/>
          <w:i w:val="false"/>
          <w:color w:val="000000"/>
          <w:sz w:val="28"/>
        </w:rPr>
        <w:t xml:space="preserve">
бар екендiгi маған белгiлi. </w:t>
      </w:r>
      <w:r>
        <w:br/>
      </w:r>
      <w:r>
        <w:rPr>
          <w:rFonts w:ascii="Times New Roman"/>
          <w:b w:val="false"/>
          <w:i w:val="false"/>
          <w:color w:val="000000"/>
          <w:sz w:val="28"/>
        </w:rPr>
        <w:t xml:space="preserve">
_________________________________тұрғылықты орным өзгерген жағдайда, </w:t>
      </w:r>
      <w:r>
        <w:br/>
      </w:r>
      <w:r>
        <w:rPr>
          <w:rFonts w:ascii="Times New Roman"/>
          <w:b w:val="false"/>
          <w:i w:val="false"/>
          <w:color w:val="000000"/>
          <w:sz w:val="28"/>
        </w:rPr>
        <w:t xml:space="preserve">
кетерден 10 күн бұрын:_____________________________________________ </w:t>
      </w:r>
      <w:r>
        <w:br/>
      </w:r>
      <w:r>
        <w:rPr>
          <w:rFonts w:ascii="Times New Roman"/>
          <w:b w:val="false"/>
          <w:i w:val="false"/>
          <w:color w:val="000000"/>
          <w:sz w:val="28"/>
        </w:rPr>
        <w:t xml:space="preserve">
мекен-жайында орналасқан Қазақстан Республикасының дипломатиялық </w:t>
      </w:r>
      <w:r>
        <w:br/>
      </w:r>
      <w:r>
        <w:rPr>
          <w:rFonts w:ascii="Times New Roman"/>
          <w:b w:val="false"/>
          <w:i w:val="false"/>
          <w:color w:val="000000"/>
          <w:sz w:val="28"/>
        </w:rPr>
        <w:t xml:space="preserve">
өкiлдiгiн немесе консулдық мекемесiне хабардар етемін. </w:t>
      </w:r>
      <w:r>
        <w:br/>
      </w:r>
      <w:r>
        <w:rPr>
          <w:rFonts w:ascii="Times New Roman"/>
          <w:b w:val="false"/>
          <w:i w:val="false"/>
          <w:color w:val="000000"/>
          <w:sz w:val="28"/>
        </w:rPr>
        <w:t xml:space="preserve">
200___ жылғы "___" ____________ ___________ (өтiнiш берушiнің қолы) </w:t>
      </w:r>
    </w:p>
    <w:bookmarkStart w:name="z20"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хатшысы-Сыртқы icтep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2003 жылғы 11 сәуірдегі 08-1/31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Шетелдiктердiң асырап алуына </w:t>
      </w:r>
      <w:r>
        <w:br/>
      </w:r>
      <w:r>
        <w:rPr>
          <w:rFonts w:ascii="Times New Roman"/>
          <w:b w:val="false"/>
          <w:i w:val="false"/>
          <w:color w:val="000000"/>
          <w:sz w:val="28"/>
        </w:rPr>
        <w:t xml:space="preserve">
                                  берiлген Қазақстан Республикасының </w:t>
      </w:r>
      <w:r>
        <w:br/>
      </w:r>
      <w:r>
        <w:rPr>
          <w:rFonts w:ascii="Times New Roman"/>
          <w:b w:val="false"/>
          <w:i w:val="false"/>
          <w:color w:val="000000"/>
          <w:sz w:val="28"/>
        </w:rPr>
        <w:t xml:space="preserve">
                                     азаматтары болып табылатын </w:t>
      </w:r>
      <w:r>
        <w:br/>
      </w:r>
      <w:r>
        <w:rPr>
          <w:rFonts w:ascii="Times New Roman"/>
          <w:b w:val="false"/>
          <w:i w:val="false"/>
          <w:color w:val="000000"/>
          <w:sz w:val="28"/>
        </w:rPr>
        <w:t xml:space="preserve">
                                    ұл (қыз) балаларды есепке алу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2 қосымша  </w:t>
      </w:r>
    </w:p>
    <w:bookmarkEnd w:id="18"/>
    <w:p>
      <w:pPr>
        <w:spacing w:after="0"/>
        <w:ind w:left="0"/>
        <w:jc w:val="both"/>
      </w:pPr>
      <w:r>
        <w:rPr>
          <w:rFonts w:ascii="Times New Roman"/>
          <w:b/>
          <w:i w:val="false"/>
          <w:color w:val="000000"/>
          <w:sz w:val="28"/>
        </w:rPr>
        <w:t xml:space="preserve">           ШЕТЕЛДIКТЕР АСЫРАП АЛҒАН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АЗАМАТТАРЫ -  </w:t>
      </w:r>
      <w:r>
        <w:br/>
      </w:r>
      <w:r>
        <w:rPr>
          <w:rFonts w:ascii="Times New Roman"/>
          <w:b w:val="false"/>
          <w:i w:val="false"/>
          <w:color w:val="000000"/>
          <w:sz w:val="28"/>
        </w:rPr>
        <w:t>
</w:t>
      </w:r>
      <w:r>
        <w:rPr>
          <w:rFonts w:ascii="Times New Roman"/>
          <w:b/>
          <w:i w:val="false"/>
          <w:color w:val="000000"/>
          <w:sz w:val="28"/>
        </w:rPr>
        <w:t xml:space="preserve">           ШЕТЕЛДIКТЕРДІҢ АСЫРАП АЛҒАН ҰЛ (ҚЫЗ) </w:t>
      </w:r>
      <w:r>
        <w:br/>
      </w:r>
      <w:r>
        <w:rPr>
          <w:rFonts w:ascii="Times New Roman"/>
          <w:b w:val="false"/>
          <w:i w:val="false"/>
          <w:color w:val="000000"/>
          <w:sz w:val="28"/>
        </w:rPr>
        <w:t>
</w:t>
      </w:r>
      <w:r>
        <w:rPr>
          <w:rFonts w:ascii="Times New Roman"/>
          <w:b/>
          <w:i w:val="false"/>
          <w:color w:val="000000"/>
          <w:sz w:val="28"/>
        </w:rPr>
        <w:t xml:space="preserve">              БАЛАЛАРДЫ ЕСЕПКЕ АЛУ </w:t>
      </w:r>
      <w:r>
        <w:rPr>
          <w:rFonts w:ascii="Times New Roman"/>
          <w:b/>
          <w:i w:val="false"/>
          <w:color w:val="000000"/>
          <w:sz w:val="28"/>
        </w:rPr>
        <w:t xml:space="preserve">  ЖУРНАЛЫ </w:t>
      </w:r>
    </w:p>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N Асырап    Асырап   Асырап   Ұл(қыз)   Асырап    Асырап     Асырап </w:t>
      </w:r>
      <w:r>
        <w:br/>
      </w:r>
      <w:r>
        <w:rPr>
          <w:rFonts w:ascii="Times New Roman"/>
          <w:b w:val="false"/>
          <w:i w:val="false"/>
          <w:color w:val="000000"/>
          <w:sz w:val="28"/>
        </w:rPr>
        <w:t xml:space="preserve">
  алғанға   алғанға  алғанға  асырап    алғаннан  алушы.     алушы. </w:t>
      </w:r>
      <w:r>
        <w:br/>
      </w:r>
      <w:r>
        <w:rPr>
          <w:rFonts w:ascii="Times New Roman"/>
          <w:b w:val="false"/>
          <w:i w:val="false"/>
          <w:color w:val="000000"/>
          <w:sz w:val="28"/>
        </w:rPr>
        <w:t xml:space="preserve">
  дейінгі   дейінгі  дейінгі  алуды     кейінгі   лардың     лардың </w:t>
      </w:r>
      <w:r>
        <w:br/>
      </w:r>
      <w:r>
        <w:rPr>
          <w:rFonts w:ascii="Times New Roman"/>
          <w:b w:val="false"/>
          <w:i w:val="false"/>
          <w:color w:val="000000"/>
          <w:sz w:val="28"/>
        </w:rPr>
        <w:t xml:space="preserve">
  ұл(қыз)   ұл(қыз)  ұл(қыз)  жүргіз.   ұл(қыз)   аты-жөні,  тұрғы. </w:t>
      </w:r>
      <w:r>
        <w:br/>
      </w:r>
      <w:r>
        <w:rPr>
          <w:rFonts w:ascii="Times New Roman"/>
          <w:b w:val="false"/>
          <w:i w:val="false"/>
          <w:color w:val="000000"/>
          <w:sz w:val="28"/>
        </w:rPr>
        <w:t xml:space="preserve">
  баланың   баланың  баланың  ген меке. баланың   оларды     лықты </w:t>
      </w:r>
      <w:r>
        <w:br/>
      </w:r>
      <w:r>
        <w:rPr>
          <w:rFonts w:ascii="Times New Roman"/>
          <w:b w:val="false"/>
          <w:i w:val="false"/>
          <w:color w:val="000000"/>
          <w:sz w:val="28"/>
        </w:rPr>
        <w:t xml:space="preserve">
  аты-жөні, туған    ата-ана. менің     аты-жөні  және бала. орны </w:t>
      </w:r>
      <w:r>
        <w:br/>
      </w:r>
      <w:r>
        <w:rPr>
          <w:rFonts w:ascii="Times New Roman"/>
          <w:b w:val="false"/>
          <w:i w:val="false"/>
          <w:color w:val="000000"/>
          <w:sz w:val="28"/>
        </w:rPr>
        <w:t xml:space="preserve">
  жынысы    жылы,    сының    атауы,    және бала ны консул. </w:t>
      </w:r>
      <w:r>
        <w:br/>
      </w:r>
      <w:r>
        <w:rPr>
          <w:rFonts w:ascii="Times New Roman"/>
          <w:b w:val="false"/>
          <w:i w:val="false"/>
          <w:color w:val="000000"/>
          <w:sz w:val="28"/>
        </w:rPr>
        <w:t xml:space="preserve">
            күні     аты-жөні мекен-    туралы    дық есепке </w:t>
      </w:r>
      <w:r>
        <w:br/>
      </w:r>
      <w:r>
        <w:rPr>
          <w:rFonts w:ascii="Times New Roman"/>
          <w:b w:val="false"/>
          <w:i w:val="false"/>
          <w:color w:val="000000"/>
          <w:sz w:val="28"/>
        </w:rPr>
        <w:t xml:space="preserve">
            және     және     жайы      соттың ше.алу туралы  </w:t>
      </w:r>
      <w:r>
        <w:br/>
      </w:r>
      <w:r>
        <w:rPr>
          <w:rFonts w:ascii="Times New Roman"/>
          <w:b w:val="false"/>
          <w:i w:val="false"/>
          <w:color w:val="000000"/>
          <w:sz w:val="28"/>
        </w:rPr>
        <w:t xml:space="preserve">
            жері     азамат.            шімімен   белгі </w:t>
      </w:r>
      <w:r>
        <w:br/>
      </w:r>
      <w:r>
        <w:rPr>
          <w:rFonts w:ascii="Times New Roman"/>
          <w:b w:val="false"/>
          <w:i w:val="false"/>
          <w:color w:val="000000"/>
          <w:sz w:val="28"/>
        </w:rPr>
        <w:t xml:space="preserve">
                     тығы               өзгертіл. </w:t>
      </w:r>
      <w:r>
        <w:br/>
      </w:r>
      <w:r>
        <w:rPr>
          <w:rFonts w:ascii="Times New Roman"/>
          <w:b w:val="false"/>
          <w:i w:val="false"/>
          <w:color w:val="000000"/>
          <w:sz w:val="28"/>
        </w:rPr>
        <w:t xml:space="preserve">
                                        ген мәлі. </w:t>
      </w:r>
      <w:r>
        <w:br/>
      </w:r>
      <w:r>
        <w:rPr>
          <w:rFonts w:ascii="Times New Roman"/>
          <w:b w:val="false"/>
          <w:i w:val="false"/>
          <w:color w:val="000000"/>
          <w:sz w:val="28"/>
        </w:rPr>
        <w:t xml:space="preserve">
                                        меттер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Ұл(қыз) баланы   N паспорт   Ескертпе </w:t>
      </w:r>
      <w:r>
        <w:br/>
      </w:r>
      <w:r>
        <w:rPr>
          <w:rFonts w:ascii="Times New Roman"/>
          <w:b w:val="false"/>
          <w:i w:val="false"/>
          <w:color w:val="000000"/>
          <w:sz w:val="28"/>
        </w:rPr>
        <w:t xml:space="preserve">
асырап алу       беруге ар.  </w:t>
      </w:r>
      <w:r>
        <w:br/>
      </w:r>
      <w:r>
        <w:rPr>
          <w:rFonts w:ascii="Times New Roman"/>
          <w:b w:val="false"/>
          <w:i w:val="false"/>
          <w:color w:val="000000"/>
          <w:sz w:val="28"/>
        </w:rPr>
        <w:t xml:space="preserve">
туралы шешім     налған Ф-1 </w:t>
      </w:r>
      <w:r>
        <w:br/>
      </w:r>
      <w:r>
        <w:rPr>
          <w:rFonts w:ascii="Times New Roman"/>
          <w:b w:val="false"/>
          <w:i w:val="false"/>
          <w:color w:val="000000"/>
          <w:sz w:val="28"/>
        </w:rPr>
        <w:t xml:space="preserve">
шығарған сот.    N формасын </w:t>
      </w:r>
      <w:r>
        <w:br/>
      </w:r>
      <w:r>
        <w:rPr>
          <w:rFonts w:ascii="Times New Roman"/>
          <w:b w:val="false"/>
          <w:i w:val="false"/>
          <w:color w:val="000000"/>
          <w:sz w:val="28"/>
        </w:rPr>
        <w:t xml:space="preserve">
тың атауы.       ресімдеген </w:t>
      </w:r>
      <w:r>
        <w:br/>
      </w:r>
      <w:r>
        <w:rPr>
          <w:rFonts w:ascii="Times New Roman"/>
          <w:b w:val="false"/>
          <w:i w:val="false"/>
          <w:color w:val="000000"/>
          <w:sz w:val="28"/>
        </w:rPr>
        <w:t xml:space="preserve">
Шешім шығарыл.   ІІБ атауы, </w:t>
      </w:r>
      <w:r>
        <w:br/>
      </w:r>
      <w:r>
        <w:rPr>
          <w:rFonts w:ascii="Times New Roman"/>
          <w:b w:val="false"/>
          <w:i w:val="false"/>
          <w:color w:val="000000"/>
          <w:sz w:val="28"/>
        </w:rPr>
        <w:t xml:space="preserve">
ған күн, судья.  паспорттың </w:t>
      </w:r>
      <w:r>
        <w:br/>
      </w:r>
      <w:r>
        <w:rPr>
          <w:rFonts w:ascii="Times New Roman"/>
          <w:b w:val="false"/>
          <w:i w:val="false"/>
          <w:color w:val="000000"/>
          <w:sz w:val="28"/>
        </w:rPr>
        <w:t xml:space="preserve">
ның аты-жөні       берілген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9               10          11 </w:t>
      </w:r>
      <w:r>
        <w:br/>
      </w:r>
      <w:r>
        <w:rPr>
          <w:rFonts w:ascii="Times New Roman"/>
          <w:b w:val="false"/>
          <w:i w:val="false"/>
          <w:color w:val="000000"/>
          <w:sz w:val="28"/>
        </w:rPr>
        <w:t xml:space="preserve">
________________________________________   </w:t>
      </w:r>
    </w:p>
    <w:bookmarkStart w:name="z21" w:id="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хатшысы-Сыртқы icтep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2003 жылғы 11 сәуірдегі 08-1/31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Шетелдiктердiң асырап алуына </w:t>
      </w:r>
      <w:r>
        <w:br/>
      </w:r>
      <w:r>
        <w:rPr>
          <w:rFonts w:ascii="Times New Roman"/>
          <w:b w:val="false"/>
          <w:i w:val="false"/>
          <w:color w:val="000000"/>
          <w:sz w:val="28"/>
        </w:rPr>
        <w:t xml:space="preserve">
                                  берiлген Қазақстан Республикасының </w:t>
      </w:r>
      <w:r>
        <w:br/>
      </w:r>
      <w:r>
        <w:rPr>
          <w:rFonts w:ascii="Times New Roman"/>
          <w:b w:val="false"/>
          <w:i w:val="false"/>
          <w:color w:val="000000"/>
          <w:sz w:val="28"/>
        </w:rPr>
        <w:t xml:space="preserve">
                                     азаматтары болып табылатын </w:t>
      </w:r>
      <w:r>
        <w:br/>
      </w:r>
      <w:r>
        <w:rPr>
          <w:rFonts w:ascii="Times New Roman"/>
          <w:b w:val="false"/>
          <w:i w:val="false"/>
          <w:color w:val="000000"/>
          <w:sz w:val="28"/>
        </w:rPr>
        <w:t xml:space="preserve">
                                    ұл (қыз) балаларды есепке алу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3 қосымша </w:t>
      </w:r>
    </w:p>
    <w:bookmarkEnd w:id="19"/>
    <w:p>
      <w:pPr>
        <w:spacing w:after="0"/>
        <w:ind w:left="0"/>
        <w:jc w:val="both"/>
      </w:pPr>
      <w:r>
        <w:rPr>
          <w:rFonts w:ascii="Times New Roman"/>
          <w:b/>
          <w:i w:val="false"/>
          <w:color w:val="000000"/>
          <w:sz w:val="28"/>
        </w:rPr>
        <w:t xml:space="preserve">ҚАЗАҚСТАН РЕСПУБЛИКАСЫ                   </w:t>
      </w:r>
      <w:r>
        <w:rPr>
          <w:rFonts w:ascii="Times New Roman"/>
          <w:b w:val="false"/>
          <w:i w:val="false"/>
          <w:color w:val="000000"/>
          <w:sz w:val="28"/>
        </w:rPr>
        <w:t xml:space="preserve">___________ </w:t>
      </w:r>
      <w:r>
        <w:br/>
      </w:r>
      <w:r>
        <w:rPr>
          <w:rFonts w:ascii="Times New Roman"/>
          <w:b w:val="false"/>
          <w:i w:val="false"/>
          <w:color w:val="000000"/>
          <w:sz w:val="28"/>
        </w:rPr>
        <w:t>
</w:t>
      </w:r>
      <w:r>
        <w:rPr>
          <w:rFonts w:ascii="Times New Roman"/>
          <w:b/>
          <w:i w:val="false"/>
          <w:color w:val="000000"/>
          <w:sz w:val="28"/>
        </w:rPr>
        <w:t xml:space="preserve">     СЫРТҚЫ IСТЕР МИНИСТРЛIГI                 </w:t>
      </w:r>
      <w:r>
        <w:rPr>
          <w:rFonts w:ascii="Times New Roman"/>
          <w:b w:val="false"/>
          <w:i w:val="false"/>
          <w:color w:val="000000"/>
          <w:sz w:val="28"/>
        </w:rPr>
        <w:t xml:space="preserve">|  3х4    | </w:t>
      </w:r>
      <w:r>
        <w:br/>
      </w:r>
      <w:r>
        <w:rPr>
          <w:rFonts w:ascii="Times New Roman"/>
          <w:b w:val="false"/>
          <w:i w:val="false"/>
          <w:color w:val="000000"/>
          <w:sz w:val="28"/>
        </w:rPr>
        <w:t xml:space="preserve">
                                         | фотосы  | </w:t>
      </w:r>
      <w:r>
        <w:br/>
      </w:r>
      <w:r>
        <w:rPr>
          <w:rFonts w:ascii="Times New Roman"/>
          <w:b w:val="false"/>
          <w:i w:val="false"/>
          <w:color w:val="000000"/>
          <w:sz w:val="28"/>
        </w:rPr>
        <w:t xml:space="preserve">
                                            |_________|  </w:t>
      </w:r>
    </w:p>
    <w:p>
      <w:pPr>
        <w:spacing w:after="0"/>
        <w:ind w:left="0"/>
        <w:jc w:val="both"/>
      </w:pPr>
      <w:r>
        <w:rPr>
          <w:rFonts w:ascii="Times New Roman"/>
          <w:b/>
          <w:i w:val="false"/>
          <w:color w:val="000000"/>
          <w:sz w:val="28"/>
        </w:rPr>
        <w:t xml:space="preserve">                                                     ШЕТЕЛДIК АЗАМАТТАР АСЫРАП АЛҒАН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АЗАМАТТАРЫ - ҰЛ (ҚЫЗ) </w:t>
      </w:r>
      <w:r>
        <w:br/>
      </w:r>
      <w:r>
        <w:rPr>
          <w:rFonts w:ascii="Times New Roman"/>
          <w:b w:val="false"/>
          <w:i w:val="false"/>
          <w:color w:val="000000"/>
          <w:sz w:val="28"/>
        </w:rPr>
        <w:t>
</w:t>
      </w:r>
      <w:r>
        <w:rPr>
          <w:rFonts w:ascii="Times New Roman"/>
          <w:b/>
          <w:i w:val="false"/>
          <w:color w:val="000000"/>
          <w:sz w:val="28"/>
        </w:rPr>
        <w:t xml:space="preserve">        БАЛАЛАРДЫ ЕСЕПКЕ АЛУДЫҢ ЖЕКЕ KAPTOЧКАСЫ </w:t>
      </w:r>
    </w:p>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1  Асырап алғанға дейiнгі ұл (қыз) </w:t>
      </w:r>
      <w:r>
        <w:br/>
      </w:r>
      <w:r>
        <w:rPr>
          <w:rFonts w:ascii="Times New Roman"/>
          <w:b w:val="false"/>
          <w:i w:val="false"/>
          <w:color w:val="000000"/>
          <w:sz w:val="28"/>
        </w:rPr>
        <w:t xml:space="preserve">
   баланың аты-жөнi </w:t>
      </w:r>
      <w:r>
        <w:br/>
      </w:r>
      <w:r>
        <w:rPr>
          <w:rFonts w:ascii="Times New Roman"/>
          <w:b w:val="false"/>
          <w:i w:val="false"/>
          <w:color w:val="000000"/>
          <w:sz w:val="28"/>
        </w:rPr>
        <w:t xml:space="preserve">
2  Асырап  алғаннан  кейiнгі ұл (қыз) </w:t>
      </w:r>
      <w:r>
        <w:br/>
      </w:r>
      <w:r>
        <w:rPr>
          <w:rFonts w:ascii="Times New Roman"/>
          <w:b w:val="false"/>
          <w:i w:val="false"/>
          <w:color w:val="000000"/>
          <w:sz w:val="28"/>
        </w:rPr>
        <w:t xml:space="preserve">
   баланың аты-жөнi </w:t>
      </w:r>
      <w:r>
        <w:br/>
      </w:r>
      <w:r>
        <w:rPr>
          <w:rFonts w:ascii="Times New Roman"/>
          <w:b w:val="false"/>
          <w:i w:val="false"/>
          <w:color w:val="000000"/>
          <w:sz w:val="28"/>
        </w:rPr>
        <w:t xml:space="preserve">
3  Жынысы </w:t>
      </w:r>
      <w:r>
        <w:br/>
      </w:r>
      <w:r>
        <w:rPr>
          <w:rFonts w:ascii="Times New Roman"/>
          <w:b w:val="false"/>
          <w:i w:val="false"/>
          <w:color w:val="000000"/>
          <w:sz w:val="28"/>
        </w:rPr>
        <w:t xml:space="preserve">
4  Туған уақыты және жерi </w:t>
      </w:r>
      <w:r>
        <w:br/>
      </w:r>
      <w:r>
        <w:rPr>
          <w:rFonts w:ascii="Times New Roman"/>
          <w:b w:val="false"/>
          <w:i w:val="false"/>
          <w:color w:val="000000"/>
          <w:sz w:val="28"/>
        </w:rPr>
        <w:t xml:space="preserve">
5  Паспорт сериясы мен нөмiрi, берiлген </w:t>
      </w:r>
      <w:r>
        <w:br/>
      </w:r>
      <w:r>
        <w:rPr>
          <w:rFonts w:ascii="Times New Roman"/>
          <w:b w:val="false"/>
          <w:i w:val="false"/>
          <w:color w:val="000000"/>
          <w:sz w:val="28"/>
        </w:rPr>
        <w:t xml:space="preserve">
   күнi </w:t>
      </w:r>
      <w:r>
        <w:br/>
      </w:r>
      <w:r>
        <w:rPr>
          <w:rFonts w:ascii="Times New Roman"/>
          <w:b w:val="false"/>
          <w:i w:val="false"/>
          <w:color w:val="000000"/>
          <w:sz w:val="28"/>
        </w:rPr>
        <w:t xml:space="preserve">
6  Қазақстаннан шетелге кетер алдындағы </w:t>
      </w:r>
      <w:r>
        <w:br/>
      </w:r>
      <w:r>
        <w:rPr>
          <w:rFonts w:ascii="Times New Roman"/>
          <w:b w:val="false"/>
          <w:i w:val="false"/>
          <w:color w:val="000000"/>
          <w:sz w:val="28"/>
        </w:rPr>
        <w:t xml:space="preserve">
   тұрғылықты орны (тiркелген жерi) </w:t>
      </w:r>
      <w:r>
        <w:br/>
      </w:r>
      <w:r>
        <w:rPr>
          <w:rFonts w:ascii="Times New Roman"/>
          <w:b w:val="false"/>
          <w:i w:val="false"/>
          <w:color w:val="000000"/>
          <w:sz w:val="28"/>
        </w:rPr>
        <w:t xml:space="preserve">
7  Сот шешiмi, нөмiрi, уақыты және жерi </w:t>
      </w:r>
      <w:r>
        <w:br/>
      </w:r>
      <w:r>
        <w:rPr>
          <w:rFonts w:ascii="Times New Roman"/>
          <w:b w:val="false"/>
          <w:i w:val="false"/>
          <w:color w:val="000000"/>
          <w:sz w:val="28"/>
        </w:rPr>
        <w:t xml:space="preserve">
8  Асырап алушылар (аты-жөнi) </w:t>
      </w:r>
      <w:r>
        <w:br/>
      </w:r>
      <w:r>
        <w:rPr>
          <w:rFonts w:ascii="Times New Roman"/>
          <w:b w:val="false"/>
          <w:i w:val="false"/>
          <w:color w:val="000000"/>
          <w:sz w:val="28"/>
        </w:rPr>
        <w:t xml:space="preserve">
   Асырап алған әкесi: </w:t>
      </w:r>
      <w:r>
        <w:br/>
      </w:r>
      <w:r>
        <w:rPr>
          <w:rFonts w:ascii="Times New Roman"/>
          <w:b w:val="false"/>
          <w:i w:val="false"/>
          <w:color w:val="000000"/>
          <w:sz w:val="28"/>
        </w:rPr>
        <w:t xml:space="preserve">
   Асырап алған анасы: </w:t>
      </w:r>
      <w:r>
        <w:br/>
      </w:r>
      <w:r>
        <w:rPr>
          <w:rFonts w:ascii="Times New Roman"/>
          <w:b w:val="false"/>
          <w:i w:val="false"/>
          <w:color w:val="000000"/>
          <w:sz w:val="28"/>
        </w:rPr>
        <w:t xml:space="preserve">
9  Тұратын елiндегi мекен-жайы және </w:t>
      </w:r>
      <w:r>
        <w:br/>
      </w:r>
      <w:r>
        <w:rPr>
          <w:rFonts w:ascii="Times New Roman"/>
          <w:b w:val="false"/>
          <w:i w:val="false"/>
          <w:color w:val="000000"/>
          <w:sz w:val="28"/>
        </w:rPr>
        <w:t xml:space="preserve">
   телефон нөмiрi: </w:t>
      </w:r>
      <w:r>
        <w:br/>
      </w:r>
      <w:r>
        <w:rPr>
          <w:rFonts w:ascii="Times New Roman"/>
          <w:b w:val="false"/>
          <w:i w:val="false"/>
          <w:color w:val="000000"/>
          <w:sz w:val="28"/>
        </w:rPr>
        <w:t xml:space="preserve">
10 Ұл (қыз) баланы асырап алу туралы </w:t>
      </w:r>
      <w:r>
        <w:br/>
      </w:r>
      <w:r>
        <w:rPr>
          <w:rFonts w:ascii="Times New Roman"/>
          <w:b w:val="false"/>
          <w:i w:val="false"/>
          <w:color w:val="000000"/>
          <w:sz w:val="28"/>
        </w:rPr>
        <w:t xml:space="preserve">
   куәлiк (деректер) </w:t>
      </w:r>
      <w:r>
        <w:br/>
      </w:r>
      <w:r>
        <w:rPr>
          <w:rFonts w:ascii="Times New Roman"/>
          <w:b w:val="false"/>
          <w:i w:val="false"/>
          <w:color w:val="000000"/>
          <w:sz w:val="28"/>
        </w:rPr>
        <w:t xml:space="preserve">
11 ҚР-дағы жақын туыстары </w:t>
      </w:r>
      <w:r>
        <w:br/>
      </w:r>
      <w:r>
        <w:rPr>
          <w:rFonts w:ascii="Times New Roman"/>
          <w:b w:val="false"/>
          <w:i w:val="false"/>
          <w:color w:val="000000"/>
          <w:sz w:val="28"/>
        </w:rPr>
        <w:t xml:space="preserve">
   (Аты-жөнi, мекен-жайы) </w:t>
      </w:r>
      <w:r>
        <w:br/>
      </w:r>
      <w:r>
        <w:rPr>
          <w:rFonts w:ascii="Times New Roman"/>
          <w:b w:val="false"/>
          <w:i w:val="false"/>
          <w:color w:val="000000"/>
          <w:sz w:val="28"/>
        </w:rPr>
        <w:t xml:space="preserve">
12 Консулдық есепке алу немесе есептен </w:t>
      </w:r>
      <w:r>
        <w:br/>
      </w:r>
      <w:r>
        <w:rPr>
          <w:rFonts w:ascii="Times New Roman"/>
          <w:b w:val="false"/>
          <w:i w:val="false"/>
          <w:color w:val="000000"/>
          <w:sz w:val="28"/>
        </w:rPr>
        <w:t xml:space="preserve">
   шығаруды жүргiзу туралы белгі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 ________________      Лауазымды тұлғаның қолы____________ </w:t>
      </w:r>
    </w:p>
    <w:bookmarkStart w:name="z22"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хатшысы-Сыртқы icтep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2003 жылғы 11 сәуірдегі 08-1/31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Шетелдiктердiң асырап алуына </w:t>
      </w:r>
      <w:r>
        <w:br/>
      </w:r>
      <w:r>
        <w:rPr>
          <w:rFonts w:ascii="Times New Roman"/>
          <w:b w:val="false"/>
          <w:i w:val="false"/>
          <w:color w:val="000000"/>
          <w:sz w:val="28"/>
        </w:rPr>
        <w:t xml:space="preserve">
                                  берiлген Қазақстан Республикасының </w:t>
      </w:r>
      <w:r>
        <w:br/>
      </w:r>
      <w:r>
        <w:rPr>
          <w:rFonts w:ascii="Times New Roman"/>
          <w:b w:val="false"/>
          <w:i w:val="false"/>
          <w:color w:val="000000"/>
          <w:sz w:val="28"/>
        </w:rPr>
        <w:t xml:space="preserve">
                                     азаматтары болып табылатын </w:t>
      </w:r>
      <w:r>
        <w:br/>
      </w:r>
      <w:r>
        <w:rPr>
          <w:rFonts w:ascii="Times New Roman"/>
          <w:b w:val="false"/>
          <w:i w:val="false"/>
          <w:color w:val="000000"/>
          <w:sz w:val="28"/>
        </w:rPr>
        <w:t xml:space="preserve">
                                    ұл (қыз) балаларды есепке алу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4 қосымша  </w:t>
      </w:r>
    </w:p>
    <w:bookmarkEnd w:id="20"/>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ҚАЗАҚСТАН РЕСПУБЛИКАСЫ     | </w:t>
      </w:r>
      <w:r>
        <w:br/>
      </w:r>
      <w:r>
        <w:rPr>
          <w:rFonts w:ascii="Times New Roman"/>
          <w:b w:val="false"/>
          <w:i w:val="false"/>
          <w:color w:val="000000"/>
          <w:sz w:val="28"/>
        </w:rPr>
        <w:t xml:space="preserve">
                  | СЫРТҚЫ IСТЕР МИНИСТРЛIГI    | </w:t>
      </w:r>
      <w:r>
        <w:br/>
      </w:r>
      <w:r>
        <w:rPr>
          <w:rFonts w:ascii="Times New Roman"/>
          <w:b w:val="false"/>
          <w:i w:val="false"/>
          <w:color w:val="000000"/>
          <w:sz w:val="28"/>
        </w:rPr>
        <w:t xml:space="preserve">
                  |                             |                    </w:t>
      </w:r>
      <w:r>
        <w:br/>
      </w:r>
      <w:r>
        <w:rPr>
          <w:rFonts w:ascii="Times New Roman"/>
          <w:b w:val="false"/>
          <w:i w:val="false"/>
          <w:color w:val="000000"/>
          <w:sz w:val="28"/>
        </w:rPr>
        <w:t xml:space="preserve">
                  |     КОНСУЛДЫҚ ЕСЕПКЕ        | </w:t>
      </w:r>
      <w:r>
        <w:br/>
      </w:r>
      <w:r>
        <w:rPr>
          <w:rFonts w:ascii="Times New Roman"/>
          <w:b w:val="false"/>
          <w:i w:val="false"/>
          <w:color w:val="000000"/>
          <w:sz w:val="28"/>
        </w:rPr>
        <w:t xml:space="preserve">
                  |           АЛЫНДЫ            | </w:t>
      </w:r>
      <w:r>
        <w:br/>
      </w:r>
      <w:r>
        <w:rPr>
          <w:rFonts w:ascii="Times New Roman"/>
          <w:b w:val="false"/>
          <w:i w:val="false"/>
          <w:color w:val="000000"/>
          <w:sz w:val="28"/>
        </w:rPr>
        <w:t xml:space="preserve">
                  |       N _____________       | </w:t>
      </w:r>
      <w:r>
        <w:br/>
      </w:r>
      <w:r>
        <w:rPr>
          <w:rFonts w:ascii="Times New Roman"/>
          <w:b w:val="false"/>
          <w:i w:val="false"/>
          <w:color w:val="000000"/>
          <w:sz w:val="28"/>
        </w:rPr>
        <w:t xml:space="preserve">
                  |  200___жылғы "__"_________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|Бөлім бастығы___________ М.О.| </w:t>
      </w:r>
      <w:r>
        <w:br/>
      </w:r>
      <w:r>
        <w:rPr>
          <w:rFonts w:ascii="Times New Roman"/>
          <w:b w:val="false"/>
          <w:i w:val="false"/>
          <w:color w:val="000000"/>
          <w:sz w:val="28"/>
        </w:rPr>
        <w:t xml:space="preserve">
                  |_____________________________| </w:t>
      </w:r>
    </w:p>
    <w:bookmarkStart w:name="z23"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Мемлекеттiк хатшысы-Сыртқы icтep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2003 жылғы 11 сәуірдегі 08-1/31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Шетелдiктердiң асырап алуына </w:t>
      </w:r>
      <w:r>
        <w:br/>
      </w:r>
      <w:r>
        <w:rPr>
          <w:rFonts w:ascii="Times New Roman"/>
          <w:b w:val="false"/>
          <w:i w:val="false"/>
          <w:color w:val="000000"/>
          <w:sz w:val="28"/>
        </w:rPr>
        <w:t xml:space="preserve">
                                  берiлген Қазақстан Республикасының </w:t>
      </w:r>
      <w:r>
        <w:br/>
      </w:r>
      <w:r>
        <w:rPr>
          <w:rFonts w:ascii="Times New Roman"/>
          <w:b w:val="false"/>
          <w:i w:val="false"/>
          <w:color w:val="000000"/>
          <w:sz w:val="28"/>
        </w:rPr>
        <w:t xml:space="preserve">
                                     азаматтары болып табылатын </w:t>
      </w:r>
      <w:r>
        <w:br/>
      </w:r>
      <w:r>
        <w:rPr>
          <w:rFonts w:ascii="Times New Roman"/>
          <w:b w:val="false"/>
          <w:i w:val="false"/>
          <w:color w:val="000000"/>
          <w:sz w:val="28"/>
        </w:rPr>
        <w:t xml:space="preserve">
                                    ұл (қыз) балаларды есепке алу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5 қосымша  </w:t>
      </w:r>
    </w:p>
    <w:bookmarkEnd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консулдық бөлiмiне (Бас Консулдық, Консулдық) </w:t>
      </w:r>
      <w:r>
        <w:br/>
      </w:r>
      <w:r>
        <w:rPr>
          <w:rFonts w:ascii="Times New Roman"/>
          <w:b w:val="false"/>
          <w:i w:val="false"/>
          <w:color w:val="000000"/>
          <w:sz w:val="28"/>
        </w:rPr>
        <w:t xml:space="preserve">
                       азамат/ша (аты-жөнi, азаматтығы)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мекен-жайы және тел: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i w:val="false"/>
          <w:color w:val="000000"/>
          <w:sz w:val="28"/>
        </w:rPr>
        <w:t xml:space="preserve">      Қазақстан Республикасының азаматы - асырап алынған </w:t>
      </w:r>
      <w:r>
        <w:br/>
      </w:r>
      <w:r>
        <w:rPr>
          <w:rFonts w:ascii="Times New Roman"/>
          <w:b w:val="false"/>
          <w:i w:val="false"/>
          <w:color w:val="000000"/>
          <w:sz w:val="28"/>
        </w:rPr>
        <w:t>
</w:t>
      </w:r>
      <w:r>
        <w:rPr>
          <w:rFonts w:ascii="Times New Roman"/>
          <w:b/>
          <w:i w:val="false"/>
          <w:color w:val="000000"/>
          <w:sz w:val="28"/>
        </w:rPr>
        <w:t xml:space="preserve">       ұл (қыз) баланың тұрғылықты орнының өзгергендiгi </w:t>
      </w:r>
      <w:r>
        <w:br/>
      </w:r>
      <w:r>
        <w:rPr>
          <w:rFonts w:ascii="Times New Roman"/>
          <w:b w:val="false"/>
          <w:i w:val="false"/>
          <w:color w:val="000000"/>
          <w:sz w:val="28"/>
        </w:rPr>
        <w:t>
</w:t>
      </w:r>
      <w:r>
        <w:rPr>
          <w:rFonts w:ascii="Times New Roman"/>
          <w:b/>
          <w:i w:val="false"/>
          <w:color w:val="000000"/>
          <w:sz w:val="28"/>
        </w:rPr>
        <w:t xml:space="preserve">                       туралы хабарлама </w:t>
      </w:r>
    </w:p>
    <w:p>
      <w:pPr>
        <w:spacing w:after="0"/>
        <w:ind w:left="0"/>
        <w:jc w:val="both"/>
      </w:pPr>
      <w:r>
        <w:rPr>
          <w:rFonts w:ascii="Times New Roman"/>
          <w:b w:val="false"/>
          <w:i w:val="false"/>
          <w:color w:val="000000"/>
          <w:sz w:val="28"/>
        </w:rPr>
        <w:t xml:space="preserve">      Жаңа мекен-жайға көшуiне байланысты Қазақстан Республикасының </w:t>
      </w:r>
      <w:r>
        <w:br/>
      </w:r>
      <w:r>
        <w:rPr>
          <w:rFonts w:ascii="Times New Roman"/>
          <w:b w:val="false"/>
          <w:i w:val="false"/>
          <w:color w:val="000000"/>
          <w:sz w:val="28"/>
        </w:rPr>
        <w:t xml:space="preserve">
азаматы/шасы________________________________________________________ </w:t>
      </w:r>
      <w:r>
        <w:br/>
      </w:r>
      <w:r>
        <w:rPr>
          <w:rFonts w:ascii="Times New Roman"/>
          <w:b w:val="false"/>
          <w:i w:val="false"/>
          <w:color w:val="000000"/>
          <w:sz w:val="28"/>
        </w:rPr>
        <w:t xml:space="preserve">
                         (ұл (қыз) баланың аты-жөні) </w:t>
      </w:r>
      <w:r>
        <w:br/>
      </w:r>
      <w:r>
        <w:rPr>
          <w:rFonts w:ascii="Times New Roman"/>
          <w:b w:val="false"/>
          <w:i w:val="false"/>
          <w:color w:val="000000"/>
          <w:sz w:val="28"/>
        </w:rPr>
        <w:t xml:space="preserve">
паспорт N ____________________осы мекен-жайы бойынша тұратын болады: </w:t>
      </w:r>
      <w:r>
        <w:br/>
      </w:r>
      <w:r>
        <w:rPr>
          <w:rFonts w:ascii="Times New Roman"/>
          <w:b w:val="false"/>
          <w:i w:val="false"/>
          <w:color w:val="000000"/>
          <w:sz w:val="28"/>
        </w:rPr>
        <w:t xml:space="preserve">
      Тұратын мемлекетiмдi өзгерткен жағдайда, жаңа тұратын орынға </w:t>
      </w:r>
      <w:r>
        <w:br/>
      </w:r>
      <w:r>
        <w:rPr>
          <w:rFonts w:ascii="Times New Roman"/>
          <w:b w:val="false"/>
          <w:i w:val="false"/>
          <w:color w:val="000000"/>
          <w:sz w:val="28"/>
        </w:rPr>
        <w:t xml:space="preserve">
келгеннен кейiн ол жөнiнде 10 күннiң iшiнде Қазақстан </w:t>
      </w:r>
      <w:r>
        <w:br/>
      </w:r>
      <w:r>
        <w:rPr>
          <w:rFonts w:ascii="Times New Roman"/>
          <w:b w:val="false"/>
          <w:i w:val="false"/>
          <w:color w:val="000000"/>
          <w:sz w:val="28"/>
        </w:rPr>
        <w:t xml:space="preserve">
Республикасының жақын дипломатиялық өкiлiне немесе консулдық </w:t>
      </w:r>
      <w:r>
        <w:br/>
      </w:r>
      <w:r>
        <w:rPr>
          <w:rFonts w:ascii="Times New Roman"/>
          <w:b w:val="false"/>
          <w:i w:val="false"/>
          <w:color w:val="000000"/>
          <w:sz w:val="28"/>
        </w:rPr>
        <w:t xml:space="preserve">
мекемесiне хабардар етемiн. </w:t>
      </w:r>
    </w:p>
    <w:p>
      <w:pPr>
        <w:spacing w:after="0"/>
        <w:ind w:left="0"/>
        <w:jc w:val="both"/>
      </w:pPr>
      <w:r>
        <w:rPr>
          <w:rFonts w:ascii="Times New Roman"/>
          <w:b w:val="false"/>
          <w:i w:val="false"/>
          <w:color w:val="000000"/>
          <w:sz w:val="28"/>
        </w:rPr>
        <w:t xml:space="preserve">      200___ жылғы "___" _______________           _______________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