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91e1" w14:textId="be69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зертханаларында кедендік сараптама жүргізудің ережесін, Тауарлардың сынамалары мен үлгілерін іріктеудің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14 мамырдағы N 205 бұйрығы. Қазақстан Республикасы Әділет министрлігінде 2003 жылғы 21 мамырда тіркелді. Тіркеу N 2296. Күші жойылды - Қазақстан Республикасы Қаржы министрінің 2010 жылғы 22 сәуірдегі N 181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2010.04.22 </w:t>
      </w:r>
      <w:r>
        <w:rPr>
          <w:rFonts w:ascii="Times New Roman"/>
          <w:b w:val="false"/>
          <w:i w:val="false"/>
          <w:color w:val="ff0000"/>
          <w:sz w:val="28"/>
        </w:rPr>
        <w:t>N 181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58-тарауына</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4 </w:t>
      </w:r>
      <w:r>
        <w:rPr>
          <w:rFonts w:ascii="Times New Roman"/>
          <w:b w:val="false"/>
          <w:i w:val="false"/>
          <w:color w:val="000000"/>
          <w:sz w:val="28"/>
        </w:rPr>
        <w:t>18-баптарына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Кеден зертханаларында кедендік сараптама жүргізудің ережесі; </w:t>
      </w:r>
      <w:r>
        <w:br/>
      </w:r>
      <w:r>
        <w:rPr>
          <w:rFonts w:ascii="Times New Roman"/>
          <w:b w:val="false"/>
          <w:i w:val="false"/>
          <w:color w:val="000000"/>
          <w:sz w:val="28"/>
        </w:rPr>
        <w:t xml:space="preserve">
      2) Тауарлардың сынамалары мен үлгілерін іріктеудің ережесі бекітілсін. </w:t>
      </w:r>
      <w:r>
        <w:br/>
      </w: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 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Кеден басқармалары мен кедендердің бастықтары осы бұйрықтың орындалуын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Республикасының Кедендік бақылау агенттігі төрағасының орынбасары С.С.Айсағалиеваға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Кеден зертханаларында кедендiк сараптама жүргiзудiң </w:t>
      </w:r>
      <w:r>
        <w:br/>
      </w:r>
      <w:r>
        <w:rPr>
          <w:rFonts w:ascii="Times New Roman"/>
          <w:b/>
          <w:i w:val="false"/>
          <w:color w:val="000000"/>
        </w:rPr>
        <w:t xml:space="preserve">
Ережесі  1. Жалпы ережелер </w:t>
      </w:r>
    </w:p>
    <w:bookmarkEnd w:id="1"/>
    <w:bookmarkStart w:name="z3" w:id="2"/>
    <w:p>
      <w:pPr>
        <w:spacing w:after="0"/>
        <w:ind w:left="0"/>
        <w:jc w:val="both"/>
      </w:pPr>
      <w:r>
        <w:rPr>
          <w:rFonts w:ascii="Times New Roman"/>
          <w:b w:val="false"/>
          <w:i w:val="false"/>
          <w:color w:val="000000"/>
          <w:sz w:val="28"/>
        </w:rPr>
        <w:t xml:space="preserve">
      1. Осы Ереже Қазақстан Республикасы Кеден кодексiнiң </w:t>
      </w:r>
      <w:r>
        <w:rPr>
          <w:rFonts w:ascii="Times New Roman"/>
          <w:b w:val="false"/>
          <w:i w:val="false"/>
          <w:color w:val="000000"/>
          <w:sz w:val="28"/>
        </w:rPr>
        <w:t>58-тарауына</w:t>
      </w:r>
      <w:r>
        <w:rPr>
          <w:rFonts w:ascii="Times New Roman"/>
          <w:b w:val="false"/>
          <w:i w:val="false"/>
          <w:color w:val="000000"/>
          <w:sz w:val="28"/>
        </w:rPr>
        <w:t xml:space="preserve"> сәйкес әзiрлендi және кеден зертханаларында, сондай-ақ Қазақстан Республикасының Кедендiк бақылау агенттiгi (бұдан әрi - ҚР КБА) кеден басқармалары мен кедендерiнiң кедендiк сараптамалар және зерттеулер бөлiмдерi мен қызметтерiнде (бұдан әрi - кеден зертханалары) кедендiк сараптама жүргiзудiң тәртiбiн белгiлейдi, сондай-ақ кедендiк сараптама жүргiзу процесiне қатысушы тұлғалардың қызметiн реттейдi.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кеден шекарасы арқылы өткiзiлетiн тауарлардың сапалы құрамын анықтау үшiн, олардың Сыртқы экономикалық қызметтiң тауарлық номенклатурасына сәйкес дұрыс жiктелу үшiн зерттеулер жүргiзу кедендiк сараптаманың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3. Тауарлар, кедендiк және өзге де құжаттардағы тауарлар туралы мәлiметтер, бiрегейлендiру белгілерi кедендiк сараптамалардың объектiлерi болып табылады. </w:t>
      </w:r>
      <w:r>
        <w:br/>
      </w:r>
      <w:r>
        <w:rPr>
          <w:rFonts w:ascii="Times New Roman"/>
          <w:b w:val="false"/>
          <w:i w:val="false"/>
          <w:color w:val="000000"/>
          <w:sz w:val="28"/>
        </w:rPr>
        <w:t>
</w:t>
      </w:r>
      <w:r>
        <w:rPr>
          <w:rFonts w:ascii="Times New Roman"/>
          <w:b w:val="false"/>
          <w:i w:val="false"/>
          <w:color w:val="000000"/>
          <w:sz w:val="28"/>
        </w:rPr>
        <w:t xml:space="preserve">
      4. Сараптама жүргiзу үшiн: </w:t>
      </w:r>
      <w:r>
        <w:br/>
      </w:r>
      <w:r>
        <w:rPr>
          <w:rFonts w:ascii="Times New Roman"/>
          <w:b w:val="false"/>
          <w:i w:val="false"/>
          <w:color w:val="000000"/>
          <w:sz w:val="28"/>
        </w:rPr>
        <w:t xml:space="preserve">
      1) кеден органдарынан материалдарды кедендiк ресiмдеу мен кедендiк бақылау немесе белгiленген нысанда (1-қосымша) жасалған алдын ала бiлiктiлiк шешiмiн қабылдау кезеңiнде сараптамаға жiберуге арналған жолдама (бұдан әрi - жолдама); </w:t>
      </w:r>
      <w:r>
        <w:br/>
      </w:r>
      <w:r>
        <w:rPr>
          <w:rFonts w:ascii="Times New Roman"/>
          <w:b w:val="false"/>
          <w:i w:val="false"/>
          <w:color w:val="000000"/>
          <w:sz w:val="28"/>
        </w:rPr>
        <w:t xml:space="preserve">
      2) кеден және басқа мемлекеттiк органдардың кеден iсi саласындағы құқық бұзушылықтар анықталған кездегi белгiленген нысан бойынша жасалған (2-қосымша) кедендiк сараптама тағайындау туралы қаулысы (бұдан әрi - қаулы). </w:t>
      </w:r>
      <w:r>
        <w:br/>
      </w:r>
      <w:r>
        <w:rPr>
          <w:rFonts w:ascii="Times New Roman"/>
          <w:b w:val="false"/>
          <w:i w:val="false"/>
          <w:color w:val="000000"/>
          <w:sz w:val="28"/>
        </w:rPr>
        <w:t>
</w:t>
      </w:r>
      <w:r>
        <w:rPr>
          <w:rFonts w:ascii="Times New Roman"/>
          <w:b w:val="false"/>
          <w:i w:val="false"/>
          <w:color w:val="000000"/>
          <w:sz w:val="28"/>
        </w:rPr>
        <w:t xml:space="preserve">
      5. Жолдама, қаулы мынадай деректер көрсетiле отырып ресiмделедi: </w:t>
      </w:r>
      <w:r>
        <w:br/>
      </w:r>
      <w:r>
        <w:rPr>
          <w:rFonts w:ascii="Times New Roman"/>
          <w:b w:val="false"/>
          <w:i w:val="false"/>
          <w:color w:val="000000"/>
          <w:sz w:val="28"/>
        </w:rPr>
        <w:t xml:space="preserve">
      сараптама жүргiзуге арналған негiздеме; </w:t>
      </w:r>
      <w:r>
        <w:br/>
      </w:r>
      <w:r>
        <w:rPr>
          <w:rFonts w:ascii="Times New Roman"/>
          <w:b w:val="false"/>
          <w:i w:val="false"/>
          <w:color w:val="000000"/>
          <w:sz w:val="28"/>
        </w:rPr>
        <w:t xml:space="preserve">
      кедендiк сараптама жүргiзулерге тиiс болатын, кеден зертханасының атауы; </w:t>
      </w:r>
      <w:r>
        <w:br/>
      </w:r>
      <w:r>
        <w:rPr>
          <w:rFonts w:ascii="Times New Roman"/>
          <w:b w:val="false"/>
          <w:i w:val="false"/>
          <w:color w:val="000000"/>
          <w:sz w:val="28"/>
        </w:rPr>
        <w:t xml:space="preserve">
      сараптама тағайындау үшiн негiздеме (оның қажеттiлiгi келiсiлетiн жағдаяттар мен фактiлер); </w:t>
      </w:r>
      <w:r>
        <w:br/>
      </w:r>
      <w:r>
        <w:rPr>
          <w:rFonts w:ascii="Times New Roman"/>
          <w:b w:val="false"/>
          <w:i w:val="false"/>
          <w:color w:val="000000"/>
          <w:sz w:val="28"/>
        </w:rPr>
        <w:t xml:space="preserve">
      сарапшының алдына қойылатын мәселелер; </w:t>
      </w:r>
      <w:r>
        <w:br/>
      </w:r>
      <w:r>
        <w:rPr>
          <w:rFonts w:ascii="Times New Roman"/>
          <w:b w:val="false"/>
          <w:i w:val="false"/>
          <w:color w:val="000000"/>
          <w:sz w:val="28"/>
        </w:rPr>
        <w:t xml:space="preserve">
      сарапшының қарауына ұсынылатын материалдар; </w:t>
      </w:r>
      <w:r>
        <w:br/>
      </w:r>
      <w:r>
        <w:rPr>
          <w:rFonts w:ascii="Times New Roman"/>
          <w:b w:val="false"/>
          <w:i w:val="false"/>
          <w:color w:val="000000"/>
          <w:sz w:val="28"/>
        </w:rPr>
        <w:t xml:space="preserve">
      сараптама тағайындаушы адамның лауазымы, тегi және аты-жөнi. </w:t>
      </w:r>
      <w:r>
        <w:br/>
      </w:r>
      <w:r>
        <w:rPr>
          <w:rFonts w:ascii="Times New Roman"/>
          <w:b w:val="false"/>
          <w:i w:val="false"/>
          <w:color w:val="000000"/>
          <w:sz w:val="28"/>
        </w:rPr>
        <w:t>
</w:t>
      </w:r>
      <w:r>
        <w:rPr>
          <w:rFonts w:ascii="Times New Roman"/>
          <w:b w:val="false"/>
          <w:i w:val="false"/>
          <w:color w:val="000000"/>
          <w:sz w:val="28"/>
        </w:rPr>
        <w:t xml:space="preserve">
      6. Жолдамалар, қаулылар, сыртқы экономикалық қызметке (бұдан әрi - СЭҚ) қатысушылардың өтiнiштерi журналға тiркеледi (4-қосымша). </w:t>
      </w:r>
      <w:r>
        <w:br/>
      </w:r>
      <w:r>
        <w:rPr>
          <w:rFonts w:ascii="Times New Roman"/>
          <w:b w:val="false"/>
          <w:i w:val="false"/>
          <w:color w:val="000000"/>
          <w:sz w:val="28"/>
        </w:rPr>
        <w:t>
</w:t>
      </w:r>
      <w:r>
        <w:rPr>
          <w:rFonts w:ascii="Times New Roman"/>
          <w:b w:val="false"/>
          <w:i w:val="false"/>
          <w:color w:val="000000"/>
          <w:sz w:val="28"/>
        </w:rPr>
        <w:t xml:space="preserve">
      7. Тауарларға сараптаманы кеден зертханалары ҚР КБА бөлген қаражаттың есебiнен жүргiзедi. Сараптама СЭҚ-қа қатысушылардың өтiнiшi бойынша жүргiзiлген кезде төлем Қазақстан Республикасының нормативтiк құқықтық актiлерге сәйкес жүргiзiледi. </w:t>
      </w:r>
    </w:p>
    <w:bookmarkEnd w:id="2"/>
    <w:bookmarkStart w:name="z10" w:id="3"/>
    <w:p>
      <w:pPr>
        <w:spacing w:after="0"/>
        <w:ind w:left="0"/>
        <w:jc w:val="left"/>
      </w:pPr>
      <w:r>
        <w:rPr>
          <w:rFonts w:ascii="Times New Roman"/>
          <w:b/>
          <w:i w:val="false"/>
          <w:color w:val="000000"/>
        </w:rPr>
        <w:t xml:space="preserve"> 
2. Сараптаманың түрлерi </w:t>
      </w:r>
    </w:p>
    <w:bookmarkEnd w:id="3"/>
    <w:bookmarkStart w:name="z11" w:id="4"/>
    <w:p>
      <w:pPr>
        <w:spacing w:after="0"/>
        <w:ind w:left="0"/>
        <w:jc w:val="both"/>
      </w:pPr>
      <w:r>
        <w:rPr>
          <w:rFonts w:ascii="Times New Roman"/>
          <w:b w:val="false"/>
          <w:i w:val="false"/>
          <w:color w:val="000000"/>
          <w:sz w:val="28"/>
        </w:rPr>
        <w:t xml:space="preserve">
      8. Қосымша сараптама жаңадан ашылған жағдаяттар бойынша тағайындалады. Қосымша сараптаманы жүргiзу бастапқы сараптаманы орындайтын сарапшыға немесе басқа сарапшыға тапсырылуы мүмкiн. </w:t>
      </w:r>
      <w:r>
        <w:br/>
      </w:r>
      <w:r>
        <w:rPr>
          <w:rFonts w:ascii="Times New Roman"/>
          <w:b w:val="false"/>
          <w:i w:val="false"/>
          <w:color w:val="000000"/>
          <w:sz w:val="28"/>
        </w:rPr>
        <w:t>
</w:t>
      </w:r>
      <w:r>
        <w:rPr>
          <w:rFonts w:ascii="Times New Roman"/>
          <w:b w:val="false"/>
          <w:i w:val="false"/>
          <w:color w:val="000000"/>
          <w:sz w:val="28"/>
        </w:rPr>
        <w:t xml:space="preserve">
      9. Қайталама сараптама СЭҚ қатысушы сараптаманы тағайындаған кеден органы мен кеден зертханасына сарапшының қорытындысына келiспейтiндiгi туралы жазбаша хабарлаған жағдайларда, бастапқы сараптама жүргiзiлген объектiлердi зерттеу және сол мәселелердi шешу үшiн тағайындалады. Қайталама сараптама басқа сарапшыға немесе сарапшылар тобына тапсырылуы мүмкiн. </w:t>
      </w:r>
      <w:r>
        <w:br/>
      </w:r>
      <w:r>
        <w:rPr>
          <w:rFonts w:ascii="Times New Roman"/>
          <w:b w:val="false"/>
          <w:i w:val="false"/>
          <w:color w:val="000000"/>
          <w:sz w:val="28"/>
        </w:rPr>
        <w:t>
</w:t>
      </w:r>
      <w:r>
        <w:rPr>
          <w:rFonts w:ascii="Times New Roman"/>
          <w:b w:val="false"/>
          <w:i w:val="false"/>
          <w:color w:val="000000"/>
          <w:sz w:val="28"/>
        </w:rPr>
        <w:t xml:space="preserve">
      10. Комиссиялық сараптаманы бiр мамандықтағы сарапшылар тобы жүргiзген кезде кеден зертханасының бастығы сараптама тобының басшысын тағайындайды. Жалпы қорытындыға бiрiккен зерттеудiң нәтижелерiн бағалауға қатысқан және бiр байламға келген барлық сарапшылар қол қояды. </w:t>
      </w:r>
      <w:r>
        <w:br/>
      </w:r>
      <w:r>
        <w:rPr>
          <w:rFonts w:ascii="Times New Roman"/>
          <w:b w:val="false"/>
          <w:i w:val="false"/>
          <w:color w:val="000000"/>
          <w:sz w:val="28"/>
        </w:rPr>
        <w:t xml:space="preserve">
      Егер, сарапшылар ортақ тұжырымға келмеген жағдайда олар мiндеттi түрде өзiнiң комиссияның басқа мүшелерiмен келiспеуiнiң себебiн көрсете отырып жалпы қорытындыда өзiндiк тұжырым жасайды. Әрбiр сарапшы комиссияның басқа мүшелерiнiң пiкiрiмен келiспеу себептерiн негiздеуге мiндеттi. Өзiндiк тұжырым жасаған кезде сарапшылар комиссияның басқа мүшелерiнен алынған нәтижелердi, өз тұжырымдарының негiздемесiнде сiлтеме жасай отырып ескеруге құқылы. </w:t>
      </w:r>
      <w:r>
        <w:br/>
      </w:r>
      <w:r>
        <w:rPr>
          <w:rFonts w:ascii="Times New Roman"/>
          <w:b w:val="false"/>
          <w:i w:val="false"/>
          <w:color w:val="000000"/>
          <w:sz w:val="28"/>
        </w:rPr>
        <w:t xml:space="preserve">
      Кешендiк сараптамаға мәселелердi бiрлесiп шешу және жалпы қорытынды жасау үшiн әртүрлi мамандықтағы сарапшылар қатысады, бұл ретте әрбiр сарапшы әз пәнiне жататын мәселелердi зерттейдi. Сарапшылар кешендiк сараптама қорытындысының зерттеу жүргiзген бөлiгiнде қорытындыларды өз тектерiн көрсете отырып жеке бөлiмдер нысанында жаза алады. Зерттеулердiң нәтижелерi бойынша зерттеудiң нақты бөлiгiн жүргiзген сарапшылар қол қоятын аралық қорытындылар жасалуы мүмкiн. Нәтижелердi жалпылау мен бiрiккен бағалау зерттеулiк бөлiгiнiң жалпылаушы бөлiмiнде жазылады. </w:t>
      </w:r>
    </w:p>
    <w:bookmarkEnd w:id="4"/>
    <w:bookmarkStart w:name="z14" w:id="5"/>
    <w:p>
      <w:pPr>
        <w:spacing w:after="0"/>
        <w:ind w:left="0"/>
        <w:jc w:val="left"/>
      </w:pPr>
      <w:r>
        <w:rPr>
          <w:rFonts w:ascii="Times New Roman"/>
          <w:b/>
          <w:i w:val="false"/>
          <w:color w:val="000000"/>
        </w:rPr>
        <w:t xml:space="preserve"> 
3. Сараптама жүргізу орны </w:t>
      </w:r>
    </w:p>
    <w:bookmarkEnd w:id="5"/>
    <w:bookmarkStart w:name="z15" w:id="6"/>
    <w:p>
      <w:pPr>
        <w:spacing w:after="0"/>
        <w:ind w:left="0"/>
        <w:jc w:val="both"/>
      </w:pPr>
      <w:r>
        <w:rPr>
          <w:rFonts w:ascii="Times New Roman"/>
          <w:b w:val="false"/>
          <w:i w:val="false"/>
          <w:color w:val="000000"/>
          <w:sz w:val="28"/>
        </w:rPr>
        <w:t xml:space="preserve">
      11. Сараптама кеден зертханаларында ие зерттеу объектiсiн кеден зертханаларына жеткiзу мүмкiн болмайтын жағдайларда өзге де орындарда жүргiзiледi. </w:t>
      </w:r>
      <w:r>
        <w:br/>
      </w: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4. Сараптаманы жүргізу мерзiмдерi </w:t>
      </w:r>
    </w:p>
    <w:bookmarkEnd w:id="7"/>
    <w:bookmarkStart w:name="z17" w:id="8"/>
    <w:p>
      <w:pPr>
        <w:spacing w:after="0"/>
        <w:ind w:left="0"/>
        <w:jc w:val="both"/>
      </w:pPr>
      <w:r>
        <w:rPr>
          <w:rFonts w:ascii="Times New Roman"/>
          <w:b w:val="false"/>
          <w:i w:val="false"/>
          <w:color w:val="000000"/>
          <w:sz w:val="28"/>
        </w:rPr>
        <w:t xml:space="preserve">
      12. Yш тәулiктен аспайтын орындалу мерзiмдерi белгiленетiн күрделi және көп объектiлi сараптамаларды қоспағанда, тауарлардың кеден мақсаттарындағы барлық сараптамалары бiр тәулiктiң iшiнде жүргiзiледi. Белгiленген мерзiмдердi ұзарту сарапшы ұсынатын мәлiмдеменiң негiзiнде кеден зертханасының немесе кеден органы басшысының шешiмi бойынша айқындалады. </w:t>
      </w:r>
    </w:p>
    <w:bookmarkEnd w:id="8"/>
    <w:bookmarkStart w:name="z18" w:id="9"/>
    <w:p>
      <w:pPr>
        <w:spacing w:after="0"/>
        <w:ind w:left="0"/>
        <w:jc w:val="left"/>
      </w:pPr>
      <w:r>
        <w:rPr>
          <w:rFonts w:ascii="Times New Roman"/>
          <w:b/>
          <w:i w:val="false"/>
          <w:color w:val="000000"/>
        </w:rPr>
        <w:t xml:space="preserve"> 
5. Сараптама жүргiзуге қатысатын адамдардың </w:t>
      </w:r>
      <w:r>
        <w:br/>
      </w:r>
      <w:r>
        <w:rPr>
          <w:rFonts w:ascii="Times New Roman"/>
          <w:b/>
          <w:i w:val="false"/>
          <w:color w:val="000000"/>
        </w:rPr>
        <w:t xml:space="preserve">
мiндеттерi мен құқықтары </w:t>
      </w:r>
    </w:p>
    <w:bookmarkEnd w:id="9"/>
    <w:bookmarkStart w:name="z19" w:id="10"/>
    <w:p>
      <w:pPr>
        <w:spacing w:after="0"/>
        <w:ind w:left="0"/>
        <w:jc w:val="both"/>
      </w:pPr>
      <w:r>
        <w:rPr>
          <w:rFonts w:ascii="Times New Roman"/>
          <w:b w:val="false"/>
          <w:i w:val="false"/>
          <w:color w:val="000000"/>
          <w:sz w:val="28"/>
        </w:rPr>
        <w:t xml:space="preserve">
      13. Кеден зертханасының басшысы: </w:t>
      </w:r>
      <w:r>
        <w:br/>
      </w:r>
      <w:r>
        <w:rPr>
          <w:rFonts w:ascii="Times New Roman"/>
          <w:b w:val="false"/>
          <w:i w:val="false"/>
          <w:color w:val="000000"/>
          <w:sz w:val="28"/>
        </w:rPr>
        <w:t xml:space="preserve">
      сараптамаға қатысты материалдармен танысуға; </w:t>
      </w:r>
      <w:r>
        <w:br/>
      </w:r>
      <w:r>
        <w:rPr>
          <w:rFonts w:ascii="Times New Roman"/>
          <w:b w:val="false"/>
          <w:i w:val="false"/>
          <w:color w:val="000000"/>
          <w:sz w:val="28"/>
        </w:rPr>
        <w:t xml:space="preserve">
      өткiзiлген сараптамалардың түрi мен мөлшерiн айқындауға; </w:t>
      </w:r>
      <w:r>
        <w:br/>
      </w:r>
      <w:r>
        <w:rPr>
          <w:rFonts w:ascii="Times New Roman"/>
          <w:b w:val="false"/>
          <w:i w:val="false"/>
          <w:color w:val="000000"/>
          <w:sz w:val="28"/>
        </w:rPr>
        <w:t xml:space="preserve">
      сараптамаларды жүргiзу үшiн сарапшыны (комиссиялық сараптамаларды жүргiзу кезiнде сарапшыларды) белгiлеуге; </w:t>
      </w:r>
      <w:r>
        <w:br/>
      </w:r>
      <w:r>
        <w:rPr>
          <w:rFonts w:ascii="Times New Roman"/>
          <w:b w:val="false"/>
          <w:i w:val="false"/>
          <w:color w:val="000000"/>
          <w:sz w:val="28"/>
        </w:rPr>
        <w:t xml:space="preserve">
      белгiленген сараптама жүргiзу мерзiмдерiнiң оның орындалу мерзiмiне бақылауды жүзеге асыруға; </w:t>
      </w:r>
      <w:r>
        <w:br/>
      </w:r>
      <w:r>
        <w:rPr>
          <w:rFonts w:ascii="Times New Roman"/>
          <w:b w:val="false"/>
          <w:i w:val="false"/>
          <w:color w:val="000000"/>
          <w:sz w:val="28"/>
        </w:rPr>
        <w:t xml:space="preserve">
      зерттеудiң толықтығы мен қорытындылардың негіздiлiгiне, сарапшының сараптама жүргiзу кезiнде әдiстемелiк ұсынымдарын сақтағандығына, сараптамалық қорытындыны ресiмдеудiң дұрыстығына бақылауды жүзеге асыруға мiндеттi. </w:t>
      </w:r>
      <w:r>
        <w:br/>
      </w:r>
      <w:r>
        <w:rPr>
          <w:rFonts w:ascii="Times New Roman"/>
          <w:b w:val="false"/>
          <w:i w:val="false"/>
          <w:color w:val="000000"/>
          <w:sz w:val="28"/>
        </w:rPr>
        <w:t>
</w:t>
      </w:r>
      <w:r>
        <w:rPr>
          <w:rFonts w:ascii="Times New Roman"/>
          <w:b w:val="false"/>
          <w:i w:val="false"/>
          <w:color w:val="000000"/>
          <w:sz w:val="28"/>
        </w:rPr>
        <w:t xml:space="preserve">
      14. Өткiзiлген сараптамаға қатысты қосымша мәлiметтердi алған кезде кеден зертханасының бастығы бұл сараптаманың қорытындыларының күшiн жоюға құқығы бар. Кеден органы мен СЭҚ-қа қатысушы сараптама қорытындыларының күшi жойылғандығы туралы жазбаша хабардар етiледi. </w:t>
      </w:r>
      <w:r>
        <w:br/>
      </w:r>
      <w:r>
        <w:rPr>
          <w:rFonts w:ascii="Times New Roman"/>
          <w:b w:val="false"/>
          <w:i w:val="false"/>
          <w:color w:val="000000"/>
          <w:sz w:val="28"/>
        </w:rPr>
        <w:t>
</w:t>
      </w:r>
      <w:r>
        <w:rPr>
          <w:rFonts w:ascii="Times New Roman"/>
          <w:b w:val="false"/>
          <w:i w:val="false"/>
          <w:color w:val="000000"/>
          <w:sz w:val="28"/>
        </w:rPr>
        <w:t xml:space="preserve">
      15. Сарапшы сараптамаға жататын материалдарды алғаннан кейiн, кеден зертханасы басшысының жазбаша тапсырмасы бойынша сараптама жүргiзуге кiрiседi. </w:t>
      </w:r>
      <w:r>
        <w:br/>
      </w:r>
      <w:r>
        <w:rPr>
          <w:rFonts w:ascii="Times New Roman"/>
          <w:b w:val="false"/>
          <w:i w:val="false"/>
          <w:color w:val="000000"/>
          <w:sz w:val="28"/>
        </w:rPr>
        <w:t xml:space="preserve">
      Сарапшының алдына қойылған мәселелер мен оның қорытындысы оның құзыретiнiң шегiнен шығуы мүмкiн емес. </w:t>
      </w:r>
      <w:r>
        <w:br/>
      </w:r>
      <w:r>
        <w:rPr>
          <w:rFonts w:ascii="Times New Roman"/>
          <w:b w:val="false"/>
          <w:i w:val="false"/>
          <w:color w:val="000000"/>
          <w:sz w:val="28"/>
        </w:rPr>
        <w:t>
</w:t>
      </w:r>
      <w:r>
        <w:rPr>
          <w:rFonts w:ascii="Times New Roman"/>
          <w:b w:val="false"/>
          <w:i w:val="false"/>
          <w:color w:val="000000"/>
          <w:sz w:val="28"/>
        </w:rPr>
        <w:t xml:space="preserve">
      16. Сарапшы: </w:t>
      </w:r>
      <w:r>
        <w:br/>
      </w:r>
      <w:r>
        <w:rPr>
          <w:rFonts w:ascii="Times New Roman"/>
          <w:b w:val="false"/>
          <w:i w:val="false"/>
          <w:color w:val="000000"/>
          <w:sz w:val="28"/>
        </w:rPr>
        <w:t xml:space="preserve">
      кедендiк сараптамаға қатысты материалдармен танысуға; </w:t>
      </w:r>
      <w:r>
        <w:br/>
      </w:r>
      <w:r>
        <w:rPr>
          <w:rFonts w:ascii="Times New Roman"/>
          <w:b w:val="false"/>
          <w:i w:val="false"/>
          <w:color w:val="000000"/>
          <w:sz w:val="28"/>
        </w:rPr>
        <w:t xml:space="preserve">
      кедендiк сараптамаға ұсынылған тауарлардың сынамалары мен үлгілерiне зерттеу жүргiзуге және зерттеулердiң нәтижелерiн толық, жан-жақты және объективтi бағалаудың негiзiндегі қорытындыны ұсынуға; </w:t>
      </w:r>
      <w:r>
        <w:br/>
      </w:r>
      <w:r>
        <w:rPr>
          <w:rFonts w:ascii="Times New Roman"/>
          <w:b w:val="false"/>
          <w:i w:val="false"/>
          <w:color w:val="000000"/>
          <w:sz w:val="28"/>
        </w:rPr>
        <w:t xml:space="preserve">
      қорытындыға олар бойынша сұрақтар қойылмаған іс үшін мәні бар жағдайлар туралы қорытындыларын енгізуге; </w:t>
      </w:r>
      <w:r>
        <w:br/>
      </w:r>
      <w:r>
        <w:rPr>
          <w:rFonts w:ascii="Times New Roman"/>
          <w:b w:val="false"/>
          <w:i w:val="false"/>
          <w:color w:val="000000"/>
          <w:sz w:val="28"/>
        </w:rPr>
        <w:t xml:space="preserve">
      кедендiк сараптама мәселелерi жөнiнде сыртқы экономикалық қызметке қатысушыларға консультациялар беруге; </w:t>
      </w:r>
      <w:r>
        <w:br/>
      </w:r>
      <w:r>
        <w:rPr>
          <w:rFonts w:ascii="Times New Roman"/>
          <w:b w:val="false"/>
          <w:i w:val="false"/>
          <w:color w:val="000000"/>
          <w:sz w:val="28"/>
        </w:rPr>
        <w:t xml:space="preserve">
      iс жүргізуiнде немесе қарауында кеден iсi саласындағы құқық бұзушылықтар туралы iс бар тұлғаның шақыруы бойынша түсiнiк беру немесе өзi берген қорытындыны толықтыру үшiн жауапқа келуге; </w:t>
      </w:r>
      <w:r>
        <w:br/>
      </w:r>
      <w:r>
        <w:rPr>
          <w:rFonts w:ascii="Times New Roman"/>
          <w:b w:val="false"/>
          <w:i w:val="false"/>
          <w:color w:val="000000"/>
          <w:sz w:val="28"/>
        </w:rPr>
        <w:t xml:space="preserve">
      сараптама жүргiзу кезiнде әдiстемелiк нұсқаулықтарды, сараптама қорытындысын ресiмдеудiң дұрыстығын сақтауға; </w:t>
      </w:r>
      <w:r>
        <w:br/>
      </w:r>
      <w:r>
        <w:rPr>
          <w:rFonts w:ascii="Times New Roman"/>
          <w:b w:val="false"/>
          <w:i w:val="false"/>
          <w:color w:val="000000"/>
          <w:sz w:val="28"/>
        </w:rPr>
        <w:t xml:space="preserve">
      кедендiк сараптаманың нәтижесiнде алынған мәлiметтердi жария етпеуге мiндеттi. </w:t>
      </w:r>
      <w:r>
        <w:br/>
      </w:r>
      <w:r>
        <w:rPr>
          <w:rFonts w:ascii="Times New Roman"/>
          <w:b w:val="false"/>
          <w:i w:val="false"/>
          <w:color w:val="000000"/>
          <w:sz w:val="28"/>
        </w:rPr>
        <w:t xml:space="preserve">
      Сарапшы: </w:t>
      </w:r>
      <w:r>
        <w:br/>
      </w:r>
      <w:r>
        <w:rPr>
          <w:rFonts w:ascii="Times New Roman"/>
          <w:b w:val="false"/>
          <w:i w:val="false"/>
          <w:color w:val="000000"/>
          <w:sz w:val="28"/>
        </w:rPr>
        <w:t xml:space="preserve">
      егер алға қойылған мәселелер оның құзыретiнен жатпайтын жағдайда сараптама жүргiзуден бас тартуға; </w:t>
      </w:r>
      <w:r>
        <w:br/>
      </w:r>
      <w:r>
        <w:rPr>
          <w:rFonts w:ascii="Times New Roman"/>
          <w:b w:val="false"/>
          <w:i w:val="false"/>
          <w:color w:val="000000"/>
          <w:sz w:val="28"/>
        </w:rPr>
        <w:t xml:space="preserve">
      өзiнiң құзыретiне енбейтiн сұрақтарға жауап беруден бас тартуға; </w:t>
      </w:r>
      <w:r>
        <w:br/>
      </w:r>
      <w:r>
        <w:rPr>
          <w:rFonts w:ascii="Times New Roman"/>
          <w:b w:val="false"/>
          <w:i w:val="false"/>
          <w:color w:val="000000"/>
          <w:sz w:val="28"/>
        </w:rPr>
        <w:t xml:space="preserve">
      кедендiк сараптама жүргiзу үшiн қажеттi қосымша материалдар ұсыну туралы өтiнiш бiлдiруге құқылы. </w:t>
      </w:r>
      <w:r>
        <w:br/>
      </w:r>
      <w:r>
        <w:rPr>
          <w:rFonts w:ascii="Times New Roman"/>
          <w:b w:val="false"/>
          <w:i w:val="false"/>
          <w:color w:val="000000"/>
          <w:sz w:val="28"/>
        </w:rPr>
        <w:t xml:space="preserve">
      Сарапшы өз мiндеттерiн орындамаған немесе тиiстi орындамаған жағдайда Қазақстан Республикасының заңнамасына сәйкес жауаптылықта болады. </w:t>
      </w:r>
    </w:p>
    <w:bookmarkEnd w:id="10"/>
    <w:bookmarkStart w:name="z23" w:id="11"/>
    <w:p>
      <w:pPr>
        <w:spacing w:after="0"/>
        <w:ind w:left="0"/>
        <w:jc w:val="left"/>
      </w:pPr>
      <w:r>
        <w:rPr>
          <w:rFonts w:ascii="Times New Roman"/>
          <w:b/>
          <w:i w:val="false"/>
          <w:color w:val="000000"/>
        </w:rPr>
        <w:t xml:space="preserve"> 
6. Сарапшының қорытындысы </w:t>
      </w:r>
    </w:p>
    <w:bookmarkEnd w:id="11"/>
    <w:bookmarkStart w:name="z24" w:id="12"/>
    <w:p>
      <w:pPr>
        <w:spacing w:after="0"/>
        <w:ind w:left="0"/>
        <w:jc w:val="both"/>
      </w:pPr>
      <w:r>
        <w:rPr>
          <w:rFonts w:ascii="Times New Roman"/>
          <w:b w:val="false"/>
          <w:i w:val="false"/>
          <w:color w:val="000000"/>
          <w:sz w:val="28"/>
        </w:rPr>
        <w:t xml:space="preserve">
      17. Зерттеулердiң нәтижелерi бойынша сарапшы белгiленген нысан бойынша (3-қосымша) жазбаша қорытынды жасайды. </w:t>
      </w:r>
      <w:r>
        <w:br/>
      </w:r>
      <w:r>
        <w:rPr>
          <w:rFonts w:ascii="Times New Roman"/>
          <w:b w:val="false"/>
          <w:i w:val="false"/>
          <w:color w:val="000000"/>
          <w:sz w:val="28"/>
        </w:rPr>
        <w:t>
</w:t>
      </w:r>
      <w:r>
        <w:rPr>
          <w:rFonts w:ascii="Times New Roman"/>
          <w:b w:val="false"/>
          <w:i w:val="false"/>
          <w:color w:val="000000"/>
          <w:sz w:val="28"/>
        </w:rPr>
        <w:t xml:space="preserve">
      18. Сарапшының қорытындысы үш: кiрiспелiк, зерттеулiк және қорытындылық бөлiктерден тұрады. </w:t>
      </w:r>
      <w:r>
        <w:br/>
      </w:r>
      <w:r>
        <w:rPr>
          <w:rFonts w:ascii="Times New Roman"/>
          <w:b w:val="false"/>
          <w:i w:val="false"/>
          <w:color w:val="000000"/>
          <w:sz w:val="28"/>
        </w:rPr>
        <w:t xml:space="preserve">
      1) Сараптамалық қорытындының кiрiспелiк бөлiгiнде: </w:t>
      </w:r>
      <w:r>
        <w:br/>
      </w:r>
      <w:r>
        <w:rPr>
          <w:rFonts w:ascii="Times New Roman"/>
          <w:b w:val="false"/>
          <w:i w:val="false"/>
          <w:color w:val="000000"/>
          <w:sz w:val="28"/>
        </w:rPr>
        <w:t xml:space="preserve">
      сараптаманың атауы (ол қосымша, қайталама, комиссиялық немесе кешендiк болып табыла ма); </w:t>
      </w:r>
      <w:r>
        <w:br/>
      </w:r>
      <w:r>
        <w:rPr>
          <w:rFonts w:ascii="Times New Roman"/>
          <w:b w:val="false"/>
          <w:i w:val="false"/>
          <w:color w:val="000000"/>
          <w:sz w:val="28"/>
        </w:rPr>
        <w:t xml:space="preserve">
      сараптама жүргізу үшiн негiздеме және сараптаманы тағайындаған кеден органның немесе СЭҚ-қа қатысушының атауы; </w:t>
      </w:r>
      <w:r>
        <w:br/>
      </w:r>
      <w:r>
        <w:rPr>
          <w:rFonts w:ascii="Times New Roman"/>
          <w:b w:val="false"/>
          <w:i w:val="false"/>
          <w:color w:val="000000"/>
          <w:sz w:val="28"/>
        </w:rPr>
        <w:t xml:space="preserve">
      сараптамаға арналған материалдардың түскен күнi және қорытындыға қол қойылған күн; </w:t>
      </w:r>
      <w:r>
        <w:br/>
      </w:r>
      <w:r>
        <w:rPr>
          <w:rFonts w:ascii="Times New Roman"/>
          <w:b w:val="false"/>
          <w:i w:val="false"/>
          <w:color w:val="000000"/>
          <w:sz w:val="28"/>
        </w:rPr>
        <w:t xml:space="preserve">
      сараптамаға түскен материалдар мен басқа да зерттеу объектiлерiнiң атауы; </w:t>
      </w:r>
      <w:r>
        <w:br/>
      </w:r>
      <w:r>
        <w:rPr>
          <w:rFonts w:ascii="Times New Roman"/>
          <w:b w:val="false"/>
          <w:i w:val="false"/>
          <w:color w:val="000000"/>
          <w:sz w:val="28"/>
        </w:rPr>
        <w:t xml:space="preserve">
      iстiң жағдаяты және қорытынды беру үшiн маңызы бар басқа деректер; </w:t>
      </w:r>
      <w:r>
        <w:br/>
      </w:r>
      <w:r>
        <w:rPr>
          <w:rFonts w:ascii="Times New Roman"/>
          <w:b w:val="false"/>
          <w:i w:val="false"/>
          <w:color w:val="000000"/>
          <w:sz w:val="28"/>
        </w:rPr>
        <w:t xml:space="preserve">
      сараптаманы жүргізу орны; </w:t>
      </w:r>
      <w:r>
        <w:br/>
      </w:r>
      <w:r>
        <w:rPr>
          <w:rFonts w:ascii="Times New Roman"/>
          <w:b w:val="false"/>
          <w:i w:val="false"/>
          <w:color w:val="000000"/>
          <w:sz w:val="28"/>
        </w:rPr>
        <w:t xml:space="preserve">
      зерттеу мiндеттерi; </w:t>
      </w:r>
      <w:r>
        <w:br/>
      </w:r>
      <w:r>
        <w:rPr>
          <w:rFonts w:ascii="Times New Roman"/>
          <w:b w:val="false"/>
          <w:i w:val="false"/>
          <w:color w:val="000000"/>
          <w:sz w:val="28"/>
        </w:rPr>
        <w:t xml:space="preserve">
      сарапшы туралы мәлiметтер (лауазымы, тегi, аты, әкесiнiң аты) көрсетiледi. </w:t>
      </w:r>
      <w:r>
        <w:br/>
      </w:r>
      <w:r>
        <w:rPr>
          <w:rFonts w:ascii="Times New Roman"/>
          <w:b w:val="false"/>
          <w:i w:val="false"/>
          <w:color w:val="000000"/>
          <w:sz w:val="28"/>
        </w:rPr>
        <w:t xml:space="preserve">
      Сарапшы мәселелердi олар сараптама жүргiзу үшiн жолдамада (қаулыда) көрсетiлгендей тұжырымда келтiредi. </w:t>
      </w:r>
      <w:r>
        <w:br/>
      </w:r>
      <w:r>
        <w:rPr>
          <w:rFonts w:ascii="Times New Roman"/>
          <w:b w:val="false"/>
          <w:i w:val="false"/>
          <w:color w:val="000000"/>
          <w:sz w:val="28"/>
        </w:rPr>
        <w:t xml:space="preserve">
      Қайталама немесе қосымша сараптаманы жүргiзу кезiнде кiрiспелiк бөлiмде бастапқы сараптамалар туралы мәлiметтер де (сараптамалық қорытындының күнi және нөмiрi, оны қайда және кiм жүргiздi, бастапқы сараптаманың сарапшының алдына қайталама сараптама үшiн қойылған мәселелер жөнiндегi тұжырымдары) жазылады. Қайталама немесе қосымша сараптама жүргiзу қажеттiлiгiне негiздеме берiледi. </w:t>
      </w:r>
      <w:r>
        <w:br/>
      </w:r>
      <w:r>
        <w:rPr>
          <w:rFonts w:ascii="Times New Roman"/>
          <w:b w:val="false"/>
          <w:i w:val="false"/>
          <w:color w:val="000000"/>
          <w:sz w:val="28"/>
        </w:rPr>
        <w:t xml:space="preserve">
      Кешендiк немесе комиссиялық сараптама жүргiзу кезiнде сараптаманың кiрiспелiк бөлiгiнде барлық қатысқан сарапшылардың тегi, аты, әкесiнiң аты көрсетiледi. Кешендiк немесе комиссиялық сараптамалардың алдында нәтижелерi жалпы мәселенi шешуге ықпалы болуы мүмкiн сараптамалардың басқа түрлерi жүргiзiлген болса, онда қорытындының кiрiспелiк бөлiгiнде осы сараптамалар туралы деректер келтiрiледi. </w:t>
      </w:r>
      <w:r>
        <w:br/>
      </w:r>
      <w:r>
        <w:rPr>
          <w:rFonts w:ascii="Times New Roman"/>
          <w:b w:val="false"/>
          <w:i w:val="false"/>
          <w:color w:val="000000"/>
          <w:sz w:val="28"/>
        </w:rPr>
        <w:t xml:space="preserve">
      2) Сараптамалық қорытындының зерттеулiк бөлiгiнде зерттеудiң процесi және оның нәтижелерi сипатталады, сондай-ақ анықталған фактiлер бойынша нақты түсiнiктемелер берiледi. </w:t>
      </w:r>
      <w:r>
        <w:br/>
      </w:r>
      <w:r>
        <w:rPr>
          <w:rFonts w:ascii="Times New Roman"/>
          <w:b w:val="false"/>
          <w:i w:val="false"/>
          <w:color w:val="000000"/>
          <w:sz w:val="28"/>
        </w:rPr>
        <w:t xml:space="preserve">
      Сарапшыға қойылған әрбiр сұраққа зерттеулiк бөлiктiң белгiлі бiр бөлiмi сәйкес келуi тиiс. Өзара тығыз байланысты екi немесе одан да көп мәселелердi бiр мезгiлде зерттеу қажет болған кезде нәтижелер бiр бөлiмде жазылады. </w:t>
      </w:r>
      <w:r>
        <w:br/>
      </w:r>
      <w:r>
        <w:rPr>
          <w:rFonts w:ascii="Times New Roman"/>
          <w:b w:val="false"/>
          <w:i w:val="false"/>
          <w:color w:val="000000"/>
          <w:sz w:val="28"/>
        </w:rPr>
        <w:t xml:space="preserve">
      Зерттеулiк бөлiгiнде: </w:t>
      </w:r>
      <w:r>
        <w:br/>
      </w:r>
      <w:r>
        <w:rPr>
          <w:rFonts w:ascii="Times New Roman"/>
          <w:b w:val="false"/>
          <w:i w:val="false"/>
          <w:color w:val="000000"/>
          <w:sz w:val="28"/>
        </w:rPr>
        <w:t xml:space="preserve">
      зерттеудiң объектiлерi; </w:t>
      </w:r>
      <w:r>
        <w:br/>
      </w:r>
      <w:r>
        <w:rPr>
          <w:rFonts w:ascii="Times New Roman"/>
          <w:b w:val="false"/>
          <w:i w:val="false"/>
          <w:color w:val="000000"/>
          <w:sz w:val="28"/>
        </w:rPr>
        <w:t xml:space="preserve">
      қажет болған жағдайда зерттеудi қайталай отырып сарапшы қорытындысының дұрыстығын тексеру мүмкiн болуы үшiн арнайы бiлiмi жоқ адамдарға түсiнiктi, егжей-тегжейлi етiп сипатталатын зерттеулердiң әдiстерi мен тәсiлдерi; </w:t>
      </w:r>
      <w:r>
        <w:br/>
      </w:r>
      <w:r>
        <w:rPr>
          <w:rFonts w:ascii="Times New Roman"/>
          <w:b w:val="false"/>
          <w:i w:val="false"/>
          <w:color w:val="000000"/>
          <w:sz w:val="28"/>
        </w:rPr>
        <w:t xml:space="preserve">
      сарапшы алдына қойылған мәселелердi шешу кезiнде басшылыққа алған олардың шығарылған күнi мен орны көрсетiле отырып анықтамалық-нормативтiк материалдар; </w:t>
      </w:r>
      <w:r>
        <w:br/>
      </w:r>
      <w:r>
        <w:rPr>
          <w:rFonts w:ascii="Times New Roman"/>
          <w:b w:val="false"/>
          <w:i w:val="false"/>
          <w:color w:val="000000"/>
          <w:sz w:val="28"/>
        </w:rPr>
        <w:t xml:space="preserve">
      қосымшаларға сiлтеме және оларға қажеттi түсiнiктемелер; </w:t>
      </w:r>
      <w:r>
        <w:br/>
      </w:r>
      <w:r>
        <w:rPr>
          <w:rFonts w:ascii="Times New Roman"/>
          <w:b w:val="false"/>
          <w:i w:val="false"/>
          <w:color w:val="000000"/>
          <w:sz w:val="28"/>
        </w:rPr>
        <w:t xml:space="preserve">
      зерттеу жүргiзуде пайдаланылған өлшейтiн аспаптар (атауы, тұрпаты және басқалар); </w:t>
      </w:r>
      <w:r>
        <w:br/>
      </w:r>
      <w:r>
        <w:rPr>
          <w:rFonts w:ascii="Times New Roman"/>
          <w:b w:val="false"/>
          <w:i w:val="false"/>
          <w:color w:val="000000"/>
          <w:sz w:val="28"/>
        </w:rPr>
        <w:t xml:space="preserve">
      зерттеудiң қорытындыларына шешiлетiн сұрақ бойынша қорытындыны негiздейтiн пайымдаулардың ашылған дәлелдемелерi бар сараптамалық бағалау жазылады. </w:t>
      </w:r>
      <w:r>
        <w:br/>
      </w:r>
      <w:r>
        <w:rPr>
          <w:rFonts w:ascii="Times New Roman"/>
          <w:b w:val="false"/>
          <w:i w:val="false"/>
          <w:color w:val="000000"/>
          <w:sz w:val="28"/>
        </w:rPr>
        <w:t xml:space="preserve">
      Қосымша сараптаманың барысында, егер сарапшы қосымша сараптама барысында оларды пайдаланған болса, қорытындының зерттеулiк бөлiгiнде бұрын жүргiзiлген сараптаманың нәтижелерiне сiлтеме жасалуы мүмкiн. </w:t>
      </w:r>
      <w:r>
        <w:br/>
      </w:r>
      <w:r>
        <w:rPr>
          <w:rFonts w:ascii="Times New Roman"/>
          <w:b w:val="false"/>
          <w:i w:val="false"/>
          <w:color w:val="000000"/>
          <w:sz w:val="28"/>
        </w:rPr>
        <w:t xml:space="preserve">
      Қайталама сараптама кезiнде, егер ондайлар орын алған болса, тұжырымдардың алдыңғы сараптамалардың нәтижелерiнен айырмашылығының себептерi көрсетiледi. </w:t>
      </w:r>
      <w:r>
        <w:br/>
      </w:r>
      <w:r>
        <w:rPr>
          <w:rFonts w:ascii="Times New Roman"/>
          <w:b w:val="false"/>
          <w:i w:val="false"/>
          <w:color w:val="000000"/>
          <w:sz w:val="28"/>
        </w:rPr>
        <w:t xml:space="preserve">
      3) Қорытындылық бөлiкте сарапшының тұжырымдары қойылған мәселелерге нақты жауаптар беруi тиiс және жауаптардың жүйелiлiгi мәселелердiң жүйелiлiгiне сәйкес келуi тиiс. Қойылған мәселелерге жауап беру мүмкiн болмаған жағдайда себептерi көрсетiлуi тиiс. </w:t>
      </w:r>
      <w:r>
        <w:br/>
      </w:r>
      <w:r>
        <w:rPr>
          <w:rFonts w:ascii="Times New Roman"/>
          <w:b w:val="false"/>
          <w:i w:val="false"/>
          <w:color w:val="000000"/>
          <w:sz w:val="28"/>
        </w:rPr>
        <w:t xml:space="preserve">
      Сарапшыға қойылмаған, бiрақ ол оны зерттеу процесiнде анықтаған жағдаяттар бойынша тұжырымдар қорытындының аяғында жазылады. </w:t>
      </w:r>
      <w:r>
        <w:br/>
      </w:r>
      <w:r>
        <w:rPr>
          <w:rFonts w:ascii="Times New Roman"/>
          <w:b w:val="false"/>
          <w:i w:val="false"/>
          <w:color w:val="000000"/>
          <w:sz w:val="28"/>
        </w:rPr>
        <w:t xml:space="preserve">
      Сарапшы анықтаған профилактикалық сипаттағы жағдаяттар қорытындының зерттеулiк бөлiгiнде, ал кедендiк құқық бұзушылықтардың алдын алу жөнiндегi ұсыныстар оның қорытынды бөлiгiнде жазылады. </w:t>
      </w:r>
      <w:r>
        <w:br/>
      </w:r>
      <w:r>
        <w:rPr>
          <w:rFonts w:ascii="Times New Roman"/>
          <w:b w:val="false"/>
          <w:i w:val="false"/>
          <w:color w:val="000000"/>
          <w:sz w:val="28"/>
        </w:rPr>
        <w:t xml:space="preserve">
      Екiұдайылық түсiндiрудi болдырмау үшiн тұжырымдар дәл және айқын жазылуы тиiс. </w:t>
      </w:r>
      <w:r>
        <w:br/>
      </w:r>
      <w:r>
        <w:rPr>
          <w:rFonts w:ascii="Times New Roman"/>
          <w:b w:val="false"/>
          <w:i w:val="false"/>
          <w:color w:val="000000"/>
          <w:sz w:val="28"/>
        </w:rPr>
        <w:t>
</w:t>
      </w:r>
      <w:r>
        <w:rPr>
          <w:rFonts w:ascii="Times New Roman"/>
          <w:b w:val="false"/>
          <w:i w:val="false"/>
          <w:color w:val="000000"/>
          <w:sz w:val="28"/>
        </w:rPr>
        <w:t xml:space="preserve">
      19. Сарапшының қорытындысында тiркеу нөмiрi мен жасалған күнi көрсетiлуi тиiс. Сарапшының қолы мөрмен расталады. </w:t>
      </w:r>
      <w:r>
        <w:br/>
      </w:r>
      <w:r>
        <w:rPr>
          <w:rFonts w:ascii="Times New Roman"/>
          <w:b w:val="false"/>
          <w:i w:val="false"/>
          <w:color w:val="000000"/>
          <w:sz w:val="28"/>
        </w:rPr>
        <w:t xml:space="preserve">
      Егер сараптамалық қорытындыға сызбалар, кестелер, графиктер және т.б. түрiндегi қосымшалар қоса берiлетiн жағдайда, оларға да сарапшы қол қояды және мөрмен расталады. </w:t>
      </w:r>
      <w:r>
        <w:br/>
      </w:r>
      <w:r>
        <w:rPr>
          <w:rFonts w:ascii="Times New Roman"/>
          <w:b w:val="false"/>
          <w:i w:val="false"/>
          <w:color w:val="000000"/>
          <w:sz w:val="28"/>
        </w:rPr>
        <w:t>
</w:t>
      </w:r>
      <w:r>
        <w:rPr>
          <w:rFonts w:ascii="Times New Roman"/>
          <w:b w:val="false"/>
          <w:i w:val="false"/>
          <w:color w:val="000000"/>
          <w:sz w:val="28"/>
        </w:rPr>
        <w:t xml:space="preserve">
      20. Сарапшының қорытындысы екi данада жасалады. Кеден зертханасының басшысы қол қойған, "Жөнелтiлетiн құжаттарды тiркеу журналында" белгiленген iлеспе хаты бар бiрiншi дана сараптаманы тағайындаған адамға жiберiледi, екiншiсi - кеден зертханасында қалады. </w:t>
      </w:r>
      <w:r>
        <w:br/>
      </w:r>
      <w:r>
        <w:rPr>
          <w:rFonts w:ascii="Times New Roman"/>
          <w:b w:val="false"/>
          <w:i w:val="false"/>
          <w:color w:val="000000"/>
          <w:sz w:val="28"/>
        </w:rPr>
        <w:t>
</w:t>
      </w:r>
      <w:r>
        <w:rPr>
          <w:rFonts w:ascii="Times New Roman"/>
          <w:b w:val="false"/>
          <w:i w:val="false"/>
          <w:color w:val="000000"/>
          <w:sz w:val="28"/>
        </w:rPr>
        <w:t xml:space="preserve">
      21. Кедендiк сараптама жасау кезiнде сарапшы ресми, жарияланған немесе арнайы көздерден (нормативтiк-ақпараттық әдебиеттен және құжаттардан) алынған ғылыми-техникалық ақпаратты және интернет бойынша алынған деректердi қолдануға құқылы. Заттарды өзiндiк немесе зертханадан тыс сынақтар мен зерттеулердiң нәтижелерiн, оның iшiнде ғылыми әдiстемелiктердi де, сондай-ақ, нақты тауар бойынша басқа зерттеу зертханалары мен мекемелерi зерттеулерiнiң нәтижелерiн пайдалана алады. </w:t>
      </w:r>
    </w:p>
    <w:bookmarkEnd w:id="12"/>
    <w:bookmarkStart w:name="z29" w:id="13"/>
    <w:p>
      <w:pPr>
        <w:spacing w:after="0"/>
        <w:ind w:left="0"/>
        <w:jc w:val="left"/>
      </w:pPr>
      <w:r>
        <w:rPr>
          <w:rFonts w:ascii="Times New Roman"/>
          <w:b/>
          <w:i w:val="false"/>
          <w:color w:val="000000"/>
        </w:rPr>
        <w:t xml:space="preserve"> 
7. Қорытынды ережелер </w:t>
      </w:r>
    </w:p>
    <w:bookmarkEnd w:id="13"/>
    <w:bookmarkStart w:name="z30" w:id="14"/>
    <w:p>
      <w:pPr>
        <w:spacing w:after="0"/>
        <w:ind w:left="0"/>
        <w:jc w:val="both"/>
      </w:pPr>
      <w:r>
        <w:rPr>
          <w:rFonts w:ascii="Times New Roman"/>
          <w:b w:val="false"/>
          <w:i w:val="false"/>
          <w:color w:val="000000"/>
          <w:sz w:val="28"/>
        </w:rPr>
        <w:t xml:space="preserve">
      22. Қажет болған жағдайда кедендiк сараптаманы жүргiзу үшiн басқа зерттеу мекемелерi мен ұйымдарының мамандары тартылуы мүмкiн. </w:t>
      </w:r>
      <w:r>
        <w:br/>
      </w:r>
      <w:r>
        <w:rPr>
          <w:rFonts w:ascii="Times New Roman"/>
          <w:b w:val="false"/>
          <w:i w:val="false"/>
          <w:color w:val="000000"/>
          <w:sz w:val="28"/>
        </w:rPr>
        <w:t>
</w:t>
      </w:r>
      <w:r>
        <w:rPr>
          <w:rFonts w:ascii="Times New Roman"/>
          <w:b w:val="false"/>
          <w:i w:val="false"/>
          <w:color w:val="000000"/>
          <w:sz w:val="28"/>
        </w:rPr>
        <w:t xml:space="preserve">
      23. Егер тиiстi мамандардың немесе жабдықтардың жоқтығынан сараптаманы кеден зертханасында жүргiзу мүмкiн болмаса бұл туралы сараптама жүргiзу үшiн материалдар ұсынған тұлға жазбаша түрде хабардар етiледi және ұсынған материалдары қайтарылады. </w:t>
      </w:r>
      <w:r>
        <w:br/>
      </w:r>
      <w:r>
        <w:rPr>
          <w:rFonts w:ascii="Times New Roman"/>
          <w:b w:val="false"/>
          <w:i w:val="false"/>
          <w:color w:val="000000"/>
          <w:sz w:val="28"/>
        </w:rPr>
        <w:t>
</w:t>
      </w:r>
      <w:r>
        <w:rPr>
          <w:rFonts w:ascii="Times New Roman"/>
          <w:b w:val="false"/>
          <w:i w:val="false"/>
          <w:color w:val="000000"/>
          <w:sz w:val="28"/>
        </w:rPr>
        <w:t xml:space="preserve">
      24. СЭҚ-қа қатысушы немесе кеден органы сарапшының қорытындысымен келiспеген жағдайда ҚР КБА-ға шағымдануға құқылы. Тауарларды жiктеу бойынша ҚР КБА шешiмi түпкiлiктi болып табылады. </w:t>
      </w:r>
      <w:r>
        <w:br/>
      </w:r>
      <w:r>
        <w:rPr>
          <w:rFonts w:ascii="Times New Roman"/>
          <w:b w:val="false"/>
          <w:i w:val="false"/>
          <w:color w:val="000000"/>
          <w:sz w:val="28"/>
        </w:rPr>
        <w:t>
</w:t>
      </w:r>
      <w:r>
        <w:rPr>
          <w:rFonts w:ascii="Times New Roman"/>
          <w:b w:val="false"/>
          <w:i w:val="false"/>
          <w:color w:val="000000"/>
          <w:sz w:val="28"/>
        </w:rPr>
        <w:t xml:space="preserve">
      25. Сарапшының қорытындысы және сараптамаға ұсынылған барлық тауарға iлеспе құжаттар 5 жыл көлемiнде сақталады. </w:t>
      </w:r>
    </w:p>
    <w:bookmarkEnd w:id="14"/>
    <w:bookmarkStart w:name="z34"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Кеден зертханаларында кедендік </w:t>
      </w:r>
      <w:r>
        <w:br/>
      </w:r>
      <w:r>
        <w:rPr>
          <w:rFonts w:ascii="Times New Roman"/>
          <w:b w:val="false"/>
          <w:i w:val="false"/>
          <w:color w:val="000000"/>
          <w:sz w:val="28"/>
        </w:rPr>
        <w:t xml:space="preserve">
сараптама жүргізудің ережесіне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(кеден зертханасының атауы) </w:t>
      </w:r>
    </w:p>
    <w:p>
      <w:pPr>
        <w:spacing w:after="0"/>
        <w:ind w:left="0"/>
        <w:jc w:val="both"/>
      </w:pPr>
      <w:r>
        <w:rPr>
          <w:rFonts w:ascii="Times New Roman"/>
          <w:b w:val="false"/>
          <w:i w:val="false"/>
          <w:color w:val="000000"/>
          <w:sz w:val="28"/>
        </w:rPr>
        <w:t xml:space="preserve">                                   бастығы ______________________ </w:t>
      </w:r>
    </w:p>
    <w:p>
      <w:pPr>
        <w:spacing w:after="0"/>
        <w:ind w:left="0"/>
        <w:jc w:val="both"/>
      </w:pPr>
      <w:r>
        <w:rPr>
          <w:rFonts w:ascii="Times New Roman"/>
          <w:b/>
          <w:i w:val="false"/>
          <w:color w:val="000000"/>
          <w:sz w:val="28"/>
        </w:rPr>
        <w:t xml:space="preserve">Кедендiк сараптама жасау үшiн </w:t>
      </w:r>
      <w:r>
        <w:br/>
      </w:r>
      <w:r>
        <w:rPr>
          <w:rFonts w:ascii="Times New Roman"/>
          <w:b w:val="false"/>
          <w:i w:val="false"/>
          <w:color w:val="000000"/>
          <w:sz w:val="28"/>
        </w:rPr>
        <w:t>
</w:t>
      </w:r>
      <w:r>
        <w:rPr>
          <w:rFonts w:ascii="Times New Roman"/>
          <w:b/>
          <w:i w:val="false"/>
          <w:color w:val="000000"/>
          <w:sz w:val="28"/>
        </w:rPr>
        <w:t xml:space="preserve">Жолдама </w:t>
      </w:r>
    </w:p>
    <w:p>
      <w:pPr>
        <w:spacing w:after="0"/>
        <w:ind w:left="0"/>
        <w:jc w:val="both"/>
      </w:pPr>
      <w:r>
        <w:rPr>
          <w:rFonts w:ascii="Times New Roman"/>
          <w:b w:val="false"/>
          <w:i w:val="false"/>
          <w:color w:val="000000"/>
          <w:sz w:val="28"/>
        </w:rPr>
        <w:t xml:space="preserve">N ____                              200 __ жылғы "___" __________ </w:t>
      </w:r>
    </w:p>
    <w:p>
      <w:pPr>
        <w:spacing w:after="0"/>
        <w:ind w:left="0"/>
        <w:jc w:val="both"/>
      </w:pPr>
      <w:r>
        <w:rPr>
          <w:rFonts w:ascii="Times New Roman"/>
          <w:b w:val="false"/>
          <w:i w:val="false"/>
          <w:color w:val="000000"/>
          <w:sz w:val="28"/>
        </w:rPr>
        <w:t xml:space="preserve">      N _____________ ЖКД бойынша кедендiк ресiмдедуi жүргiзу </w:t>
      </w:r>
      <w:r>
        <w:br/>
      </w:r>
      <w:r>
        <w:rPr>
          <w:rFonts w:ascii="Times New Roman"/>
          <w:b w:val="false"/>
          <w:i w:val="false"/>
          <w:color w:val="000000"/>
          <w:sz w:val="28"/>
        </w:rPr>
        <w:t xml:space="preserve">
мақсатында кедендік сараптама жүргізу үшін ______________________ </w:t>
      </w:r>
      <w:r>
        <w:br/>
      </w:r>
      <w:r>
        <w:rPr>
          <w:rFonts w:ascii="Times New Roman"/>
          <w:b w:val="false"/>
          <w:i w:val="false"/>
          <w:color w:val="000000"/>
          <w:sz w:val="28"/>
        </w:rPr>
        <w:t xml:space="preserve">
жолдаймыз. </w:t>
      </w:r>
    </w:p>
    <w:p>
      <w:pPr>
        <w:spacing w:after="0"/>
        <w:ind w:left="0"/>
        <w:jc w:val="both"/>
      </w:pPr>
      <w:r>
        <w:rPr>
          <w:rFonts w:ascii="Times New Roman"/>
          <w:b w:val="false"/>
          <w:i w:val="false"/>
          <w:color w:val="000000"/>
          <w:sz w:val="28"/>
        </w:rPr>
        <w:t xml:space="preserve">      1. Зерттеу объектiсiнiң сипаты 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2. Зерттеудiң мiндеттерi 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Ұсынылған материалдар (сынамалар мен үлгiлердiң мөлшерi; </w:t>
      </w:r>
      <w:r>
        <w:br/>
      </w:r>
      <w:r>
        <w:rPr>
          <w:rFonts w:ascii="Times New Roman"/>
          <w:b w:val="false"/>
          <w:i w:val="false"/>
          <w:color w:val="000000"/>
          <w:sz w:val="28"/>
        </w:rPr>
        <w:t xml:space="preserve">
тауарға iлеспе құжаттар)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бастығы      ____________________       ______________________ </w:t>
      </w:r>
      <w:r>
        <w:br/>
      </w:r>
      <w:r>
        <w:rPr>
          <w:rFonts w:ascii="Times New Roman"/>
          <w:b w:val="false"/>
          <w:i w:val="false"/>
          <w:color w:val="000000"/>
          <w:sz w:val="28"/>
        </w:rPr>
        <w:t xml:space="preserve">
                   (қолы)                   (есiмi, тегi) </w:t>
      </w:r>
    </w:p>
    <w:bookmarkStart w:name="z35"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Кеден зертханаларында кедендік </w:t>
      </w:r>
      <w:r>
        <w:br/>
      </w:r>
      <w:r>
        <w:rPr>
          <w:rFonts w:ascii="Times New Roman"/>
          <w:b w:val="false"/>
          <w:i w:val="false"/>
          <w:color w:val="000000"/>
          <w:sz w:val="28"/>
        </w:rPr>
        <w:t xml:space="preserve">
сараптама жүргізудің ережесіне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бастығы _______________ М.О. </w:t>
      </w:r>
      <w:r>
        <w:br/>
      </w:r>
      <w:r>
        <w:rPr>
          <w:rFonts w:ascii="Times New Roman"/>
          <w:b w:val="false"/>
          <w:i w:val="false"/>
          <w:color w:val="000000"/>
          <w:sz w:val="28"/>
        </w:rPr>
        <w:t xml:space="preserve">
                                               (Е.Ә. Teгi) </w:t>
      </w:r>
      <w:r>
        <w:br/>
      </w:r>
      <w:r>
        <w:rPr>
          <w:rFonts w:ascii="Times New Roman"/>
          <w:b w:val="false"/>
          <w:i w:val="false"/>
          <w:color w:val="000000"/>
          <w:sz w:val="28"/>
        </w:rPr>
        <w:t xml:space="preserve">
                                     _____ "___"_______ 200 __ жыл </w:t>
      </w:r>
      <w:r>
        <w:br/>
      </w:r>
      <w:r>
        <w:rPr>
          <w:rFonts w:ascii="Times New Roman"/>
          <w:b w:val="false"/>
          <w:i w:val="false"/>
          <w:color w:val="000000"/>
          <w:sz w:val="28"/>
        </w:rPr>
        <w:t xml:space="preserve">
                                     (қолы) </w:t>
      </w:r>
    </w:p>
    <w:p>
      <w:pPr>
        <w:spacing w:after="0"/>
        <w:ind w:left="0"/>
        <w:jc w:val="both"/>
      </w:pPr>
      <w:r>
        <w:rPr>
          <w:rFonts w:ascii="Times New Roman"/>
          <w:b/>
          <w:i w:val="false"/>
          <w:color w:val="000000"/>
          <w:sz w:val="28"/>
        </w:rPr>
        <w:t xml:space="preserve">Кедендiк сараптама тағайындау туралы </w:t>
      </w:r>
      <w:r>
        <w:br/>
      </w:r>
      <w:r>
        <w:rPr>
          <w:rFonts w:ascii="Times New Roman"/>
          <w:b w:val="false"/>
          <w:i w:val="false"/>
          <w:color w:val="000000"/>
          <w:sz w:val="28"/>
        </w:rPr>
        <w:t>
</w:t>
      </w:r>
      <w:r>
        <w:rPr>
          <w:rFonts w:ascii="Times New Roman"/>
          <w:b/>
          <w:i w:val="false"/>
          <w:color w:val="000000"/>
          <w:sz w:val="28"/>
        </w:rPr>
        <w:t xml:space="preserve">Қаулы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(лауазымы, арнаулы атағы, аты-жөнi) </w:t>
      </w:r>
      <w:r>
        <w:br/>
      </w:r>
      <w:r>
        <w:rPr>
          <w:rFonts w:ascii="Times New Roman"/>
          <w:b w:val="false"/>
          <w:i w:val="false"/>
          <w:color w:val="000000"/>
          <w:sz w:val="28"/>
        </w:rPr>
        <w:t xml:space="preserve">
_________________________________ 200 __ жылғы "___"_____________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(ic бойынша, фактiсi бойынша) </w:t>
      </w:r>
      <w:r>
        <w:br/>
      </w:r>
      <w:r>
        <w:rPr>
          <w:rFonts w:ascii="Times New Roman"/>
          <w:b w:val="false"/>
          <w:i w:val="false"/>
          <w:color w:val="000000"/>
          <w:sz w:val="28"/>
        </w:rPr>
        <w:t xml:space="preserve">
_________________________________ материалдарды қарап </w:t>
      </w:r>
    </w:p>
    <w:p>
      <w:pPr>
        <w:spacing w:after="0"/>
        <w:ind w:left="0"/>
        <w:jc w:val="both"/>
      </w:pPr>
      <w:r>
        <w:rPr>
          <w:rFonts w:ascii="Times New Roman"/>
          <w:b/>
          <w:i w:val="false"/>
          <w:color w:val="000000"/>
          <w:sz w:val="28"/>
        </w:rPr>
        <w:t xml:space="preserve">                         қаулы етті: </w:t>
      </w:r>
    </w:p>
    <w:p>
      <w:pPr>
        <w:spacing w:after="0"/>
        <w:ind w:left="0"/>
        <w:jc w:val="both"/>
      </w:pPr>
      <w:r>
        <w:rPr>
          <w:rFonts w:ascii="Times New Roman"/>
          <w:b w:val="false"/>
          <w:i w:val="false"/>
          <w:color w:val="000000"/>
          <w:sz w:val="28"/>
        </w:rPr>
        <w:t xml:space="preserve">____________________________ да 200 __ жылғы "___"_______________ </w:t>
      </w:r>
      <w:r>
        <w:br/>
      </w:r>
      <w:r>
        <w:rPr>
          <w:rFonts w:ascii="Times New Roman"/>
          <w:b w:val="false"/>
          <w:i w:val="false"/>
          <w:color w:val="000000"/>
          <w:sz w:val="28"/>
        </w:rPr>
        <w:t xml:space="preserve">
(кеден зертханасының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(ic жағдайларының қысқаша мазмұны)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(сараптама түрi) </w:t>
      </w:r>
      <w:r>
        <w:br/>
      </w:r>
      <w:r>
        <w:rPr>
          <w:rFonts w:ascii="Times New Roman"/>
          <w:b w:val="false"/>
          <w:i w:val="false"/>
          <w:color w:val="000000"/>
          <w:sz w:val="28"/>
        </w:rPr>
        <w:t xml:space="preserve">
__________________________________________ тағайындалсын. </w:t>
      </w:r>
    </w:p>
    <w:p>
      <w:pPr>
        <w:spacing w:after="0"/>
        <w:ind w:left="0"/>
        <w:jc w:val="both"/>
      </w:pPr>
      <w:r>
        <w:rPr>
          <w:rFonts w:ascii="Times New Roman"/>
          <w:b w:val="false"/>
          <w:i w:val="false"/>
          <w:color w:val="000000"/>
          <w:sz w:val="28"/>
        </w:rPr>
        <w:t xml:space="preserve">Сараптаманың шешуiне мынадай сұрақтар қойылады: </w:t>
      </w:r>
      <w:r>
        <w:br/>
      </w:r>
      <w:r>
        <w:rPr>
          <w:rFonts w:ascii="Times New Roman"/>
          <w:b w:val="false"/>
          <w:i w:val="false"/>
          <w:color w:val="000000"/>
          <w:sz w:val="28"/>
        </w:rPr>
        <w:t xml:space="preserve">
1. ______________________________________________________________ </w:t>
      </w:r>
      <w:r>
        <w:br/>
      </w:r>
      <w:r>
        <w:rPr>
          <w:rFonts w:ascii="Times New Roman"/>
          <w:b w:val="false"/>
          <w:i w:val="false"/>
          <w:color w:val="000000"/>
          <w:sz w:val="28"/>
        </w:rPr>
        <w:t xml:space="preserve">
2. ______________________________________________________________ </w:t>
      </w:r>
      <w:r>
        <w:br/>
      </w:r>
      <w:r>
        <w:rPr>
          <w:rFonts w:ascii="Times New Roman"/>
          <w:b w:val="false"/>
          <w:i w:val="false"/>
          <w:color w:val="000000"/>
          <w:sz w:val="28"/>
        </w:rPr>
        <w:t xml:space="preserve">
3. ______________________________________________________________ </w:t>
      </w:r>
      <w:r>
        <w:br/>
      </w:r>
      <w:r>
        <w:rPr>
          <w:rFonts w:ascii="Times New Roman"/>
          <w:b w:val="false"/>
          <w:i w:val="false"/>
          <w:color w:val="000000"/>
          <w:sz w:val="28"/>
        </w:rPr>
        <w:t xml:space="preserve">
Ұсынылған құжаттар 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Ұсынылған материалдар 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 200__ жыл </w:t>
      </w:r>
    </w:p>
    <w:p>
      <w:pPr>
        <w:spacing w:after="0"/>
        <w:ind w:left="0"/>
        <w:jc w:val="both"/>
      </w:pPr>
      <w:r>
        <w:rPr>
          <w:rFonts w:ascii="Times New Roman"/>
          <w:b w:val="false"/>
          <w:i w:val="false"/>
          <w:color w:val="000000"/>
          <w:sz w:val="28"/>
        </w:rPr>
        <w:t xml:space="preserve">      ________________________            _____________________ </w:t>
      </w:r>
      <w:r>
        <w:br/>
      </w:r>
      <w:r>
        <w:rPr>
          <w:rFonts w:ascii="Times New Roman"/>
          <w:b w:val="false"/>
          <w:i w:val="false"/>
          <w:color w:val="000000"/>
          <w:sz w:val="28"/>
        </w:rPr>
        <w:t xml:space="preserve">
           (жасалған орны)               (лауазымды адамның қолы) </w:t>
      </w:r>
    </w:p>
    <w:bookmarkStart w:name="z36"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Кеден зертханаларында кедендік </w:t>
      </w:r>
      <w:r>
        <w:br/>
      </w:r>
      <w:r>
        <w:rPr>
          <w:rFonts w:ascii="Times New Roman"/>
          <w:b w:val="false"/>
          <w:i w:val="false"/>
          <w:color w:val="000000"/>
          <w:sz w:val="28"/>
        </w:rPr>
        <w:t xml:space="preserve">
сараптама жүргізудің ережесіне </w:t>
      </w:r>
      <w:r>
        <w:br/>
      </w:r>
      <w:r>
        <w:rPr>
          <w:rFonts w:ascii="Times New Roman"/>
          <w:b w:val="false"/>
          <w:i w:val="false"/>
          <w:color w:val="000000"/>
          <w:sz w:val="28"/>
        </w:rPr>
        <w:t xml:space="preserve">
3-қосымша           </w:t>
      </w:r>
    </w:p>
    <w:bookmarkEnd w:id="17"/>
    <w:p>
      <w:pPr>
        <w:spacing w:after="0"/>
        <w:ind w:left="0"/>
        <w:jc w:val="both"/>
      </w:pPr>
      <w:r>
        <w:rPr>
          <w:rFonts w:ascii="Times New Roman"/>
          <w:b/>
          <w:i w:val="false"/>
          <w:color w:val="000000"/>
          <w:sz w:val="28"/>
        </w:rPr>
        <w:t xml:space="preserve">Қазақстан Республикасының Кедендік бақылау агенттігі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(сараптама қызметiнiң атауы) </w:t>
      </w:r>
    </w:p>
    <w:p>
      <w:pPr>
        <w:spacing w:after="0"/>
        <w:ind w:left="0"/>
        <w:jc w:val="both"/>
      </w:pPr>
      <w:r>
        <w:rPr>
          <w:rFonts w:ascii="Times New Roman"/>
          <w:b/>
          <w:i w:val="false"/>
          <w:color w:val="000000"/>
          <w:sz w:val="28"/>
        </w:rPr>
        <w:t xml:space="preserve">Сарапшының қорытындысы </w:t>
      </w:r>
    </w:p>
    <w:p>
      <w:pPr>
        <w:spacing w:after="0"/>
        <w:ind w:left="0"/>
        <w:jc w:val="both"/>
      </w:pPr>
      <w:r>
        <w:rPr>
          <w:rFonts w:ascii="Times New Roman"/>
          <w:b w:val="false"/>
          <w:i w:val="false"/>
          <w:color w:val="000000"/>
          <w:sz w:val="28"/>
        </w:rPr>
        <w:t xml:space="preserve">N _____                                  "___"_________ 200 __ ж. </w:t>
      </w:r>
    </w:p>
    <w:p>
      <w:pPr>
        <w:spacing w:after="0"/>
        <w:ind w:left="0"/>
        <w:jc w:val="both"/>
      </w:pPr>
      <w:r>
        <w:rPr>
          <w:rFonts w:ascii="Times New Roman"/>
          <w:b w:val="false"/>
          <w:i w:val="false"/>
          <w:color w:val="000000"/>
          <w:sz w:val="28"/>
        </w:rPr>
        <w:t xml:space="preserve">Сарапшы (лар) __________________________________________________ </w:t>
      </w:r>
      <w:r>
        <w:br/>
      </w:r>
      <w:r>
        <w:rPr>
          <w:rFonts w:ascii="Times New Roman"/>
          <w:b w:val="false"/>
          <w:i w:val="false"/>
          <w:color w:val="000000"/>
          <w:sz w:val="28"/>
        </w:rPr>
        <w:t xml:space="preserve">
Зерттеу жүргiзу үшiн негiздеме 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Жүк алушы ______________________________________________________ </w:t>
      </w:r>
      <w:r>
        <w:br/>
      </w:r>
      <w:r>
        <w:rPr>
          <w:rFonts w:ascii="Times New Roman"/>
          <w:b w:val="false"/>
          <w:i w:val="false"/>
          <w:color w:val="000000"/>
          <w:sz w:val="28"/>
        </w:rPr>
        <w:t xml:space="preserve">
Жүк жөнелтушi __________________________________________________ </w:t>
      </w:r>
      <w:r>
        <w:br/>
      </w:r>
      <w:r>
        <w:rPr>
          <w:rFonts w:ascii="Times New Roman"/>
          <w:b w:val="false"/>
          <w:i w:val="false"/>
          <w:color w:val="000000"/>
          <w:sz w:val="28"/>
        </w:rPr>
        <w:t xml:space="preserve">
Тауардың атауы және оның мөлшерi 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Ұсынылған құжаттар мен материалдар 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Зерттеу мiндеттерi 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Зерттеу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Тұжырымдар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Сарапшы (лар)       ________________ </w:t>
      </w:r>
      <w:r>
        <w:br/>
      </w:r>
      <w:r>
        <w:rPr>
          <w:rFonts w:ascii="Times New Roman"/>
          <w:b w:val="false"/>
          <w:i w:val="false"/>
          <w:color w:val="000000"/>
          <w:sz w:val="28"/>
        </w:rPr>
        <w:t xml:space="preserve">
Бөлiм бастығы       ________________ </w:t>
      </w:r>
    </w:p>
    <w:bookmarkStart w:name="z37"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Кеден зертханаларында кедендік </w:t>
      </w:r>
      <w:r>
        <w:br/>
      </w:r>
      <w:r>
        <w:rPr>
          <w:rFonts w:ascii="Times New Roman"/>
          <w:b w:val="false"/>
          <w:i w:val="false"/>
          <w:color w:val="000000"/>
          <w:sz w:val="28"/>
        </w:rPr>
        <w:t xml:space="preserve">
сараптама жүргізудің ережесіне </w:t>
      </w:r>
      <w:r>
        <w:br/>
      </w:r>
      <w:r>
        <w:rPr>
          <w:rFonts w:ascii="Times New Roman"/>
          <w:b w:val="false"/>
          <w:i w:val="false"/>
          <w:color w:val="000000"/>
          <w:sz w:val="28"/>
        </w:rPr>
        <w:t xml:space="preserve">
4-қосымша           </w:t>
      </w:r>
    </w:p>
    <w:bookmarkEnd w:id="18"/>
    <w:p>
      <w:pPr>
        <w:spacing w:after="0"/>
        <w:ind w:left="0"/>
        <w:jc w:val="both"/>
      </w:pPr>
      <w:r>
        <w:rPr>
          <w:rFonts w:ascii="Times New Roman"/>
          <w:b/>
          <w:i w:val="false"/>
          <w:color w:val="000000"/>
          <w:sz w:val="28"/>
        </w:rPr>
        <w:t xml:space="preserve">Кедендiк сараптама жүргiзуге арналған жолдамалар </w:t>
      </w:r>
      <w:r>
        <w:br/>
      </w:r>
      <w:r>
        <w:rPr>
          <w:rFonts w:ascii="Times New Roman"/>
          <w:b w:val="false"/>
          <w:i w:val="false"/>
          <w:color w:val="000000"/>
          <w:sz w:val="28"/>
        </w:rPr>
        <w:t>
</w:t>
      </w:r>
      <w:r>
        <w:rPr>
          <w:rFonts w:ascii="Times New Roman"/>
          <w:b/>
          <w:i w:val="false"/>
          <w:color w:val="000000"/>
          <w:sz w:val="28"/>
        </w:rPr>
        <w:t xml:space="preserve">мен қаулыларды тiркеу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Сынаманың !Келiп !Сынаманың!Сараптамаға !  Зерттеу      !Зерттеу </w:t>
      </w:r>
      <w:r>
        <w:br/>
      </w:r>
      <w:r>
        <w:rPr>
          <w:rFonts w:ascii="Times New Roman"/>
          <w:b w:val="false"/>
          <w:i w:val="false"/>
          <w:color w:val="000000"/>
          <w:sz w:val="28"/>
        </w:rPr>
        <w:t xml:space="preserve">
(үлгінің) N!түскен!(үлгiнiң)!қайдан келiп!үшiн қандай    !нәтижесі </w:t>
      </w:r>
      <w:r>
        <w:br/>
      </w:r>
      <w:r>
        <w:rPr>
          <w:rFonts w:ascii="Times New Roman"/>
          <w:b w:val="false"/>
          <w:i w:val="false"/>
          <w:color w:val="000000"/>
          <w:sz w:val="28"/>
        </w:rPr>
        <w:t xml:space="preserve">
           !күні  !атауы    !түсті       !  бөлiмге      ! </w:t>
      </w:r>
      <w:r>
        <w:br/>
      </w:r>
      <w:r>
        <w:rPr>
          <w:rFonts w:ascii="Times New Roman"/>
          <w:b w:val="false"/>
          <w:i w:val="false"/>
          <w:color w:val="000000"/>
          <w:sz w:val="28"/>
        </w:rPr>
        <w:t xml:space="preserve">
           !      !         !            !(кiмге) берiлдi!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Журнал нөмiрленедi, бауланады және </w:t>
      </w:r>
      <w:r>
        <w:br/>
      </w:r>
      <w:r>
        <w:rPr>
          <w:rFonts w:ascii="Times New Roman"/>
          <w:b w:val="false"/>
          <w:i w:val="false"/>
          <w:color w:val="000000"/>
          <w:sz w:val="28"/>
        </w:rPr>
        <w:t xml:space="preserve">
      мастикалық мөрмен бекiтiледi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14 мамырдағы N 205 бұйрығымен </w:t>
      </w:r>
      <w:r>
        <w:br/>
      </w:r>
      <w:r>
        <w:rPr>
          <w:rFonts w:ascii="Times New Roman"/>
          <w:b w:val="false"/>
          <w:i w:val="false"/>
          <w:color w:val="000000"/>
          <w:sz w:val="28"/>
        </w:rPr>
        <w:t xml:space="preserve">
бекітілген        </w:t>
      </w:r>
    </w:p>
    <w:bookmarkStart w:name="z38" w:id="19"/>
    <w:p>
      <w:pPr>
        <w:spacing w:after="0"/>
        <w:ind w:left="0"/>
        <w:jc w:val="left"/>
      </w:pPr>
      <w:r>
        <w:rPr>
          <w:rFonts w:ascii="Times New Roman"/>
          <w:b/>
          <w:i w:val="false"/>
          <w:color w:val="000000"/>
        </w:rPr>
        <w:t xml:space="preserve"> 
Тауарлардың сынамалары мен үлгілерін іріктеудің </w:t>
      </w:r>
      <w:r>
        <w:br/>
      </w:r>
      <w:r>
        <w:rPr>
          <w:rFonts w:ascii="Times New Roman"/>
          <w:b/>
          <w:i w:val="false"/>
          <w:color w:val="000000"/>
        </w:rPr>
        <w:t xml:space="preserve">
Ережесі </w:t>
      </w:r>
    </w:p>
    <w:bookmarkEnd w:id="19"/>
    <w:bookmarkStart w:name="z39" w:id="20"/>
    <w:p>
      <w:pPr>
        <w:spacing w:after="0"/>
        <w:ind w:left="0"/>
        <w:jc w:val="left"/>
      </w:pPr>
      <w:r>
        <w:rPr>
          <w:rFonts w:ascii="Times New Roman"/>
          <w:b/>
          <w:i w:val="false"/>
          <w:color w:val="000000"/>
        </w:rPr>
        <w:t xml:space="preserve"> 
1. Жалпы ережелер </w:t>
      </w:r>
    </w:p>
    <w:bookmarkEnd w:id="20"/>
    <w:p>
      <w:pPr>
        <w:spacing w:after="0"/>
        <w:ind w:left="0"/>
        <w:jc w:val="both"/>
      </w:pPr>
      <w:r>
        <w:rPr>
          <w:rFonts w:ascii="Times New Roman"/>
          <w:b w:val="false"/>
          <w:i w:val="false"/>
          <w:color w:val="000000"/>
          <w:sz w:val="28"/>
        </w:rPr>
        <w:t xml:space="preserve">      1. Осы Ереже Қазақстан Республикасы кеден кодексінің </w:t>
      </w:r>
      <w:r>
        <w:rPr>
          <w:rFonts w:ascii="Times New Roman"/>
          <w:b w:val="false"/>
          <w:i w:val="false"/>
          <w:color w:val="000000"/>
          <w:sz w:val="28"/>
        </w:rPr>
        <w:t xml:space="preserve">369 </w:t>
      </w:r>
      <w:r>
        <w:rPr>
          <w:rFonts w:ascii="Times New Roman"/>
          <w:b w:val="false"/>
          <w:i w:val="false"/>
          <w:color w:val="000000"/>
          <w:sz w:val="28"/>
        </w:rPr>
        <w:t xml:space="preserve">, </w:t>
      </w:r>
      <w:r>
        <w:rPr>
          <w:rFonts w:ascii="Times New Roman"/>
          <w:b w:val="false"/>
          <w:i w:val="false"/>
          <w:color w:val="000000"/>
          <w:sz w:val="28"/>
        </w:rPr>
        <w:t xml:space="preserve">418 </w:t>
      </w:r>
      <w:r>
        <w:rPr>
          <w:rFonts w:ascii="Times New Roman"/>
          <w:b w:val="false"/>
          <w:i w:val="false"/>
          <w:color w:val="000000"/>
          <w:sz w:val="28"/>
        </w:rPr>
        <w:t xml:space="preserve"> және </w:t>
      </w:r>
      <w:r>
        <w:rPr>
          <w:rFonts w:ascii="Times New Roman"/>
          <w:b w:val="false"/>
          <w:i w:val="false"/>
          <w:color w:val="000000"/>
          <w:sz w:val="28"/>
        </w:rPr>
        <w:t xml:space="preserve">458-баптарына </w:t>
      </w:r>
      <w:r>
        <w:rPr>
          <w:rFonts w:ascii="Times New Roman"/>
          <w:b w:val="false"/>
          <w:i w:val="false"/>
          <w:color w:val="000000"/>
          <w:sz w:val="28"/>
        </w:rPr>
        <w:t xml:space="preserve"> сәйкес әзірленді және Қазақстан Республикасының кеден шекарасы арқылы өткізілетін тауарлардың сынамалары мен үлгілерін зерттеу жүргізу үшін іріктеудің тәртібін белгілейді. </w:t>
      </w:r>
      <w:r>
        <w:br/>
      </w:r>
      <w:r>
        <w:rPr>
          <w:rFonts w:ascii="Times New Roman"/>
          <w:b w:val="false"/>
          <w:i w:val="false"/>
          <w:color w:val="000000"/>
          <w:sz w:val="28"/>
        </w:rPr>
        <w:t xml:space="preserve">
      2. Негізгі ұғымдар: </w:t>
      </w:r>
      <w:r>
        <w:br/>
      </w:r>
      <w:r>
        <w:rPr>
          <w:rFonts w:ascii="Times New Roman"/>
          <w:b w:val="false"/>
          <w:i w:val="false"/>
          <w:color w:val="000000"/>
          <w:sz w:val="28"/>
        </w:rPr>
        <w:t xml:space="preserve">
      1) сынама - зерттелетін тауардың барлық мөлшерінің құрамы мен қасиетін сипаттайтын тауардың оңтайлы қажетті бөлігі; </w:t>
      </w:r>
      <w:r>
        <w:br/>
      </w:r>
      <w:r>
        <w:rPr>
          <w:rFonts w:ascii="Times New Roman"/>
          <w:b w:val="false"/>
          <w:i w:val="false"/>
          <w:color w:val="000000"/>
          <w:sz w:val="28"/>
        </w:rPr>
        <w:t xml:space="preserve">
      2) үлгі - барлық партияның (серияның) құрамы мен қасиетін, құрылымын толық сипаттайтын өнімнің бірлігі. </w:t>
      </w:r>
    </w:p>
    <w:bookmarkStart w:name="z40" w:id="21"/>
    <w:p>
      <w:pPr>
        <w:spacing w:after="0"/>
        <w:ind w:left="0"/>
        <w:jc w:val="left"/>
      </w:pPr>
      <w:r>
        <w:rPr>
          <w:rFonts w:ascii="Times New Roman"/>
          <w:b/>
          <w:i w:val="false"/>
          <w:color w:val="000000"/>
        </w:rPr>
        <w:t xml:space="preserve"> 
2. Тауарлардың сынамалары мен үлгілерін іріктеуді </w:t>
      </w:r>
      <w:r>
        <w:br/>
      </w:r>
      <w:r>
        <w:rPr>
          <w:rFonts w:ascii="Times New Roman"/>
          <w:b/>
          <w:i w:val="false"/>
          <w:color w:val="000000"/>
        </w:rPr>
        <w:t xml:space="preserve">
жүргізуге қатысатын адамдар </w:t>
      </w:r>
    </w:p>
    <w:bookmarkEnd w:id="21"/>
    <w:p>
      <w:pPr>
        <w:spacing w:after="0"/>
        <w:ind w:left="0"/>
        <w:jc w:val="both"/>
      </w:pPr>
      <w:r>
        <w:rPr>
          <w:rFonts w:ascii="Times New Roman"/>
          <w:b w:val="false"/>
          <w:i w:val="false"/>
          <w:color w:val="000000"/>
          <w:sz w:val="28"/>
        </w:rPr>
        <w:t xml:space="preserve">      3. Тауарларға кедендік сараптама жүргізу үшін кеден органдарының лауазымды адамдары сынамалар мен үлгілердің іріктеуін жүргізеді. </w:t>
      </w:r>
      <w:r>
        <w:br/>
      </w:r>
      <w:r>
        <w:rPr>
          <w:rFonts w:ascii="Times New Roman"/>
          <w:b w:val="false"/>
          <w:i w:val="false"/>
          <w:color w:val="000000"/>
          <w:sz w:val="28"/>
        </w:rPr>
        <w:t xml:space="preserve">
      4. Кеден органының рұқсатымен кеден бақылауындағы тауарлардың сынамалары мен үлгілерін тиісті уәкілетті мемлекеттік органдар және тауарларға қатысты өкілеттіктерге ие тұлғалар, олардың өкілдері кеден органы лауазымды адамының қатысуымен ала алады. </w:t>
      </w:r>
      <w:r>
        <w:br/>
      </w:r>
      <w:r>
        <w:rPr>
          <w:rFonts w:ascii="Times New Roman"/>
          <w:b w:val="false"/>
          <w:i w:val="false"/>
          <w:color w:val="000000"/>
          <w:sz w:val="28"/>
        </w:rPr>
        <w:t xml:space="preserve">
      5. Тауарға қатысты уәкілеттігі бар адамдар, олардың өкілдері кеден органдары лауазымды адамдарының және тиісті уәкілетті мемлекеттік органдардың тауарлардың сынамалары мен үлгілерін іріктеуіне қатысады. </w:t>
      </w:r>
      <w:r>
        <w:br/>
      </w:r>
      <w:r>
        <w:rPr>
          <w:rFonts w:ascii="Times New Roman"/>
          <w:b w:val="false"/>
          <w:i w:val="false"/>
          <w:color w:val="000000"/>
          <w:sz w:val="28"/>
        </w:rPr>
        <w:t xml:space="preserve">
      6. Тауарға қатысты уәкілеттігі бар адамдар және олардың өкілдері болмаған кезде, тауарлар кедендік ресімдеуге ұсынылғаннан кейін он күнтізбелік күннен соң ол келмеген жағдайда, сондай-ақ кейінге қалдыруды күтпейтін жағдаяттар кезінде тауарлардың сынамалары мен үлгілерін кеден органдары екі куә адамдардың қатысуымен тауарлардың сынамалары мен үлгілерін іріктеу актісін жасай отырып іріктей алады. Мұндай жағдайларда декларант тауарлардың сынамалары мен үлгілерін іріктеу кезінде қатысады. Декларант кеден органдарының лауазымды адамдарына тауарлардың сынамалары мен үлгілерін іріктеу кезінде көмек көрсетуге, оның ішінде өз есебінен жүктік және өзге де операцияларды жүзеге асыруға міндетті. </w:t>
      </w:r>
      <w:r>
        <w:br/>
      </w:r>
      <w:r>
        <w:rPr>
          <w:rFonts w:ascii="Times New Roman"/>
          <w:b w:val="false"/>
          <w:i w:val="false"/>
          <w:color w:val="000000"/>
          <w:sz w:val="28"/>
        </w:rPr>
        <w:t xml:space="preserve">
      7. Тауарлардың сынамалары мен үлгілерін іріктеуді тиісті уәкілетті мемлекеттік органдардың лауазымды адамдары жазбаша өтініш жасағаннан және кеден органдарының рұқсатын алғаннан кейін жүргізеді. </w:t>
      </w:r>
      <w:r>
        <w:br/>
      </w:r>
      <w:r>
        <w:rPr>
          <w:rFonts w:ascii="Times New Roman"/>
          <w:b w:val="false"/>
          <w:i w:val="false"/>
          <w:color w:val="000000"/>
          <w:sz w:val="28"/>
        </w:rPr>
        <w:t xml:space="preserve">
      8. Тиісті мемлекеттік уәкілетті органдардың кеден органдарына жазбаша өтінішінде мыналар болуы тиіс: </w:t>
      </w:r>
      <w:r>
        <w:br/>
      </w:r>
      <w:r>
        <w:rPr>
          <w:rFonts w:ascii="Times New Roman"/>
          <w:b w:val="false"/>
          <w:i w:val="false"/>
          <w:color w:val="000000"/>
          <w:sz w:val="28"/>
        </w:rPr>
        <w:t xml:space="preserve">
      органның атауы мен мекен-жайы; </w:t>
      </w:r>
      <w:r>
        <w:br/>
      </w:r>
      <w:r>
        <w:rPr>
          <w:rFonts w:ascii="Times New Roman"/>
          <w:b w:val="false"/>
          <w:i w:val="false"/>
          <w:color w:val="000000"/>
          <w:sz w:val="28"/>
        </w:rPr>
        <w:t xml:space="preserve">
      тауарлардың сынамалары мен үлгілерін іріктеу үшін негіздеме; </w:t>
      </w:r>
      <w:r>
        <w:br/>
      </w:r>
      <w:r>
        <w:rPr>
          <w:rFonts w:ascii="Times New Roman"/>
          <w:b w:val="false"/>
          <w:i w:val="false"/>
          <w:color w:val="000000"/>
          <w:sz w:val="28"/>
        </w:rPr>
        <w:t xml:space="preserve">
      тауарлардың тұрған жері; </w:t>
      </w:r>
      <w:r>
        <w:br/>
      </w:r>
      <w:r>
        <w:rPr>
          <w:rFonts w:ascii="Times New Roman"/>
          <w:b w:val="false"/>
          <w:i w:val="false"/>
          <w:color w:val="000000"/>
          <w:sz w:val="28"/>
        </w:rPr>
        <w:t xml:space="preserve">
      тауар туралы мәліметтер, оның ішінде тауарларға ілеспе құжаттарында көрсетілгендер; </w:t>
      </w:r>
      <w:r>
        <w:br/>
      </w:r>
      <w:r>
        <w:rPr>
          <w:rFonts w:ascii="Times New Roman"/>
          <w:b w:val="false"/>
          <w:i w:val="false"/>
          <w:color w:val="000000"/>
          <w:sz w:val="28"/>
        </w:rPr>
        <w:t xml:space="preserve">
      зерттеуге жататын тауарлар тиелген көлік құралдарының бірегейлендіру мәліметтері; </w:t>
      </w:r>
      <w:r>
        <w:br/>
      </w:r>
      <w:r>
        <w:rPr>
          <w:rFonts w:ascii="Times New Roman"/>
          <w:b w:val="false"/>
          <w:i w:val="false"/>
          <w:color w:val="000000"/>
          <w:sz w:val="28"/>
        </w:rPr>
        <w:t xml:space="preserve">
      тауарлардың сынамалары мен үлгілерін іріктеуді жүргізу үшін қажетті басқа да мәліметтер; </w:t>
      </w:r>
      <w:r>
        <w:br/>
      </w:r>
      <w:r>
        <w:rPr>
          <w:rFonts w:ascii="Times New Roman"/>
          <w:b w:val="false"/>
          <w:i w:val="false"/>
          <w:color w:val="000000"/>
          <w:sz w:val="28"/>
        </w:rPr>
        <w:t xml:space="preserve">
      сараптама жүргізгеннен кейін тауарлардың іріктелген сынамалары мен үлгілерін зерттеудің нәтижелерін кеден органдарына ұсынуға міндеттеме. </w:t>
      </w:r>
    </w:p>
    <w:bookmarkStart w:name="z41" w:id="22"/>
    <w:p>
      <w:pPr>
        <w:spacing w:after="0"/>
        <w:ind w:left="0"/>
        <w:jc w:val="left"/>
      </w:pPr>
      <w:r>
        <w:rPr>
          <w:rFonts w:ascii="Times New Roman"/>
          <w:b/>
          <w:i w:val="false"/>
          <w:color w:val="000000"/>
        </w:rPr>
        <w:t xml:space="preserve"> 
3. Сынамалар мен үлгілерді іріктеуді жүргізу орны </w:t>
      </w:r>
    </w:p>
    <w:bookmarkEnd w:id="22"/>
    <w:p>
      <w:pPr>
        <w:spacing w:after="0"/>
        <w:ind w:left="0"/>
        <w:jc w:val="both"/>
      </w:pPr>
      <w:r>
        <w:rPr>
          <w:rFonts w:ascii="Times New Roman"/>
          <w:b w:val="false"/>
          <w:i w:val="false"/>
          <w:color w:val="000000"/>
          <w:sz w:val="28"/>
        </w:rPr>
        <w:t xml:space="preserve">      9. Тауарлардың сынамалары мен үлгілерін іріктеу кедендік бақылау аймағында, сондай-ақ басқа да кеден органдары белгілеген тауарлар тұрған жерлерде жүзеге асырылады. </w:t>
      </w:r>
    </w:p>
    <w:bookmarkStart w:name="z42" w:id="23"/>
    <w:p>
      <w:pPr>
        <w:spacing w:after="0"/>
        <w:ind w:left="0"/>
        <w:jc w:val="left"/>
      </w:pPr>
      <w:r>
        <w:rPr>
          <w:rFonts w:ascii="Times New Roman"/>
          <w:b/>
          <w:i w:val="false"/>
          <w:color w:val="000000"/>
        </w:rPr>
        <w:t xml:space="preserve"> 
4. Сынамалар мен үлгілерді іріктеу рәсімі </w:t>
      </w:r>
    </w:p>
    <w:bookmarkEnd w:id="23"/>
    <w:p>
      <w:pPr>
        <w:spacing w:after="0"/>
        <w:ind w:left="0"/>
        <w:jc w:val="both"/>
      </w:pPr>
      <w:r>
        <w:rPr>
          <w:rFonts w:ascii="Times New Roman"/>
          <w:b w:val="false"/>
          <w:i w:val="false"/>
          <w:color w:val="000000"/>
          <w:sz w:val="28"/>
        </w:rPr>
        <w:t xml:space="preserve">      10. Тауарлардың сынамалары мен үлгілерін іріктеу алдында тауардың таңбасы бойынша атауын және жүктің қауіптілігі белгілерінің болуын тексеру, сондай-ақ міндетті түрде радиациялық аясын өлшеу қажет. Одан әрі тауарлардың сынамалары мен үлгілерін іріктеу әрбір нақты тауарға арналған қауіпсіздік техникасын сақтай отырып жүргізіледі. </w:t>
      </w:r>
      <w:r>
        <w:br/>
      </w:r>
      <w:r>
        <w:rPr>
          <w:rFonts w:ascii="Times New Roman"/>
          <w:b w:val="false"/>
          <w:i w:val="false"/>
          <w:color w:val="000000"/>
          <w:sz w:val="28"/>
        </w:rPr>
        <w:t xml:space="preserve">
      11. Тауарлардың сынамалары мен үлгілері тауарлардың сынамалары мен үлгілерін іріктеудің нормаларын ең аз көлемде көздейтін, оларды зерттеудің мүмкіндігін қамтамасыз ететін нормативтік-техникалық құжаттамаларға (ГОСТ-тар, ҚР СТ және сол сияқтылар) сәйкес іріктеледі. </w:t>
      </w:r>
      <w:r>
        <w:br/>
      </w:r>
      <w:r>
        <w:rPr>
          <w:rFonts w:ascii="Times New Roman"/>
          <w:b w:val="false"/>
          <w:i w:val="false"/>
          <w:color w:val="000000"/>
          <w:sz w:val="28"/>
        </w:rPr>
        <w:t xml:space="preserve">
      12. Кедендік сараптама жүргізу үшін тауарлардың сынамалары мен үлгілерін іріктеу белгіленген нысан бойынша (1-қосымша) Тауарлардың сынамалары мен үлгілерін іріктеу актісін жасау жолымен ресімделеді. Акт үш данада жасалады: бірінші дана кеден органында қалады және жүк кедендік декларациямен (ЖКД) бірге сақталады, екіншісі - іріктелген сынамалар және үлгілермен бірге лабораторияға жіберіледі, үшіншісі - тауарға қатысты уәкілеттігі бар адамға немесе оның өкіліне беріледі. </w:t>
      </w:r>
      <w:r>
        <w:br/>
      </w:r>
      <w:r>
        <w:rPr>
          <w:rFonts w:ascii="Times New Roman"/>
          <w:b w:val="false"/>
          <w:i w:val="false"/>
          <w:color w:val="000000"/>
          <w:sz w:val="28"/>
        </w:rPr>
        <w:t xml:space="preserve">
      13. Сараптамаға жіберілетін тауарлардың сынамалары мен үлгілері тауардың қасиеттеріне сәйкес оралған және ораманың бұзылмауын қамтамасыз ету жапсырмасымен сүргіленген болуы тиіс. </w:t>
      </w:r>
      <w:r>
        <w:br/>
      </w:r>
      <w:r>
        <w:rPr>
          <w:rFonts w:ascii="Times New Roman"/>
          <w:b w:val="false"/>
          <w:i w:val="false"/>
          <w:color w:val="000000"/>
          <w:sz w:val="28"/>
        </w:rPr>
        <w:t xml:space="preserve">
      14. Тауарларға қатысты уәкілеттігі бар адамдар және олардың өкілдері тауарлардың сынамалар мен үлгілерін іріктеуі кезінде алдын ала шешім қабылдау кезеңінде тауарлардың қасиеттері туралы ақпараттарды алу мақсатында актіні ресімдеу және бұзылмауын қамтамасыз ететін жапсырма талап етілмейді. </w:t>
      </w:r>
      <w:r>
        <w:br/>
      </w:r>
      <w:r>
        <w:rPr>
          <w:rFonts w:ascii="Times New Roman"/>
          <w:b w:val="false"/>
          <w:i w:val="false"/>
          <w:color w:val="000000"/>
          <w:sz w:val="28"/>
        </w:rPr>
        <w:t xml:space="preserve">
      15. Тиесілі үлгімен оралған сынамаға ілеспе жапсырмада мыналар көрсетілуі тиіс: </w:t>
      </w:r>
      <w:r>
        <w:br/>
      </w:r>
      <w:r>
        <w:rPr>
          <w:rFonts w:ascii="Times New Roman"/>
          <w:b w:val="false"/>
          <w:i w:val="false"/>
          <w:color w:val="000000"/>
          <w:sz w:val="28"/>
        </w:rPr>
        <w:t xml:space="preserve">
      өнімнің атауы; </w:t>
      </w:r>
      <w:r>
        <w:br/>
      </w:r>
      <w:r>
        <w:rPr>
          <w:rFonts w:ascii="Times New Roman"/>
          <w:b w:val="false"/>
          <w:i w:val="false"/>
          <w:color w:val="000000"/>
          <w:sz w:val="28"/>
        </w:rPr>
        <w:t xml:space="preserve">
      өнімді дайындаушы кәсіпорынның атауы; </w:t>
      </w:r>
      <w:r>
        <w:br/>
      </w:r>
      <w:r>
        <w:rPr>
          <w:rFonts w:ascii="Times New Roman"/>
          <w:b w:val="false"/>
          <w:i w:val="false"/>
          <w:color w:val="000000"/>
          <w:sz w:val="28"/>
        </w:rPr>
        <w:t xml:space="preserve">
      өнімді тасымалдайтын кәсіпорынның атауы; </w:t>
      </w:r>
      <w:r>
        <w:br/>
      </w:r>
      <w:r>
        <w:rPr>
          <w:rFonts w:ascii="Times New Roman"/>
          <w:b w:val="false"/>
          <w:i w:val="false"/>
          <w:color w:val="000000"/>
          <w:sz w:val="28"/>
        </w:rPr>
        <w:t xml:space="preserve">
      партияның нөмірі, өнімнің маркасы (сорты); </w:t>
      </w:r>
      <w:r>
        <w:br/>
      </w:r>
      <w:r>
        <w:rPr>
          <w:rFonts w:ascii="Times New Roman"/>
          <w:b w:val="false"/>
          <w:i w:val="false"/>
          <w:color w:val="000000"/>
          <w:sz w:val="28"/>
        </w:rPr>
        <w:t xml:space="preserve">
      сынама алынған партиядағы өнімнің мөлшері; </w:t>
      </w:r>
      <w:r>
        <w:br/>
      </w:r>
      <w:r>
        <w:rPr>
          <w:rFonts w:ascii="Times New Roman"/>
          <w:b w:val="false"/>
          <w:i w:val="false"/>
          <w:color w:val="000000"/>
          <w:sz w:val="28"/>
        </w:rPr>
        <w:t xml:space="preserve">
      тауарға нормативтік-техникалық құжаттаманың белгіленуі және атауы; </w:t>
      </w:r>
      <w:r>
        <w:br/>
      </w:r>
      <w:r>
        <w:rPr>
          <w:rFonts w:ascii="Times New Roman"/>
          <w:b w:val="false"/>
          <w:i w:val="false"/>
          <w:color w:val="000000"/>
          <w:sz w:val="28"/>
        </w:rPr>
        <w:t xml:space="preserve">
      сынама алынған күн; </w:t>
      </w:r>
      <w:r>
        <w:br/>
      </w:r>
      <w:r>
        <w:rPr>
          <w:rFonts w:ascii="Times New Roman"/>
          <w:b w:val="false"/>
          <w:i w:val="false"/>
          <w:color w:val="000000"/>
          <w:sz w:val="28"/>
        </w:rPr>
        <w:t xml:space="preserve">
      сынаманы алған лауазымды адамның тегі және аты-жөні. </w:t>
      </w:r>
      <w:r>
        <w:br/>
      </w:r>
      <w:r>
        <w:rPr>
          <w:rFonts w:ascii="Times New Roman"/>
          <w:b w:val="false"/>
          <w:i w:val="false"/>
          <w:color w:val="000000"/>
          <w:sz w:val="28"/>
        </w:rPr>
        <w:t xml:space="preserve">
      16. Кеден органдары тауарлардың сынамалары мен үлгілерін алу нәтижесінде тауарға қатысты уәкілеттігі бар тұлғада туындайтын қандай-да бір шығыстарды өтемейді. </w:t>
      </w:r>
      <w:r>
        <w:br/>
      </w:r>
      <w:r>
        <w:rPr>
          <w:rFonts w:ascii="Times New Roman"/>
          <w:b w:val="false"/>
          <w:i w:val="false"/>
          <w:color w:val="000000"/>
          <w:sz w:val="28"/>
        </w:rPr>
        <w:t xml:space="preserve">
      17. Сараптама жасау үшін кеден лабораторияларына жіберілген материалдар (тауарлардың сынамалары, үлгілері және ілеспе құжаттар) тиісті белгіленген нысан бойынша (2-қосымша) жасалған Тауарлардың сынамалары мен үлгілерін тіркеу журналына тіркеледі. </w:t>
      </w:r>
    </w:p>
    <w:bookmarkStart w:name="z43" w:id="24"/>
    <w:p>
      <w:pPr>
        <w:spacing w:after="0"/>
        <w:ind w:left="0"/>
        <w:jc w:val="left"/>
      </w:pPr>
      <w:r>
        <w:rPr>
          <w:rFonts w:ascii="Times New Roman"/>
          <w:b/>
          <w:i w:val="false"/>
          <w:color w:val="000000"/>
        </w:rPr>
        <w:t xml:space="preserve"> 
5. Қорытынды ережелер </w:t>
      </w:r>
    </w:p>
    <w:bookmarkEnd w:id="24"/>
    <w:p>
      <w:pPr>
        <w:spacing w:after="0"/>
        <w:ind w:left="0"/>
        <w:jc w:val="both"/>
      </w:pPr>
      <w:r>
        <w:rPr>
          <w:rFonts w:ascii="Times New Roman"/>
          <w:b w:val="false"/>
          <w:i w:val="false"/>
          <w:color w:val="000000"/>
          <w:sz w:val="28"/>
        </w:rPr>
        <w:t xml:space="preserve">      18. Кедендік сараптама аяқталғаннан кейін мұндай сынамалар мен үлгілер Қазақстан Республикасының заңдарына сәйкес жойылуға немесе кәдеге жаратуға жататын жағдайларды қоспағанда тауардың сынамалары мен үлгілері декларантқа қайтарылады, бұл тиісті журналға жазылады. </w:t>
      </w:r>
    </w:p>
    <w:bookmarkStart w:name="z44" w:id="25"/>
    <w:p>
      <w:pPr>
        <w:spacing w:after="0"/>
        <w:ind w:left="0"/>
        <w:jc w:val="both"/>
      </w:pPr>
      <w:r>
        <w:rPr>
          <w:rFonts w:ascii="Times New Roman"/>
          <w:b w:val="false"/>
          <w:i w:val="false"/>
          <w:color w:val="000000"/>
          <w:sz w:val="28"/>
        </w:rPr>
        <w:t xml:space="preserve">
Қазақстан Республикасы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14 мамырдағы N 205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Тауарлардың сынамалары мен    </w:t>
      </w:r>
      <w:r>
        <w:br/>
      </w:r>
      <w:r>
        <w:rPr>
          <w:rFonts w:ascii="Times New Roman"/>
          <w:b w:val="false"/>
          <w:i w:val="false"/>
          <w:color w:val="000000"/>
          <w:sz w:val="28"/>
        </w:rPr>
        <w:t xml:space="preserve">
үлгілерін іріктеудің ережесіне  </w:t>
      </w:r>
      <w:r>
        <w:br/>
      </w:r>
      <w:r>
        <w:rPr>
          <w:rFonts w:ascii="Times New Roman"/>
          <w:b w:val="false"/>
          <w:i w:val="false"/>
          <w:color w:val="000000"/>
          <w:sz w:val="28"/>
        </w:rPr>
        <w:t xml:space="preserve">
1-қосымша            </w:t>
      </w:r>
    </w:p>
    <w:bookmarkEnd w:id="25"/>
    <w:p>
      <w:pPr>
        <w:spacing w:after="0"/>
        <w:ind w:left="0"/>
        <w:jc w:val="both"/>
      </w:pPr>
      <w:r>
        <w:rPr>
          <w:rFonts w:ascii="Times New Roman"/>
          <w:b/>
          <w:i w:val="false"/>
          <w:color w:val="000000"/>
          <w:sz w:val="28"/>
        </w:rPr>
        <w:t xml:space="preserve">Қазақстан Республикасының Кедендік бақылау агенттігі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тауарлардың сынамалары мен үлгілерін іріктеудің </w:t>
      </w:r>
      <w:r>
        <w:br/>
      </w:r>
      <w:r>
        <w:rPr>
          <w:rFonts w:ascii="Times New Roman"/>
          <w:b w:val="false"/>
          <w:i w:val="false"/>
          <w:color w:val="000000"/>
          <w:sz w:val="28"/>
        </w:rPr>
        <w:t>
</w:t>
      </w:r>
      <w:r>
        <w:rPr>
          <w:rFonts w:ascii="Times New Roman"/>
          <w:b/>
          <w:i w:val="false"/>
          <w:color w:val="000000"/>
          <w:sz w:val="28"/>
        </w:rPr>
        <w:t xml:space="preserve">Актісі </w:t>
      </w:r>
    </w:p>
    <w:p>
      <w:pPr>
        <w:spacing w:after="0"/>
        <w:ind w:left="0"/>
        <w:jc w:val="both"/>
      </w:pPr>
      <w:r>
        <w:rPr>
          <w:rFonts w:ascii="Times New Roman"/>
          <w:b w:val="false"/>
          <w:i w:val="false"/>
          <w:color w:val="000000"/>
          <w:sz w:val="28"/>
        </w:rPr>
        <w:t xml:space="preserve">"____" _________ 200_ ж. </w:t>
      </w:r>
    </w:p>
    <w:p>
      <w:pPr>
        <w:spacing w:after="0"/>
        <w:ind w:left="0"/>
        <w:jc w:val="both"/>
      </w:pPr>
      <w:r>
        <w:rPr>
          <w:rFonts w:ascii="Times New Roman"/>
          <w:b w:val="false"/>
          <w:i w:val="false"/>
          <w:color w:val="000000"/>
          <w:sz w:val="28"/>
        </w:rPr>
        <w:t xml:space="preserve">1. Тауардың тұрған жері ________________________________________ </w:t>
      </w:r>
      <w:r>
        <w:br/>
      </w:r>
      <w:r>
        <w:rPr>
          <w:rFonts w:ascii="Times New Roman"/>
          <w:b w:val="false"/>
          <w:i w:val="false"/>
          <w:color w:val="000000"/>
          <w:sz w:val="28"/>
        </w:rPr>
        <w:t xml:space="preserve">
2. Инспектор __________________________________________________ </w:t>
      </w:r>
    </w:p>
    <w:p>
      <w:pPr>
        <w:spacing w:after="0"/>
        <w:ind w:left="0"/>
        <w:jc w:val="both"/>
      </w:pPr>
      <w:r>
        <w:rPr>
          <w:rFonts w:ascii="Times New Roman"/>
          <w:b w:val="false"/>
          <w:i w:val="false"/>
          <w:color w:val="000000"/>
          <w:sz w:val="28"/>
        </w:rPr>
        <w:t xml:space="preserve">_________________________________________ декларанттың болуымен </w:t>
      </w:r>
    </w:p>
    <w:p>
      <w:pPr>
        <w:spacing w:after="0"/>
        <w:ind w:left="0"/>
        <w:jc w:val="both"/>
      </w:pPr>
      <w:r>
        <w:rPr>
          <w:rFonts w:ascii="Times New Roman"/>
          <w:b w:val="false"/>
          <w:i w:val="false"/>
          <w:color w:val="000000"/>
          <w:sz w:val="28"/>
        </w:rPr>
        <w:t xml:space="preserve">______________________________ кедендік лаборатория сарапшысының </w:t>
      </w:r>
    </w:p>
    <w:p>
      <w:pPr>
        <w:spacing w:after="0"/>
        <w:ind w:left="0"/>
        <w:jc w:val="both"/>
      </w:pPr>
      <w:r>
        <w:rPr>
          <w:rFonts w:ascii="Times New Roman"/>
          <w:b w:val="false"/>
          <w:i w:val="false"/>
          <w:color w:val="000000"/>
          <w:sz w:val="28"/>
        </w:rPr>
        <w:t xml:space="preserve">_______________________________________ куә адамдардың қатысумен </w:t>
      </w:r>
      <w:r>
        <w:br/>
      </w:r>
      <w:r>
        <w:rPr>
          <w:rFonts w:ascii="Times New Roman"/>
          <w:b w:val="false"/>
          <w:i w:val="false"/>
          <w:color w:val="000000"/>
          <w:sz w:val="28"/>
        </w:rPr>
        <w:t xml:space="preserve">
(декларант келмей қалған жағдайда немесе кейінге қалдыруды </w:t>
      </w:r>
      <w:r>
        <w:br/>
      </w:r>
      <w:r>
        <w:rPr>
          <w:rFonts w:ascii="Times New Roman"/>
          <w:b w:val="false"/>
          <w:i w:val="false"/>
          <w:color w:val="000000"/>
          <w:sz w:val="28"/>
        </w:rPr>
        <w:t xml:space="preserve">
көтермейтін жағдайларында) жүк кедендік декларация бойынша </w:t>
      </w:r>
      <w:r>
        <w:br/>
      </w:r>
      <w:r>
        <w:rPr>
          <w:rFonts w:ascii="Times New Roman"/>
          <w:b w:val="false"/>
          <w:i w:val="false"/>
          <w:color w:val="000000"/>
          <w:sz w:val="28"/>
        </w:rPr>
        <w:t xml:space="preserve">
кедендік ресімдеуге ұсынылған тауарларды зерттеуді жүргізу үшін </w:t>
      </w:r>
      <w:r>
        <w:br/>
      </w:r>
      <w:r>
        <w:rPr>
          <w:rFonts w:ascii="Times New Roman"/>
          <w:b w:val="false"/>
          <w:i w:val="false"/>
          <w:color w:val="000000"/>
          <w:sz w:val="28"/>
        </w:rPr>
        <w:t xml:space="preserve">
сынамалар мен үлгілердің іріктеуін жүргізді. </w:t>
      </w:r>
      <w:r>
        <w:br/>
      </w:r>
      <w:r>
        <w:rPr>
          <w:rFonts w:ascii="Times New Roman"/>
          <w:b w:val="false"/>
          <w:i w:val="false"/>
          <w:color w:val="000000"/>
          <w:sz w:val="28"/>
        </w:rPr>
        <w:t xml:space="preserve">
3. ____________________________________________________________ </w:t>
      </w:r>
      <w:r>
        <w:br/>
      </w:r>
      <w:r>
        <w:rPr>
          <w:rFonts w:ascii="Times New Roman"/>
          <w:b w:val="false"/>
          <w:i w:val="false"/>
          <w:color w:val="000000"/>
          <w:sz w:val="28"/>
        </w:rPr>
        <w:t xml:space="preserve">
    (сынама, үлгі ретінде алынған әрбір заттың атауы мен саны)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сынамалар мен үлгілер ретінде іріктеу жүргізілді. </w:t>
      </w:r>
    </w:p>
    <w:p>
      <w:pPr>
        <w:spacing w:after="0"/>
        <w:ind w:left="0"/>
        <w:jc w:val="both"/>
      </w:pPr>
      <w:r>
        <w:rPr>
          <w:rFonts w:ascii="Times New Roman"/>
          <w:b w:val="false"/>
          <w:i w:val="false"/>
          <w:color w:val="000000"/>
          <w:sz w:val="28"/>
        </w:rPr>
        <w:t xml:space="preserve">4. Болған (қатысқан) адамдардың өтініштері, ескертулері 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5. Қолдары: </w:t>
      </w:r>
    </w:p>
    <w:p>
      <w:pPr>
        <w:spacing w:after="0"/>
        <w:ind w:left="0"/>
        <w:jc w:val="both"/>
      </w:pPr>
      <w:r>
        <w:rPr>
          <w:rFonts w:ascii="Times New Roman"/>
          <w:b w:val="false"/>
          <w:i w:val="false"/>
          <w:color w:val="000000"/>
          <w:sz w:val="28"/>
        </w:rPr>
        <w:t xml:space="preserve">Декларант                                    __________________ </w:t>
      </w:r>
      <w:r>
        <w:br/>
      </w:r>
      <w:r>
        <w:rPr>
          <w:rFonts w:ascii="Times New Roman"/>
          <w:b w:val="false"/>
          <w:i w:val="false"/>
          <w:color w:val="000000"/>
          <w:sz w:val="28"/>
        </w:rPr>
        <w:t xml:space="preserve">
Кеден органының инспекторы                   __________________ </w:t>
      </w:r>
      <w:r>
        <w:br/>
      </w:r>
      <w:r>
        <w:rPr>
          <w:rFonts w:ascii="Times New Roman"/>
          <w:b w:val="false"/>
          <w:i w:val="false"/>
          <w:color w:val="000000"/>
          <w:sz w:val="28"/>
        </w:rPr>
        <w:t xml:space="preserve">
Кеден лабораториясының сарапшысы             __________________ </w:t>
      </w:r>
      <w:r>
        <w:br/>
      </w:r>
      <w:r>
        <w:rPr>
          <w:rFonts w:ascii="Times New Roman"/>
          <w:b w:val="false"/>
          <w:i w:val="false"/>
          <w:color w:val="000000"/>
          <w:sz w:val="28"/>
        </w:rPr>
        <w:t xml:space="preserve">
Куә адамдар: </w:t>
      </w:r>
      <w:r>
        <w:br/>
      </w:r>
      <w:r>
        <w:rPr>
          <w:rFonts w:ascii="Times New Roman"/>
          <w:b w:val="false"/>
          <w:i w:val="false"/>
          <w:color w:val="000000"/>
          <w:sz w:val="28"/>
        </w:rPr>
        <w:t xml:space="preserve">
1.                                           __________________ </w:t>
      </w:r>
      <w:r>
        <w:br/>
      </w:r>
      <w:r>
        <w:rPr>
          <w:rFonts w:ascii="Times New Roman"/>
          <w:b w:val="false"/>
          <w:i w:val="false"/>
          <w:color w:val="000000"/>
          <w:sz w:val="28"/>
        </w:rPr>
        <w:t xml:space="preserve">
2.                                           __________________ </w:t>
      </w:r>
    </w:p>
    <w:bookmarkStart w:name="z45" w:id="26"/>
    <w:p>
      <w:pPr>
        <w:spacing w:after="0"/>
        <w:ind w:left="0"/>
        <w:jc w:val="both"/>
      </w:pPr>
      <w:r>
        <w:rPr>
          <w:rFonts w:ascii="Times New Roman"/>
          <w:b w:val="false"/>
          <w:i w:val="false"/>
          <w:color w:val="000000"/>
          <w:sz w:val="28"/>
        </w:rPr>
        <w:t xml:space="preserve">
Қазақстан Республикасы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14 мамырдағы      </w:t>
      </w:r>
      <w:r>
        <w:br/>
      </w:r>
      <w:r>
        <w:rPr>
          <w:rFonts w:ascii="Times New Roman"/>
          <w:b w:val="false"/>
          <w:i w:val="false"/>
          <w:color w:val="000000"/>
          <w:sz w:val="28"/>
        </w:rPr>
        <w:t xml:space="preserve">
N 205 бұйрығымен бекітілген    </w:t>
      </w:r>
      <w:r>
        <w:br/>
      </w:r>
      <w:r>
        <w:rPr>
          <w:rFonts w:ascii="Times New Roman"/>
          <w:b w:val="false"/>
          <w:i w:val="false"/>
          <w:color w:val="000000"/>
          <w:sz w:val="28"/>
        </w:rPr>
        <w:t xml:space="preserve">
Тауарлардың сынамалары мен    </w:t>
      </w:r>
      <w:r>
        <w:br/>
      </w:r>
      <w:r>
        <w:rPr>
          <w:rFonts w:ascii="Times New Roman"/>
          <w:b w:val="false"/>
          <w:i w:val="false"/>
          <w:color w:val="000000"/>
          <w:sz w:val="28"/>
        </w:rPr>
        <w:t xml:space="preserve">
үлгілерін іріктеудің ережесіне  </w:t>
      </w:r>
      <w:r>
        <w:br/>
      </w:r>
      <w:r>
        <w:rPr>
          <w:rFonts w:ascii="Times New Roman"/>
          <w:b w:val="false"/>
          <w:i w:val="false"/>
          <w:color w:val="000000"/>
          <w:sz w:val="28"/>
        </w:rPr>
        <w:t xml:space="preserve">
2-қосымша            </w:t>
      </w:r>
    </w:p>
    <w:bookmarkEnd w:id="26"/>
    <w:p>
      <w:pPr>
        <w:spacing w:after="0"/>
        <w:ind w:left="0"/>
        <w:jc w:val="both"/>
      </w:pPr>
      <w:r>
        <w:rPr>
          <w:rFonts w:ascii="Times New Roman"/>
          <w:b/>
          <w:i w:val="false"/>
          <w:color w:val="000000"/>
          <w:sz w:val="28"/>
        </w:rPr>
        <w:t xml:space="preserve">Тауарлардың сынамалары мен үлгілерін тіркеу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Тіркеу!Сынама мен   !ЖКД!Сынама мен !Тауардың атауы.!Сынама мен </w:t>
      </w:r>
      <w:r>
        <w:br/>
      </w:r>
      <w:r>
        <w:rPr>
          <w:rFonts w:ascii="Times New Roman"/>
          <w:b w:val="false"/>
          <w:i w:val="false"/>
          <w:color w:val="000000"/>
          <w:sz w:val="28"/>
        </w:rPr>
        <w:t xml:space="preserve">
нөмірі!үлгілердің   ! N !үлгілерді  !Сынама мен     !үлгінің </w:t>
      </w:r>
      <w:r>
        <w:br/>
      </w:r>
      <w:r>
        <w:rPr>
          <w:rFonts w:ascii="Times New Roman"/>
          <w:b w:val="false"/>
          <w:i w:val="false"/>
          <w:color w:val="000000"/>
          <w:sz w:val="28"/>
        </w:rPr>
        <w:t xml:space="preserve">
      !кеден        !   !іріктеу    !үлгінің ш-сы.  !іріктеуін </w:t>
      </w:r>
      <w:r>
        <w:br/>
      </w:r>
      <w:r>
        <w:rPr>
          <w:rFonts w:ascii="Times New Roman"/>
          <w:b w:val="false"/>
          <w:i w:val="false"/>
          <w:color w:val="000000"/>
          <w:sz w:val="28"/>
        </w:rPr>
        <w:t xml:space="preserve">
      !зертханасына !   !актісін    !Ораманың       !жүргізген </w:t>
      </w:r>
      <w:r>
        <w:br/>
      </w:r>
      <w:r>
        <w:rPr>
          <w:rFonts w:ascii="Times New Roman"/>
          <w:b w:val="false"/>
          <w:i w:val="false"/>
          <w:color w:val="000000"/>
          <w:sz w:val="28"/>
        </w:rPr>
        <w:t xml:space="preserve">
      !келіп түскені!   !жасаған күн!сақталуын      !лауазымды </w:t>
      </w:r>
      <w:r>
        <w:br/>
      </w:r>
      <w:r>
        <w:rPr>
          <w:rFonts w:ascii="Times New Roman"/>
          <w:b w:val="false"/>
          <w:i w:val="false"/>
          <w:color w:val="000000"/>
          <w:sz w:val="28"/>
        </w:rPr>
        <w:t xml:space="preserve">
      !күні         !   !           !кедендік       !адамның тегі, </w:t>
      </w:r>
      <w:r>
        <w:br/>
      </w:r>
      <w:r>
        <w:rPr>
          <w:rFonts w:ascii="Times New Roman"/>
          <w:b w:val="false"/>
          <w:i w:val="false"/>
          <w:color w:val="000000"/>
          <w:sz w:val="28"/>
        </w:rPr>
        <w:t xml:space="preserve">
      !             !   !           !қамтамасыз ету !аты-жөні </w:t>
      </w:r>
      <w:r>
        <w:br/>
      </w:r>
      <w:r>
        <w:rPr>
          <w:rFonts w:ascii="Times New Roman"/>
          <w:b w:val="false"/>
          <w:i w:val="false"/>
          <w:color w:val="000000"/>
          <w:sz w:val="28"/>
        </w:rPr>
        <w:t xml:space="preserve">
      !             !   !           !(жапсырма,     ! </w:t>
      </w:r>
      <w:r>
        <w:br/>
      </w:r>
      <w:r>
        <w:rPr>
          <w:rFonts w:ascii="Times New Roman"/>
          <w:b w:val="false"/>
          <w:i w:val="false"/>
          <w:color w:val="000000"/>
          <w:sz w:val="28"/>
        </w:rPr>
        <w:t xml:space="preserve">
      !             !   !           !пломба)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Кеден зертханасына  ! Сынамалар мен үлгілерді </w:t>
      </w:r>
      <w:r>
        <w:br/>
      </w:r>
      <w:r>
        <w:rPr>
          <w:rFonts w:ascii="Times New Roman"/>
          <w:b w:val="false"/>
          <w:i w:val="false"/>
          <w:color w:val="000000"/>
          <w:sz w:val="28"/>
        </w:rPr>
        <w:t xml:space="preserve">
жолдама. Жөнелтілетін !   декларантқа қайтару </w:t>
      </w:r>
      <w:r>
        <w:br/>
      </w:r>
      <w:r>
        <w:rPr>
          <w:rFonts w:ascii="Times New Roman"/>
          <w:b w:val="false"/>
          <w:i w:val="false"/>
          <w:color w:val="000000"/>
          <w:sz w:val="28"/>
        </w:rPr>
        <w:t xml:space="preserve">
   құжаттың нөмірі,   ! </w:t>
      </w:r>
      <w:r>
        <w:br/>
      </w:r>
      <w:r>
        <w:rPr>
          <w:rFonts w:ascii="Times New Roman"/>
          <w:b w:val="false"/>
          <w:i w:val="false"/>
          <w:color w:val="000000"/>
          <w:sz w:val="28"/>
        </w:rPr>
        <w:t xml:space="preserve">
        күні          ! </w:t>
      </w:r>
      <w:r>
        <w:br/>
      </w:r>
      <w:r>
        <w:rPr>
          <w:rFonts w:ascii="Times New Roman"/>
          <w:b w:val="false"/>
          <w:i w:val="false"/>
          <w:color w:val="000000"/>
          <w:sz w:val="28"/>
        </w:rPr>
        <w:t xml:space="preserve">
----------------------------------------------- </w:t>
      </w:r>
      <w:r>
        <w:br/>
      </w:r>
      <w:r>
        <w:rPr>
          <w:rFonts w:ascii="Times New Roman"/>
          <w:b w:val="false"/>
          <w:i w:val="false"/>
          <w:color w:val="000000"/>
          <w:sz w:val="28"/>
        </w:rPr>
        <w:t xml:space="preserve">
          7           !           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