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747a" w14:textId="f697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мектептерінде оқу-жаттығу үдерісін ұйымдастыру тәртібінің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Туризм және спорт жөніндегі агенттігі төрағасының 2003 жылғы 15 шілдедегі N 06-2-2/214 бұйрығы. Қазақстан Республикасы Әділет министрлігінде 2003 жылғы 8 тамызда тіркелді. Тіркеу N 2429. Күші жойылды - Қазақстан Республикасы Спорт және дене шынықтыру істері агенттігі Төрағасының 2012 жылғы 28 қыркүйектегі № 287 Бұйрығымен</w:t>
      </w:r>
    </w:p>
    <w:p>
      <w:pPr>
        <w:spacing w:after="0"/>
        <w:ind w:left="0"/>
        <w:jc w:val="both"/>
      </w:pPr>
      <w:r>
        <w:rPr>
          <w:rFonts w:ascii="Times New Roman"/>
          <w:b w:val="false"/>
          <w:i w:val="false"/>
          <w:color w:val="ff0000"/>
          <w:sz w:val="28"/>
        </w:rPr>
        <w:t xml:space="preserve">      Ескерту. Күші жойылды - ҚР Спорт және дене шынықтыру істері агенттігі Төрағасының 28.09.2012 </w:t>
      </w:r>
      <w:r>
        <w:rPr>
          <w:rFonts w:ascii="Times New Roman"/>
          <w:b w:val="false"/>
          <w:i w:val="false"/>
          <w:color w:val="ff0000"/>
          <w:sz w:val="28"/>
        </w:rPr>
        <w:t>№ 287</w:t>
      </w:r>
      <w:r>
        <w:rPr>
          <w:rFonts w:ascii="Times New Roman"/>
          <w:b w:val="false"/>
          <w:i w:val="false"/>
          <w:color w:val="ff0000"/>
          <w:sz w:val="28"/>
        </w:rPr>
        <w:t> бұйрығымен (алғаш ресми жарияланған күнінен кейін он күнтізбелік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2003 жылғы 15 шілдеде    </w:t>
      </w:r>
      <w:r>
        <w:br/>
      </w:r>
      <w:r>
        <w:rPr>
          <w:rFonts w:ascii="Times New Roman"/>
          <w:b w:val="false"/>
          <w:i w:val="false"/>
          <w:color w:val="000000"/>
          <w:sz w:val="28"/>
        </w:rPr>
        <w:t xml:space="preserve">
келісілді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2003 жылғы 11 шілдеде   </w:t>
      </w:r>
      <w:r>
        <w:br/>
      </w:r>
      <w:r>
        <w:rPr>
          <w:rFonts w:ascii="Times New Roman"/>
          <w:b w:val="false"/>
          <w:i w:val="false"/>
          <w:color w:val="000000"/>
          <w:sz w:val="28"/>
        </w:rPr>
        <w:t xml:space="preserve">
келісілді          </w:t>
      </w:r>
    </w:p>
    <w:bookmarkStart w:name="z1" w:id="0"/>
    <w:p>
      <w:pPr>
        <w:spacing w:after="0"/>
        <w:ind w:left="0"/>
        <w:jc w:val="both"/>
      </w:pPr>
      <w:r>
        <w:rPr>
          <w:rFonts w:ascii="Times New Roman"/>
          <w:b w:val="false"/>
          <w:i w:val="false"/>
          <w:color w:val="000000"/>
          <w:sz w:val="28"/>
        </w:rPr>
        <w:t>
      Қазақстан Республикасының " </w:t>
      </w:r>
      <w:r>
        <w:rPr>
          <w:rFonts w:ascii="Times New Roman"/>
          <w:b w:val="false"/>
          <w:i w:val="false"/>
          <w:color w:val="000000"/>
          <w:sz w:val="28"/>
        </w:rPr>
        <w:t xml:space="preserve">Білім туралы </w:t>
      </w:r>
      <w:r>
        <w:rPr>
          <w:rFonts w:ascii="Times New Roman"/>
          <w:b w:val="false"/>
          <w:i w:val="false"/>
          <w:color w:val="000000"/>
          <w:sz w:val="28"/>
        </w:rPr>
        <w:t>", "Дене шынықтыру және спорт туралы" </w:t>
      </w:r>
      <w:r>
        <w:rPr>
          <w:rFonts w:ascii="Times New Roman"/>
          <w:b w:val="false"/>
          <w:i w:val="false"/>
          <w:color w:val="000000"/>
          <w:sz w:val="28"/>
        </w:rPr>
        <w:t xml:space="preserve">заңдарына </w:t>
      </w:r>
      <w:r>
        <w:rPr>
          <w:rFonts w:ascii="Times New Roman"/>
          <w:b w:val="false"/>
          <w:i w:val="false"/>
          <w:color w:val="000000"/>
          <w:sz w:val="28"/>
        </w:rPr>
        <w:t>, "Мектептен тыс ұйымдардың қызметі туралы ережелерді бекіту туралы" Қазақстан Республикасы Үкіметінің 2001 жылғы 22 маусымдағы N 849 </w:t>
      </w:r>
      <w:r>
        <w:rPr>
          <w:rFonts w:ascii="Times New Roman"/>
          <w:b w:val="false"/>
          <w:i w:val="false"/>
          <w:color w:val="000000"/>
          <w:sz w:val="28"/>
        </w:rPr>
        <w:t xml:space="preserve">қаулысына </w:t>
      </w:r>
      <w:r>
        <w:rPr>
          <w:rFonts w:ascii="Times New Roman"/>
          <w:b w:val="false"/>
          <w:i w:val="false"/>
          <w:color w:val="000000"/>
          <w:sz w:val="28"/>
        </w:rPr>
        <w:t>сәйкес және "Мемлекеттік қызметші болып табылмайтын мемлекеттік мекемелер қызметкерлеріне еңбекақы төлеу туралы" Қазақстан Республикасы Үкіметінің 2002 жылғы 11 қаңтардағы N 41 </w:t>
      </w:r>
      <w:r>
        <w:rPr>
          <w:rFonts w:ascii="Times New Roman"/>
          <w:b w:val="false"/>
          <w:i w:val="false"/>
          <w:color w:val="000000"/>
          <w:sz w:val="28"/>
        </w:rPr>
        <w:t xml:space="preserve">қаулысын </w:t>
      </w:r>
      <w:r>
        <w:rPr>
          <w:rFonts w:ascii="Times New Roman"/>
          <w:b w:val="false"/>
          <w:i w:val="false"/>
          <w:color w:val="000000"/>
          <w:sz w:val="28"/>
        </w:rPr>
        <w:t xml:space="preserve">іске асыру мақсатында БҰЙЫРАМЫН: </w:t>
      </w:r>
      <w:r>
        <w:br/>
      </w:r>
      <w:r>
        <w:rPr>
          <w:rFonts w:ascii="Times New Roman"/>
          <w:b w:val="false"/>
          <w:i w:val="false"/>
          <w:color w:val="000000"/>
          <w:sz w:val="28"/>
        </w:rPr>
        <w:t xml:space="preserve">
      1. Қоса беріліп отырған Спорт мектептерінде оқу-жаттығу үдерісін ұйымдастырудың тәртібі туралы регламент бекітілсін. </w:t>
      </w:r>
      <w:r>
        <w:br/>
      </w:r>
      <w:r>
        <w:rPr>
          <w:rFonts w:ascii="Times New Roman"/>
          <w:b w:val="false"/>
          <w:i w:val="false"/>
          <w:color w:val="000000"/>
          <w:sz w:val="28"/>
        </w:rPr>
        <w:t xml:space="preserve">
      2. Спорт басқармасы (Ю.П.Гуськов) осы бұйрықты Қазақстан Республикасының Білім және ғылым министрлігімен, Қазақстан Республикасының Денсаулық сақтау министрлігімен келісе отырып Қазақстан Республикасының Әділет министрлігінде белгіленген тәртіппен тіркеуден өткізсін. </w:t>
      </w:r>
      <w:r>
        <w:br/>
      </w:r>
      <w:r>
        <w:rPr>
          <w:rFonts w:ascii="Times New Roman"/>
          <w:b w:val="false"/>
          <w:i w:val="false"/>
          <w:color w:val="000000"/>
          <w:sz w:val="28"/>
        </w:rPr>
        <w:t xml:space="preserve">
      3. Осы бұйрықтың орындалуын бақылауды төрағаның орынбасары Е.Б.Қанағатовқа жүктелсін. </w:t>
      </w:r>
      <w:r>
        <w:br/>
      </w:r>
      <w:r>
        <w:rPr>
          <w:rFonts w:ascii="Times New Roman"/>
          <w:b w:val="false"/>
          <w:i w:val="false"/>
          <w:color w:val="000000"/>
          <w:sz w:val="28"/>
        </w:rPr>
        <w:t xml:space="preserve">
      4.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Туризм және спорт жөніндегі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2003 жылғы 15 шілдедегі    </w:t>
      </w:r>
      <w:r>
        <w:br/>
      </w:r>
      <w:r>
        <w:rPr>
          <w:rFonts w:ascii="Times New Roman"/>
          <w:b w:val="false"/>
          <w:i w:val="false"/>
          <w:color w:val="000000"/>
          <w:sz w:val="28"/>
        </w:rPr>
        <w:t xml:space="preserve">
N 06-2-2/214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Спорт мектептерінде оқу-жаттығу үдерісін ұйымдастырудың тәртібі туралы регламент  1. Ұйымдық-әдістемелік нұсқаулар </w:t>
      </w:r>
    </w:p>
    <w:bookmarkEnd w:id="1"/>
    <w:bookmarkStart w:name="z3" w:id="2"/>
    <w:p>
      <w:pPr>
        <w:spacing w:after="0"/>
        <w:ind w:left="0"/>
        <w:jc w:val="both"/>
      </w:pPr>
      <w:r>
        <w:rPr>
          <w:rFonts w:ascii="Times New Roman"/>
          <w:b w:val="false"/>
          <w:i w:val="false"/>
          <w:color w:val="000000"/>
          <w:sz w:val="28"/>
        </w:rPr>
        <w:t>
      1. Спорт мектептерінде оқу-жаттығу үдерісін ұйымдастыру тәртібі туралы регламенті Қазақстан Республикасының " </w:t>
      </w:r>
      <w:r>
        <w:rPr>
          <w:rFonts w:ascii="Times New Roman"/>
          <w:b w:val="false"/>
          <w:i w:val="false"/>
          <w:color w:val="000000"/>
          <w:sz w:val="28"/>
        </w:rPr>
        <w:t xml:space="preserve">Білім туралы </w:t>
      </w:r>
      <w:r>
        <w:rPr>
          <w:rFonts w:ascii="Times New Roman"/>
          <w:b w:val="false"/>
          <w:i w:val="false"/>
          <w:color w:val="000000"/>
          <w:sz w:val="28"/>
        </w:rPr>
        <w:t>", "Дене шынықтыру және спорт туралы" </w:t>
      </w:r>
      <w:r>
        <w:rPr>
          <w:rFonts w:ascii="Times New Roman"/>
          <w:b w:val="false"/>
          <w:i w:val="false"/>
          <w:color w:val="000000"/>
          <w:sz w:val="28"/>
        </w:rPr>
        <w:t xml:space="preserve">заңдарының </w:t>
      </w:r>
      <w:r>
        <w:rPr>
          <w:rFonts w:ascii="Times New Roman"/>
          <w:b w:val="false"/>
          <w:i w:val="false"/>
          <w:color w:val="000000"/>
          <w:sz w:val="28"/>
        </w:rPr>
        <w:t>, Қазақстан Республикасы Үкіметінің "Мектептен тыс ұйымдардың қызметі ережесін бекіту туралы" 2001 жылғы 22 маусымдағы N 849 </w:t>
      </w:r>
      <w:r>
        <w:rPr>
          <w:rFonts w:ascii="Times New Roman"/>
          <w:b w:val="false"/>
          <w:i w:val="false"/>
          <w:color w:val="000000"/>
          <w:sz w:val="28"/>
        </w:rPr>
        <w:t xml:space="preserve">қаулысының </w:t>
      </w:r>
      <w:r>
        <w:rPr>
          <w:rFonts w:ascii="Times New Roman"/>
          <w:b w:val="false"/>
          <w:i w:val="false"/>
          <w:color w:val="000000"/>
          <w:sz w:val="28"/>
        </w:rPr>
        <w:t xml:space="preserve">негізінде әзірленді. </w:t>
      </w:r>
    </w:p>
    <w:bookmarkEnd w:id="2"/>
    <w:bookmarkStart w:name="z4" w:id="3"/>
    <w:p>
      <w:pPr>
        <w:spacing w:after="0"/>
        <w:ind w:left="0"/>
        <w:jc w:val="both"/>
      </w:pPr>
      <w:r>
        <w:rPr>
          <w:rFonts w:ascii="Times New Roman"/>
          <w:b w:val="false"/>
          <w:i w:val="false"/>
          <w:color w:val="000000"/>
          <w:sz w:val="28"/>
        </w:rPr>
        <w:t xml:space="preserve">
      2. Спорт мектептері өз қызметінде мынадай міндеттерді шешуі қажет: </w:t>
      </w:r>
      <w:r>
        <w:br/>
      </w:r>
      <w:r>
        <w:rPr>
          <w:rFonts w:ascii="Times New Roman"/>
          <w:b w:val="false"/>
          <w:i w:val="false"/>
          <w:color w:val="000000"/>
          <w:sz w:val="28"/>
        </w:rPr>
        <w:t xml:space="preserve">
      - балалар, жасөспірімдер мен жастар арасында олардың денсаулығын нығайтуға және жан-жақты дене жетілуіне бағытталған дене шынықтыру - сауықтыру және тәрбие жұмысын жүзеге асыруы; </w:t>
      </w:r>
      <w:r>
        <w:br/>
      </w:r>
      <w:r>
        <w:rPr>
          <w:rFonts w:ascii="Times New Roman"/>
          <w:b w:val="false"/>
          <w:i w:val="false"/>
          <w:color w:val="000000"/>
          <w:sz w:val="28"/>
        </w:rPr>
        <w:t xml:space="preserve">
      - оқушыларды дене шынықтырумен және спортпен шұғылдануға тарту жөнінде тұрақты жұмыс жүргізу, жалпы білім беретін мектептерде БЖСМ-да жүргізілетін спорт түрлері бойынша әдістемелік және спорттық-бұқаралық жұмыстарға жан-жақты жәрдем көрсету, спорт мектептерінің, спортта дарынды балаларға арналған мектеп-интернаттың, олимпиадалық резервтің мамандандырылған мектептерінің, жоғары спорт шеберлігі мектептерінің жұмысындағы сабақтастықты дамытуға ықпал етуі; </w:t>
      </w:r>
      <w:r>
        <w:br/>
      </w:r>
      <w:r>
        <w:rPr>
          <w:rFonts w:ascii="Times New Roman"/>
          <w:b w:val="false"/>
          <w:i w:val="false"/>
          <w:color w:val="000000"/>
          <w:sz w:val="28"/>
        </w:rPr>
        <w:t xml:space="preserve">
      - оларды балалар мен жасөспірімдер спорт мектептерінде, олимпиадалық резервтің мамандандырылған балалар мен жасөспірімдер спорт мектептерінде, спорттық бейімдегі мектеп-интернаттардағы және спорт шеберлігі мектептеріндегі мамандандырылған сабақтарға тарту үшін жүйелі оқыту процесінде қабілетті балалар мен жасөспірімдер табуы; </w:t>
      </w:r>
      <w:r>
        <w:br/>
      </w:r>
      <w:r>
        <w:rPr>
          <w:rFonts w:ascii="Times New Roman"/>
          <w:b w:val="false"/>
          <w:i w:val="false"/>
          <w:color w:val="000000"/>
          <w:sz w:val="28"/>
        </w:rPr>
        <w:t xml:space="preserve">
      - гигиена және алғашқы медициналық жәрдем саласында, сондай-ақ теориялық негізді игеру және өз жағдайын бағалаудың қарапайым тәсілдерін игеруде оқушылардың қажетті білім алуын қамтамасыз етуі; </w:t>
      </w:r>
      <w:r>
        <w:br/>
      </w:r>
      <w:r>
        <w:rPr>
          <w:rFonts w:ascii="Times New Roman"/>
          <w:b w:val="false"/>
          <w:i w:val="false"/>
          <w:color w:val="000000"/>
          <w:sz w:val="28"/>
        </w:rPr>
        <w:t xml:space="preserve">
      - мамандандырылған мектептерде, олимпиадалық резервтің мамандандырылған мектептерінде және жоғары спорт шеберлігі мектептерінде спорт резервін даярлауды және халықаралық дәрежедегі спортшыларды тәрбиелеуді қамтамасыз етуі қажет. </w:t>
      </w:r>
    </w:p>
    <w:bookmarkEnd w:id="3"/>
    <w:bookmarkStart w:name="z5" w:id="4"/>
    <w:p>
      <w:pPr>
        <w:spacing w:after="0"/>
        <w:ind w:left="0"/>
        <w:jc w:val="both"/>
      </w:pPr>
      <w:r>
        <w:rPr>
          <w:rFonts w:ascii="Times New Roman"/>
          <w:b w:val="false"/>
          <w:i w:val="false"/>
          <w:color w:val="000000"/>
          <w:sz w:val="28"/>
        </w:rPr>
        <w:t xml:space="preserve">
      3. Осы міндеттерді шешуде спорт мектептерінің басшылары мен жаттықтырушы-оқытушылар құрамы спорт мектептерінің күнделікті қызметінде мыналарға: </w:t>
      </w:r>
      <w:r>
        <w:br/>
      </w:r>
      <w:r>
        <w:rPr>
          <w:rFonts w:ascii="Times New Roman"/>
          <w:b w:val="false"/>
          <w:i w:val="false"/>
          <w:color w:val="000000"/>
          <w:sz w:val="28"/>
        </w:rPr>
        <w:t xml:space="preserve">
      - жыл бойы тұрақты сабақтар өткізу үшін жағдайлар жасау, спортпен шұғылданушыларға қалаған спорт түріне деген қызығушылықты оятуға; </w:t>
      </w:r>
      <w:r>
        <w:br/>
      </w:r>
      <w:r>
        <w:rPr>
          <w:rFonts w:ascii="Times New Roman"/>
          <w:b w:val="false"/>
          <w:i w:val="false"/>
          <w:color w:val="000000"/>
          <w:sz w:val="28"/>
        </w:rPr>
        <w:t xml:space="preserve">
      - тәрбие жұмысын жүйелі ұйымдастыру, спорттық әдеп, жинақылық, тәртіп, өз ұжымына сүйіспеншілік пен берілгендік дағдыларын сақтауды жас спортшылардың бойына дарытуға; </w:t>
      </w:r>
      <w:r>
        <w:br/>
      </w:r>
      <w:r>
        <w:rPr>
          <w:rFonts w:ascii="Times New Roman"/>
          <w:b w:val="false"/>
          <w:i w:val="false"/>
          <w:color w:val="000000"/>
          <w:sz w:val="28"/>
        </w:rPr>
        <w:t xml:space="preserve">
      - оқу-жаттығу үдерісін жіті ұйымдастыру, шұғылданушылардың спорттық шеберлігін және жігерлілік қасиеттерін жетілдірудің маңызды шарты ретінде ғылым мен алдыңғы қатарлы практиканың деректерін қолдануға; </w:t>
      </w:r>
      <w:r>
        <w:br/>
      </w:r>
      <w:r>
        <w:rPr>
          <w:rFonts w:ascii="Times New Roman"/>
          <w:b w:val="false"/>
          <w:i w:val="false"/>
          <w:color w:val="000000"/>
          <w:sz w:val="28"/>
        </w:rPr>
        <w:t xml:space="preserve">
      - спорт жарыстарын жүйелі өткізу және өз ұжымындағы, қаладағы, облыстағы және т.б. жарыстарға шұғылданушыларды белсенді қатыстыруға; </w:t>
      </w:r>
      <w:r>
        <w:br/>
      </w:r>
      <w:r>
        <w:rPr>
          <w:rFonts w:ascii="Times New Roman"/>
          <w:b w:val="false"/>
          <w:i w:val="false"/>
          <w:color w:val="000000"/>
          <w:sz w:val="28"/>
        </w:rPr>
        <w:t xml:space="preserve">
      - шұғылданушыларға таңдаған спорт түрі бойынша сабақ сапасының және өнімділігінің маңызды факторы ретінде қажетті теориялық білімді игертуге ерекше назар аударуы қажет. </w:t>
      </w:r>
    </w:p>
    <w:bookmarkEnd w:id="4"/>
    <w:bookmarkStart w:name="z6" w:id="5"/>
    <w:p>
      <w:pPr>
        <w:spacing w:after="0"/>
        <w:ind w:left="0"/>
        <w:jc w:val="both"/>
      </w:pPr>
      <w:r>
        <w:rPr>
          <w:rFonts w:ascii="Times New Roman"/>
          <w:b w:val="false"/>
          <w:i w:val="false"/>
          <w:color w:val="000000"/>
          <w:sz w:val="28"/>
        </w:rPr>
        <w:t xml:space="preserve">
      4. Спорт мектептері спортпен шұғылдануға медициналық жағынан терістеу айғақтары және денсаулығында ауытқушылығы жоқ балалар мен жасөспірімдердің оқуға түсуі және оқуы үшін тең жағдайлар, ал жоғары жетістіктер спортында келешегі бар адамдар үшін олардың спорттық жетілуі үшін қажетті жағдайлар жасайды. </w:t>
      </w:r>
    </w:p>
    <w:bookmarkEnd w:id="5"/>
    <w:bookmarkStart w:name="z7" w:id="6"/>
    <w:p>
      <w:pPr>
        <w:spacing w:after="0"/>
        <w:ind w:left="0"/>
        <w:jc w:val="both"/>
      </w:pPr>
      <w:r>
        <w:rPr>
          <w:rFonts w:ascii="Times New Roman"/>
          <w:b w:val="false"/>
          <w:i w:val="false"/>
          <w:color w:val="000000"/>
          <w:sz w:val="28"/>
        </w:rPr>
        <w:t xml:space="preserve">
      5. Спорттық жаттығу үдерісі кезінде шұғылданушылар мынадай көпжылдық дайындық кезеңдерінен өтеді: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Дайындық кезеңдері  |Дайындық кезеңі |   Спорт мектептері </w:t>
      </w:r>
      <w:r>
        <w:br/>
      </w:r>
      <w:r>
        <w:rPr>
          <w:rFonts w:ascii="Times New Roman"/>
          <w:b w:val="false"/>
          <w:i w:val="false"/>
          <w:color w:val="000000"/>
          <w:sz w:val="28"/>
        </w:rPr>
        <w:t xml:space="preserve">
                      |     (жыл)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БЖСМ,     МБЖСМ,  ЖСШМ, </w:t>
      </w:r>
      <w:r>
        <w:br/>
      </w:r>
      <w:r>
        <w:rPr>
          <w:rFonts w:ascii="Times New Roman"/>
          <w:b w:val="false"/>
          <w:i w:val="false"/>
          <w:color w:val="000000"/>
          <w:sz w:val="28"/>
        </w:rPr>
        <w:t xml:space="preserve">
                                       |Спорт клубы  ОРМБЖМ   ОДО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Спорттық-сауықтыру       Барлық кезең         х        </w:t>
      </w:r>
      <w:r>
        <w:rPr>
          <w:rFonts w:ascii="Times New Roman"/>
          <w:b w:val="false"/>
          <w:i w:val="false"/>
          <w:color w:val="ff0000"/>
          <w:sz w:val="28"/>
        </w:rPr>
        <w:t xml:space="preserve">* </w:t>
      </w:r>
      <w:r>
        <w:br/>
      </w:r>
      <w:r>
        <w:rPr>
          <w:rFonts w:ascii="Times New Roman"/>
          <w:b w:val="false"/>
          <w:i w:val="false"/>
          <w:color w:val="000000"/>
          <w:sz w:val="28"/>
        </w:rPr>
        <w:t xml:space="preserve">
Алғашқы даярлық          1-3 жыл              +        х </w:t>
      </w:r>
      <w:r>
        <w:br/>
      </w:r>
      <w:r>
        <w:rPr>
          <w:rFonts w:ascii="Times New Roman"/>
          <w:b w:val="false"/>
          <w:i w:val="false"/>
          <w:color w:val="000000"/>
          <w:sz w:val="28"/>
        </w:rPr>
        <w:t xml:space="preserve">
Оқу-жаттығу              4-5 жыл              +        + </w:t>
      </w:r>
      <w:r>
        <w:br/>
      </w:r>
      <w:r>
        <w:rPr>
          <w:rFonts w:ascii="Times New Roman"/>
          <w:b w:val="false"/>
          <w:i w:val="false"/>
          <w:color w:val="000000"/>
          <w:sz w:val="28"/>
        </w:rPr>
        <w:t xml:space="preserve">
Спорттық жетілдіру       3-4 жыл              х        +      + </w:t>
      </w:r>
      <w:r>
        <w:br/>
      </w:r>
      <w:r>
        <w:rPr>
          <w:rFonts w:ascii="Times New Roman"/>
          <w:b w:val="false"/>
          <w:i w:val="false"/>
          <w:color w:val="000000"/>
          <w:sz w:val="28"/>
        </w:rPr>
        <w:t xml:space="preserve">
Жоғары спорт шеберлігі   3 және одан          х        +      + </w:t>
      </w:r>
      <w:r>
        <w:br/>
      </w:r>
      <w:r>
        <w:rPr>
          <w:rFonts w:ascii="Times New Roman"/>
          <w:b w:val="false"/>
          <w:i w:val="false"/>
          <w:color w:val="000000"/>
          <w:sz w:val="28"/>
        </w:rPr>
        <w:t xml:space="preserve">
                         да көп жыл </w:t>
      </w:r>
      <w:r>
        <w:br/>
      </w:r>
      <w:r>
        <w:rPr>
          <w:rFonts w:ascii="Times New Roman"/>
          <w:b w:val="false"/>
          <w:i w:val="false"/>
          <w:color w:val="000000"/>
          <w:sz w:val="28"/>
        </w:rPr>
        <w:t xml:space="preserve">
___________________________________________________________________ </w:t>
      </w:r>
    </w:p>
    <w:bookmarkEnd w:id="6"/>
    <w:p>
      <w:pPr>
        <w:spacing w:after="0"/>
        <w:ind w:left="0"/>
        <w:jc w:val="both"/>
      </w:pPr>
      <w:r>
        <w:rPr>
          <w:rFonts w:ascii="Times New Roman"/>
          <w:b w:val="false"/>
          <w:i w:val="false"/>
          <w:color w:val="000000"/>
          <w:sz w:val="28"/>
        </w:rPr>
        <w:t xml:space="preserve">      Шартты белгілер:       х - құрылтайшының шешімі бойынша </w:t>
      </w:r>
      <w:r>
        <w:br/>
      </w:r>
      <w:r>
        <w:rPr>
          <w:rFonts w:ascii="Times New Roman"/>
          <w:b w:val="false"/>
          <w:i w:val="false"/>
          <w:color w:val="000000"/>
          <w:sz w:val="28"/>
        </w:rPr>
        <w:t xml:space="preserve">
                             + - негізгі қызметі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000000"/>
          <w:sz w:val="28"/>
        </w:rPr>
        <w:t xml:space="preserve">- мамандандырылмаған бөлімшелерде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спорттық - сауықтыру даярлау кезеңінде денсаулықты нығайту және қозғалудың табиғи қажеттілігін қанағаттандыру мақсатында дене шынықтырумен және спортпен шұғылданғысы келетін 6 жастан 15-ке дейінгі балалармен және жасөспірімдермен сабақтар өтеді. </w:t>
      </w:r>
      <w:r>
        <w:br/>
      </w:r>
      <w:r>
        <w:rPr>
          <w:rFonts w:ascii="Times New Roman"/>
          <w:b w:val="false"/>
          <w:i w:val="false"/>
          <w:color w:val="000000"/>
          <w:sz w:val="28"/>
        </w:rPr>
        <w:t xml:space="preserve">
      Алғашқы даярлау кезеңінде осы спорт түріне белгіленген жасқа сәйкес спортта дарынды балаларды және жасөспірімдерді оқу-жаттығу топтарына іріктеу мақсатында спортпен шұғылданғысы келетін балалармен сабақтар өтеді. </w:t>
      </w:r>
      <w:r>
        <w:br/>
      </w:r>
      <w:r>
        <w:rPr>
          <w:rFonts w:ascii="Times New Roman"/>
          <w:b w:val="false"/>
          <w:i w:val="false"/>
          <w:color w:val="000000"/>
          <w:sz w:val="28"/>
        </w:rPr>
        <w:t xml:space="preserve">
      Оқу-жаттығу дайындық кезеңінде таңдаған спорт түрі бойынша мамандану мақсатында алғашқы спорттық даярлау курсын табысты игерген оқушылардың ішінен топтар жасақталады. </w:t>
      </w:r>
      <w:r>
        <w:br/>
      </w:r>
      <w:r>
        <w:rPr>
          <w:rFonts w:ascii="Times New Roman"/>
          <w:b w:val="false"/>
          <w:i w:val="false"/>
          <w:color w:val="000000"/>
          <w:sz w:val="28"/>
        </w:rPr>
        <w:t xml:space="preserve">
      Спорттық жетілдіру кезеңінде елдің жастар құрама командаларын толықтыру мақсатында бақылау нормативтерін орындаған және оқу-жаттығу топтарында даярлану кезеңінен өткен спортшылардың арасынан топтар жасақталады. </w:t>
      </w:r>
      <w:r>
        <w:br/>
      </w:r>
      <w:r>
        <w:rPr>
          <w:rFonts w:ascii="Times New Roman"/>
          <w:b w:val="false"/>
          <w:i w:val="false"/>
          <w:color w:val="000000"/>
          <w:sz w:val="28"/>
        </w:rPr>
        <w:t xml:space="preserve">
      Жоғары спорт шеберлігі кезеңінде спорт түрлері бойынша республиканың ұлттық құрама командаларын толықтыру мақсатында спорттық жетілдіру кезеңінен өткен спортшылар арасынан топтар жасақталады. </w:t>
      </w:r>
    </w:p>
    <w:bookmarkStart w:name="z8" w:id="7"/>
    <w:p>
      <w:pPr>
        <w:spacing w:after="0"/>
        <w:ind w:left="0"/>
        <w:jc w:val="both"/>
      </w:pPr>
      <w:r>
        <w:rPr>
          <w:rFonts w:ascii="Times New Roman"/>
          <w:b w:val="false"/>
          <w:i w:val="false"/>
          <w:color w:val="000000"/>
          <w:sz w:val="28"/>
        </w:rPr>
        <w:t xml:space="preserve">
      6. Көп жылғы спорттық даярлау кезеңіндегі спорт мектептерінің қызметін бағалаудың өлшемі: </w:t>
      </w:r>
      <w:r>
        <w:br/>
      </w:r>
      <w:r>
        <w:rPr>
          <w:rFonts w:ascii="Times New Roman"/>
          <w:b w:val="false"/>
          <w:i w:val="false"/>
          <w:color w:val="000000"/>
          <w:sz w:val="28"/>
        </w:rPr>
        <w:t xml:space="preserve">
      1) Спорттық-сауықтыру </w:t>
      </w:r>
      <w:r>
        <w:br/>
      </w:r>
      <w:r>
        <w:rPr>
          <w:rFonts w:ascii="Times New Roman"/>
          <w:b w:val="false"/>
          <w:i w:val="false"/>
          <w:color w:val="000000"/>
          <w:sz w:val="28"/>
        </w:rPr>
        <w:t xml:space="preserve">
      шұғылданушылар құрамының тұрақтылығы, олардың жаттығу сабақтарына қатысуы; </w:t>
      </w:r>
      <w:r>
        <w:br/>
      </w:r>
      <w:r>
        <w:rPr>
          <w:rFonts w:ascii="Times New Roman"/>
          <w:b w:val="false"/>
          <w:i w:val="false"/>
          <w:color w:val="000000"/>
          <w:sz w:val="28"/>
        </w:rPr>
        <w:t xml:space="preserve">
      шұғылданушылардың дене жетілуінің жеке көрсеткіштерінің серпіні; </w:t>
      </w:r>
      <w:r>
        <w:br/>
      </w:r>
      <w:r>
        <w:rPr>
          <w:rFonts w:ascii="Times New Roman"/>
          <w:b w:val="false"/>
          <w:i w:val="false"/>
          <w:color w:val="000000"/>
          <w:sz w:val="28"/>
        </w:rPr>
        <w:t xml:space="preserve">
      гигиена және өзін-өзі бақылау негіздерін игеру деңгейі. </w:t>
      </w:r>
      <w:r>
        <w:br/>
      </w:r>
      <w:r>
        <w:rPr>
          <w:rFonts w:ascii="Times New Roman"/>
          <w:b w:val="false"/>
          <w:i w:val="false"/>
          <w:color w:val="000000"/>
          <w:sz w:val="28"/>
        </w:rPr>
        <w:t xml:space="preserve">
      2) Алғашқы даярлық </w:t>
      </w:r>
      <w:r>
        <w:br/>
      </w:r>
      <w:r>
        <w:rPr>
          <w:rFonts w:ascii="Times New Roman"/>
          <w:b w:val="false"/>
          <w:i w:val="false"/>
          <w:color w:val="000000"/>
          <w:sz w:val="28"/>
        </w:rPr>
        <w:t xml:space="preserve">
      шұғылданушылар құрамының тұрақтылығы; </w:t>
      </w:r>
      <w:r>
        <w:br/>
      </w:r>
      <w:r>
        <w:rPr>
          <w:rFonts w:ascii="Times New Roman"/>
          <w:b w:val="false"/>
          <w:i w:val="false"/>
          <w:color w:val="000000"/>
          <w:sz w:val="28"/>
        </w:rPr>
        <w:t xml:space="preserve">
      шұғылданушылардың дене жетілуінің жеке көрсеткіштерінің өсу серпіні; </w:t>
      </w:r>
      <w:r>
        <w:br/>
      </w:r>
      <w:r>
        <w:rPr>
          <w:rFonts w:ascii="Times New Roman"/>
          <w:b w:val="false"/>
          <w:i w:val="false"/>
          <w:color w:val="000000"/>
          <w:sz w:val="28"/>
        </w:rPr>
        <w:t xml:space="preserve">
      спорт түрлерінің техникасын, гигиена және өзін-өзі бақылау дағдыларын игеру деңгейі. </w:t>
      </w:r>
      <w:r>
        <w:br/>
      </w:r>
      <w:r>
        <w:rPr>
          <w:rFonts w:ascii="Times New Roman"/>
          <w:b w:val="false"/>
          <w:i w:val="false"/>
          <w:color w:val="000000"/>
          <w:sz w:val="28"/>
        </w:rPr>
        <w:t xml:space="preserve">
      3) Оқу-жаттығу </w:t>
      </w:r>
      <w:r>
        <w:br/>
      </w:r>
      <w:r>
        <w:rPr>
          <w:rFonts w:ascii="Times New Roman"/>
          <w:b w:val="false"/>
          <w:i w:val="false"/>
          <w:color w:val="000000"/>
          <w:sz w:val="28"/>
        </w:rPr>
        <w:t xml:space="preserve">
      шұғылданушылардың денсаулық жағдайы, физикалық жетілу деңгейі; </w:t>
      </w:r>
      <w:r>
        <w:br/>
      </w:r>
      <w:r>
        <w:rPr>
          <w:rFonts w:ascii="Times New Roman"/>
          <w:b w:val="false"/>
          <w:i w:val="false"/>
          <w:color w:val="000000"/>
          <w:sz w:val="28"/>
        </w:rPr>
        <w:t xml:space="preserve">
      шұғылданушылардың жеке ерекшеліктеріне байланысты даярлық деңгейінің серпіні; </w:t>
      </w:r>
      <w:r>
        <w:br/>
      </w:r>
      <w:r>
        <w:rPr>
          <w:rFonts w:ascii="Times New Roman"/>
          <w:b w:val="false"/>
          <w:i w:val="false"/>
          <w:color w:val="000000"/>
          <w:sz w:val="28"/>
        </w:rPr>
        <w:t xml:space="preserve">
      спорт түрлері бойынша бағдарламаларда көзделген жаттығу жүктемелерінің көлемін игеру; </w:t>
      </w:r>
      <w:r>
        <w:br/>
      </w:r>
      <w:r>
        <w:rPr>
          <w:rFonts w:ascii="Times New Roman"/>
          <w:b w:val="false"/>
          <w:i w:val="false"/>
          <w:color w:val="000000"/>
          <w:sz w:val="28"/>
        </w:rPr>
        <w:t xml:space="preserve">
      бағдарламаның теориялық бөлімін игеру. </w:t>
      </w:r>
      <w:r>
        <w:br/>
      </w:r>
      <w:r>
        <w:rPr>
          <w:rFonts w:ascii="Times New Roman"/>
          <w:b w:val="false"/>
          <w:i w:val="false"/>
          <w:color w:val="000000"/>
          <w:sz w:val="28"/>
        </w:rPr>
        <w:t xml:space="preserve">
      4) Спорттық жетілдіру </w:t>
      </w:r>
      <w:r>
        <w:br/>
      </w:r>
      <w:r>
        <w:rPr>
          <w:rFonts w:ascii="Times New Roman"/>
          <w:b w:val="false"/>
          <w:i w:val="false"/>
          <w:color w:val="000000"/>
          <w:sz w:val="28"/>
        </w:rPr>
        <w:t xml:space="preserve">
      шұғылданушылардың дене жетілуі мен функциональдық жай-күйінің деңгейі; </w:t>
      </w:r>
      <w:r>
        <w:br/>
      </w:r>
      <w:r>
        <w:rPr>
          <w:rFonts w:ascii="Times New Roman"/>
          <w:b w:val="false"/>
          <w:i w:val="false"/>
          <w:color w:val="000000"/>
          <w:sz w:val="28"/>
        </w:rPr>
        <w:t xml:space="preserve">
      спортшыны даярлаудың жеке жоспарында көзделген жаттығу мен жарыс жүктемелері көлемін орындауы; </w:t>
      </w:r>
      <w:r>
        <w:br/>
      </w:r>
      <w:r>
        <w:rPr>
          <w:rFonts w:ascii="Times New Roman"/>
          <w:b w:val="false"/>
          <w:i w:val="false"/>
          <w:color w:val="000000"/>
          <w:sz w:val="28"/>
        </w:rPr>
        <w:t xml:space="preserve">
      спорттық-техникалық көрсеткіштердің серпіні; </w:t>
      </w:r>
      <w:r>
        <w:br/>
      </w:r>
      <w:r>
        <w:rPr>
          <w:rFonts w:ascii="Times New Roman"/>
          <w:b w:val="false"/>
          <w:i w:val="false"/>
          <w:color w:val="000000"/>
          <w:sz w:val="28"/>
        </w:rPr>
        <w:t xml:space="preserve">
      республикалық жарыстардағы көрсеткіштері. </w:t>
      </w:r>
      <w:r>
        <w:br/>
      </w:r>
      <w:r>
        <w:rPr>
          <w:rFonts w:ascii="Times New Roman"/>
          <w:b w:val="false"/>
          <w:i w:val="false"/>
          <w:color w:val="000000"/>
          <w:sz w:val="28"/>
        </w:rPr>
        <w:t xml:space="preserve">
      5) Жоғары спорт шеберлігі </w:t>
      </w:r>
      <w:r>
        <w:br/>
      </w:r>
      <w:r>
        <w:rPr>
          <w:rFonts w:ascii="Times New Roman"/>
          <w:b w:val="false"/>
          <w:i w:val="false"/>
          <w:color w:val="000000"/>
          <w:sz w:val="28"/>
        </w:rPr>
        <w:t xml:space="preserve">
      Республикалық және халықаралық жарыстардағы көрсеткіштердің тұрақтылығы; </w:t>
      </w:r>
      <w:r>
        <w:br/>
      </w:r>
      <w:r>
        <w:rPr>
          <w:rFonts w:ascii="Times New Roman"/>
          <w:b w:val="false"/>
          <w:i w:val="false"/>
          <w:color w:val="000000"/>
          <w:sz w:val="28"/>
        </w:rPr>
        <w:t xml:space="preserve">
      Қазақстан Республикасы құрама командасының сапына даярланған спортшылар саны; </w:t>
      </w:r>
      <w:r>
        <w:br/>
      </w:r>
      <w:r>
        <w:rPr>
          <w:rFonts w:ascii="Times New Roman"/>
          <w:b w:val="false"/>
          <w:i w:val="false"/>
          <w:color w:val="000000"/>
          <w:sz w:val="28"/>
        </w:rPr>
        <w:t xml:space="preserve">
      Әлем, Азия чемпионаттары мен Азия, Олимпиада ойындарында жоғары орындарды иеленген спортшылар саны. </w:t>
      </w:r>
    </w:p>
    <w:bookmarkEnd w:id="7"/>
    <w:bookmarkStart w:name="z9" w:id="8"/>
    <w:p>
      <w:pPr>
        <w:spacing w:after="0"/>
        <w:ind w:left="0"/>
        <w:jc w:val="both"/>
      </w:pPr>
      <w:r>
        <w:rPr>
          <w:rFonts w:ascii="Times New Roman"/>
          <w:b w:val="false"/>
          <w:i w:val="false"/>
          <w:color w:val="000000"/>
          <w:sz w:val="28"/>
        </w:rPr>
        <w:t xml:space="preserve">
      7. Осы ережеде анықталған қызметтерден басқа, спорт түрлері бойынша республикалық және халықаралық негізгі жарыстарға, республика құрама командаларын қалыптастыру мен даярлау, республика құрама командасына таяу арада резерв, спорттың ойын түрлері бойынша шеберлер командасын даярлау басты міндеті болып табылатын республикалық және облыстық (Алматы мен Астана қалаларында қалалық) спорт мектептері болады. </w:t>
      </w:r>
      <w:r>
        <w:br/>
      </w:r>
      <w:r>
        <w:rPr>
          <w:rFonts w:ascii="Times New Roman"/>
          <w:b w:val="false"/>
          <w:i w:val="false"/>
          <w:color w:val="000000"/>
          <w:sz w:val="28"/>
        </w:rPr>
        <w:t xml:space="preserve">
      Ведомстволық бағыныстылығына, тағылымдамашыларға және республика құрама командасының мүшелігіне (негізгі, жастар, жасөспірімдер құрамы) қарамастан, республикалық және облыстық спорт мектептерінің құрылымында тұрақты әрі өзгермелі спортшы-оқушылар құрамы болады. </w:t>
      </w:r>
    </w:p>
    <w:bookmarkEnd w:id="8"/>
    <w:bookmarkStart w:name="z10" w:id="9"/>
    <w:p>
      <w:pPr>
        <w:spacing w:after="0"/>
        <w:ind w:left="0"/>
        <w:jc w:val="left"/>
      </w:pPr>
      <w:r>
        <w:rPr>
          <w:rFonts w:ascii="Times New Roman"/>
          <w:b/>
          <w:i w:val="false"/>
          <w:color w:val="000000"/>
        </w:rPr>
        <w:t xml:space="preserve"> 
2. Спорт мектептері мен олимпиадалық даярлау </w:t>
      </w:r>
      <w:r>
        <w:br/>
      </w:r>
      <w:r>
        <w:rPr>
          <w:rFonts w:ascii="Times New Roman"/>
          <w:b/>
          <w:i w:val="false"/>
          <w:color w:val="000000"/>
        </w:rPr>
        <w:t xml:space="preserve">
орталықтарын жинақтау және олардың қызметі </w:t>
      </w:r>
    </w:p>
    <w:bookmarkEnd w:id="9"/>
    <w:bookmarkStart w:name="z11" w:id="10"/>
    <w:p>
      <w:pPr>
        <w:spacing w:after="0"/>
        <w:ind w:left="0"/>
        <w:jc w:val="both"/>
      </w:pPr>
      <w:r>
        <w:rPr>
          <w:rFonts w:ascii="Times New Roman"/>
          <w:b w:val="false"/>
          <w:i w:val="false"/>
          <w:color w:val="000000"/>
          <w:sz w:val="28"/>
        </w:rPr>
        <w:t xml:space="preserve">
      8. Спорт мектептері жалпы білім беретін және кәсіптік-техникалық мектептердің, колледждер мен жоғары оқу орындарының оқушыларынан, жұмыс істейтін жастардан және әскери қызметшілерден жинақталады. </w:t>
      </w:r>
      <w:r>
        <w:br/>
      </w:r>
      <w:r>
        <w:rPr>
          <w:rFonts w:ascii="Times New Roman"/>
          <w:b w:val="false"/>
          <w:i w:val="false"/>
          <w:color w:val="000000"/>
          <w:sz w:val="28"/>
        </w:rPr>
        <w:t xml:space="preserve">
      Олимпиадалық даярлау орталықтарында, олимпиадалық резерв даярлау орталығында шұғылданушылардың шектелімі халықаралық спорт ареналарында жоғары нәтижелерге жеткен Қазақстан Республикасының жетекші спортшыларынан жинақталады. </w:t>
      </w:r>
    </w:p>
    <w:bookmarkEnd w:id="10"/>
    <w:bookmarkStart w:name="z12" w:id="11"/>
    <w:p>
      <w:pPr>
        <w:spacing w:after="0"/>
        <w:ind w:left="0"/>
        <w:jc w:val="both"/>
      </w:pPr>
      <w:r>
        <w:rPr>
          <w:rFonts w:ascii="Times New Roman"/>
          <w:b w:val="false"/>
          <w:i w:val="false"/>
          <w:color w:val="000000"/>
          <w:sz w:val="28"/>
        </w:rPr>
        <w:t xml:space="preserve">
      9. Спорт мектептерінің алғашқы даярлау топтарына қабылдауға арналған балалар мен жасөспірімдердің жасы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Жасы   |   Спорт түрлері </w:t>
      </w:r>
      <w:r>
        <w:br/>
      </w:r>
      <w:r>
        <w:rPr>
          <w:rFonts w:ascii="Times New Roman"/>
          <w:b w:val="false"/>
          <w:i w:val="false"/>
          <w:color w:val="000000"/>
          <w:sz w:val="28"/>
        </w:rPr>
        <w:t xml:space="preserve">
(жыл)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6-8        Спорттық гимнастика (қыздар), көркем гимнастика, </w:t>
      </w:r>
      <w:r>
        <w:br/>
      </w:r>
      <w:r>
        <w:rPr>
          <w:rFonts w:ascii="Times New Roman"/>
          <w:b w:val="false"/>
          <w:i w:val="false"/>
          <w:color w:val="000000"/>
          <w:sz w:val="28"/>
        </w:rPr>
        <w:t xml:space="preserve">
           мәнерлеп сырғанау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7-9        Акробатика, су шаңғысы, спорттық гимнастика (ұлдар), </w:t>
      </w:r>
      <w:r>
        <w:br/>
      </w:r>
      <w:r>
        <w:rPr>
          <w:rFonts w:ascii="Times New Roman"/>
          <w:b w:val="false"/>
          <w:i w:val="false"/>
          <w:color w:val="000000"/>
          <w:sz w:val="28"/>
        </w:rPr>
        <w:t xml:space="preserve">
           үстел теннисі, жүзу, суға секіру, керме серіппеде </w:t>
      </w:r>
      <w:r>
        <w:br/>
      </w:r>
      <w:r>
        <w:rPr>
          <w:rFonts w:ascii="Times New Roman"/>
          <w:b w:val="false"/>
          <w:i w:val="false"/>
          <w:color w:val="000000"/>
          <w:sz w:val="28"/>
        </w:rPr>
        <w:t xml:space="preserve">
           секіру, үйлесімді жүзу, теннис, ушу, фристайл, шахмат, </w:t>
      </w:r>
      <w:r>
        <w:br/>
      </w:r>
      <w:r>
        <w:rPr>
          <w:rFonts w:ascii="Times New Roman"/>
          <w:b w:val="false"/>
          <w:i w:val="false"/>
          <w:color w:val="000000"/>
          <w:sz w:val="28"/>
        </w:rPr>
        <w:t xml:space="preserve">
           дойбы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8-10       Бадминтон, баскетбол, қалашық спорты, спорттық </w:t>
      </w:r>
      <w:r>
        <w:br/>
      </w:r>
      <w:r>
        <w:rPr>
          <w:rFonts w:ascii="Times New Roman"/>
          <w:b w:val="false"/>
          <w:i w:val="false"/>
          <w:color w:val="000000"/>
          <w:sz w:val="28"/>
        </w:rPr>
        <w:t xml:space="preserve">
           бағдарлау, футбол, спорттық туризм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9-11       Бейсбол, биатлон, су добы, волейбол, қол добы, коньки </w:t>
      </w:r>
      <w:r>
        <w:br/>
      </w:r>
      <w:r>
        <w:rPr>
          <w:rFonts w:ascii="Times New Roman"/>
          <w:b w:val="false"/>
          <w:i w:val="false"/>
          <w:color w:val="000000"/>
          <w:sz w:val="28"/>
        </w:rPr>
        <w:t xml:space="preserve">
           спорты, жеңіл атлетика, шаңғы жарысы, шаңғы қоссайысы, </w:t>
      </w:r>
      <w:r>
        <w:br/>
      </w:r>
      <w:r>
        <w:rPr>
          <w:rFonts w:ascii="Times New Roman"/>
          <w:b w:val="false"/>
          <w:i w:val="false"/>
          <w:color w:val="000000"/>
          <w:sz w:val="28"/>
        </w:rPr>
        <w:t xml:space="preserve">
           желкен спорты, шаңғымен тақтай серіппеден секіру, регби, </w:t>
      </w:r>
      <w:r>
        <w:br/>
      </w:r>
      <w:r>
        <w:rPr>
          <w:rFonts w:ascii="Times New Roman"/>
          <w:b w:val="false"/>
          <w:i w:val="false"/>
          <w:color w:val="000000"/>
          <w:sz w:val="28"/>
        </w:rPr>
        <w:t xml:space="preserve">
           көгалдағы хоккей, допты хоккей, шайбалы хоккей, </w:t>
      </w:r>
      <w:r>
        <w:br/>
      </w:r>
      <w:r>
        <w:rPr>
          <w:rFonts w:ascii="Times New Roman"/>
          <w:b w:val="false"/>
          <w:i w:val="false"/>
          <w:color w:val="000000"/>
          <w:sz w:val="28"/>
        </w:rPr>
        <w:t xml:space="preserve">
           шорт-трек, ұлттық ат спорты түрлері, саят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10-12      Сомдалу, бильярд спорты, бокс, велоспорт, еркін күрес, </w:t>
      </w:r>
      <w:r>
        <w:br/>
      </w:r>
      <w:r>
        <w:rPr>
          <w:rFonts w:ascii="Times New Roman"/>
          <w:b w:val="false"/>
          <w:i w:val="false"/>
          <w:color w:val="000000"/>
          <w:sz w:val="28"/>
        </w:rPr>
        <w:t xml:space="preserve">
           кір тасы спорты, академиялық есу, байдарка мен каноэде </w:t>
      </w:r>
      <w:r>
        <w:br/>
      </w:r>
      <w:r>
        <w:rPr>
          <w:rFonts w:ascii="Times New Roman"/>
          <w:b w:val="false"/>
          <w:i w:val="false"/>
          <w:color w:val="000000"/>
          <w:sz w:val="28"/>
        </w:rPr>
        <w:t xml:space="preserve">
           есу, дзюдо, каратэ-до, кекусинкай, кикбоксинг, грек-рим </w:t>
      </w:r>
      <w:r>
        <w:br/>
      </w:r>
      <w:r>
        <w:rPr>
          <w:rFonts w:ascii="Times New Roman"/>
          <w:b w:val="false"/>
          <w:i w:val="false"/>
          <w:color w:val="000000"/>
          <w:sz w:val="28"/>
        </w:rPr>
        <w:t xml:space="preserve">
           күресі, самбо, шаңғы спорты, шыңға өрмелеу, қазіргі </w:t>
      </w:r>
      <w:r>
        <w:br/>
      </w:r>
      <w:r>
        <w:rPr>
          <w:rFonts w:ascii="Times New Roman"/>
          <w:b w:val="false"/>
          <w:i w:val="false"/>
          <w:color w:val="000000"/>
          <w:sz w:val="28"/>
        </w:rPr>
        <w:t xml:space="preserve">
           көпсайыс, нысана көздеу, таэквандо, триатлон, ауыр </w:t>
      </w:r>
      <w:r>
        <w:br/>
      </w:r>
      <w:r>
        <w:rPr>
          <w:rFonts w:ascii="Times New Roman"/>
          <w:b w:val="false"/>
          <w:i w:val="false"/>
          <w:color w:val="000000"/>
          <w:sz w:val="28"/>
        </w:rPr>
        <w:t xml:space="preserve">
           атлетика, семсерлесу, ат спорты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11-13      Садақ ату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12-14      Стенд ату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13-14      Ауыр атлетика (қыздар) </w:t>
      </w:r>
      <w:r>
        <w:br/>
      </w:r>
      <w:r>
        <w:rPr>
          <w:rFonts w:ascii="Times New Roman"/>
          <w:b w:val="false"/>
          <w:i w:val="false"/>
          <w:color w:val="000000"/>
          <w:sz w:val="28"/>
        </w:rPr>
        <w:t xml:space="preserve">
___________________________________________________________________ </w:t>
      </w:r>
    </w:p>
    <w:bookmarkEnd w:id="11"/>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спорт мектептері қажет болған жағдайда, құрылтайшының және дене шынықтыру мен спорт жөніндегі уәкілетті органның келісімі бойынша спорт түрлерінің жіктемесіне енген ұлттық спорт және өзге спорт түрлері бойынша алғашқы даярлау тобын аша алады. </w:t>
      </w:r>
    </w:p>
    <w:bookmarkStart w:name="z13" w:id="12"/>
    <w:p>
      <w:pPr>
        <w:spacing w:after="0"/>
        <w:ind w:left="0"/>
        <w:jc w:val="both"/>
      </w:pPr>
      <w:r>
        <w:rPr>
          <w:rFonts w:ascii="Times New Roman"/>
          <w:b w:val="false"/>
          <w:i w:val="false"/>
          <w:color w:val="000000"/>
          <w:sz w:val="28"/>
        </w:rPr>
        <w:t xml:space="preserve">
      10. Алғашқы даярлау тобында шұғылданушыларға қойылған емтихандарын орындамаған жалпы білім беретін мектептердің жасы 6-дан 15-ке дейінгі оқушыларынан спорттық-сауықтыру топтары құрылады. </w:t>
      </w:r>
      <w:r>
        <w:br/>
      </w:r>
      <w:r>
        <w:rPr>
          <w:rFonts w:ascii="Times New Roman"/>
          <w:b w:val="false"/>
          <w:i w:val="false"/>
          <w:color w:val="000000"/>
          <w:sz w:val="28"/>
        </w:rPr>
        <w:t xml:space="preserve">
      Алғашқы даярлау топтары спортпен шұғылдануға ниетті жалпы білім беретін мектептердің оқушыларынан жинақталады. </w:t>
      </w:r>
      <w:r>
        <w:br/>
      </w:r>
      <w:r>
        <w:rPr>
          <w:rFonts w:ascii="Times New Roman"/>
          <w:b w:val="false"/>
          <w:i w:val="false"/>
          <w:color w:val="000000"/>
          <w:sz w:val="28"/>
        </w:rPr>
        <w:t xml:space="preserve">
      Оқу-жаттығу топтары алғашқы спорттық даярлықтан өткен, жалпы физикалық және арнайы даярлықтың нормативтік қабылдау талаптарын орындаған спортта дарынды балалар мен жасөспірімдерден жинақталады. </w:t>
      </w:r>
      <w:r>
        <w:br/>
      </w:r>
      <w:r>
        <w:rPr>
          <w:rFonts w:ascii="Times New Roman"/>
          <w:b w:val="false"/>
          <w:i w:val="false"/>
          <w:color w:val="000000"/>
          <w:sz w:val="28"/>
        </w:rPr>
        <w:t xml:space="preserve">
      Спорттық жетілдіру топтары Қазақстан құрама командасының үміткерлерінен немесе оның резервтік құрамының тиісті емтихандарынан және даярлықтың бұрынғы кезеңінен өткен оқушылардан жинақталады. </w:t>
      </w:r>
    </w:p>
    <w:bookmarkEnd w:id="12"/>
    <w:bookmarkStart w:name="z14" w:id="13"/>
    <w:p>
      <w:pPr>
        <w:spacing w:after="0"/>
        <w:ind w:left="0"/>
        <w:jc w:val="both"/>
      </w:pPr>
      <w:r>
        <w:rPr>
          <w:rFonts w:ascii="Times New Roman"/>
          <w:b w:val="false"/>
          <w:i w:val="false"/>
          <w:color w:val="000000"/>
          <w:sz w:val="28"/>
        </w:rPr>
        <w:t xml:space="preserve">
      11. Келесі оқу жылына оқушыларды ауыстыру сабақ өтілінің, олардың жалпы және арнайы дене дайындығы бойынша ауыстыру емтихандарын орындауының негізінде жаттықтырушылар кеңесінің шешімімен жүргізіледі. Осы талаптарды орындамаған оқушылар келесі оқу жылына көшірілмейді. Жоғары спорт шеберлігі тобындағы оқушылардан басқа, мұндай спортшылар спорт мектебінің педагогикалық кеңесінің шешімімен даярлау кезеңінде кемінде бір рет оқу жылында қайтадан оқуды жалғастыра алады. Егер осы топтар үшін белгіленген нормативтер мен талаптарды жыл сайын бекіткен жағдайда, олар спорттық жетілдіру және жоғары спорт шеберлігі топтарына қабылданған оқушылардың жасына шек қойылмайды.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келесі оқу жылындағы топқа ауысу үшін белгіленген жасқа жетпеген, бірақ өткен оқу жылында бағдарламалық талаптарды орындаған жекелеген оқушыларға дәрігердің жеке шешімімен және педагогикалық кеңестің шешімімен мерзімінен бұрын өте алады. </w:t>
      </w:r>
    </w:p>
    <w:bookmarkEnd w:id="13"/>
    <w:bookmarkStart w:name="z15" w:id="14"/>
    <w:p>
      <w:pPr>
        <w:spacing w:after="0"/>
        <w:ind w:left="0"/>
        <w:jc w:val="both"/>
      </w:pPr>
      <w:r>
        <w:rPr>
          <w:rFonts w:ascii="Times New Roman"/>
          <w:b w:val="false"/>
          <w:i w:val="false"/>
          <w:color w:val="000000"/>
          <w:sz w:val="28"/>
        </w:rPr>
        <w:t xml:space="preserve">
      12. Оқушылар саны, оқу топтарының құрамы және спорт мектебіндегі оқу сағаттарының жылдық есебін жыл сайын 1 қыркүйекте БЖСМ, ОРМБЖМ, ал жоғары спорт шеберлігі мектептері мен олимпиадалық даярлау орталықтарында 1 қаңтарда құрылтайшылар бекітеді. Жалпы білім беретін мектептерде оқу жылы аяқталған кезде, БЖСМ мен ОРМБЖМ топтарының сандық құрамының 50%-ін құрайды. </w:t>
      </w:r>
    </w:p>
    <w:bookmarkEnd w:id="14"/>
    <w:bookmarkStart w:name="z16" w:id="15"/>
    <w:p>
      <w:pPr>
        <w:spacing w:after="0"/>
        <w:ind w:left="0"/>
        <w:jc w:val="both"/>
      </w:pPr>
      <w:r>
        <w:rPr>
          <w:rFonts w:ascii="Times New Roman"/>
          <w:b w:val="false"/>
          <w:i w:val="false"/>
          <w:color w:val="000000"/>
          <w:sz w:val="28"/>
        </w:rPr>
        <w:t xml:space="preserve">
      13. Спорт мектептерінің алғашқы даярлау топтарына оқушыларды қабылдау оқуға түсушінің ата-анасының, жалпы білім беретін мектеп басшылығының келісімімен тұрғылықты жері бойынша балалар дәрігерінің немесе жалпы білім беретін мектептің дәрігерінің жазбаша рұқсатымен жүргізіледі. Алғашқы даярлау топтарына қабылдау спорт мектебінің 25 қыркүйекке дейінгі бұйрығымен жүргізіледі. Оқушы топтан шыққан жағдайда, жаттықтырушы-оқытушы оны бір ай мерзім ішінде жасақтауға міндетті. </w:t>
      </w:r>
    </w:p>
    <w:bookmarkEnd w:id="15"/>
    <w:bookmarkStart w:name="z17" w:id="16"/>
    <w:p>
      <w:pPr>
        <w:spacing w:after="0"/>
        <w:ind w:left="0"/>
        <w:jc w:val="both"/>
      </w:pPr>
      <w:r>
        <w:rPr>
          <w:rFonts w:ascii="Times New Roman"/>
          <w:b w:val="false"/>
          <w:i w:val="false"/>
          <w:color w:val="000000"/>
          <w:sz w:val="28"/>
        </w:rPr>
        <w:t xml:space="preserve">
      14. Кейінгі оқу жылында оқушыларды топтарға қабылдау дәрігерлік-дене шынықтыру диспансерінің қорытындысы негізінде, осы топтарға көзделген және құрылтайшы бекіткен жаттықтырушылар кеңесінің ұсынысы және бақылау нормативтерін орындаудың нәтижелерінің негізінде жүргізіледі. </w:t>
      </w:r>
      <w:r>
        <w:br/>
      </w:r>
      <w:r>
        <w:rPr>
          <w:rFonts w:ascii="Times New Roman"/>
          <w:b w:val="false"/>
          <w:i w:val="false"/>
          <w:color w:val="000000"/>
          <w:sz w:val="28"/>
        </w:rPr>
        <w:t xml:space="preserve">
      Қабылдау емтихандарын тапсырмаған оқушылар мектептің оқу-жаттығу топтарына алынбайды. </w:t>
      </w:r>
    </w:p>
    <w:bookmarkEnd w:id="16"/>
    <w:bookmarkStart w:name="z18" w:id="17"/>
    <w:p>
      <w:pPr>
        <w:spacing w:after="0"/>
        <w:ind w:left="0"/>
        <w:jc w:val="both"/>
      </w:pPr>
      <w:r>
        <w:rPr>
          <w:rFonts w:ascii="Times New Roman"/>
          <w:b w:val="false"/>
          <w:i w:val="false"/>
          <w:color w:val="000000"/>
          <w:sz w:val="28"/>
        </w:rPr>
        <w:t xml:space="preserve">
      15. Оқушыларды қабылдау және оларды шығару спорт мектебі директорының бұйрығымен рәсімделеді. </w:t>
      </w:r>
      <w:r>
        <w:br/>
      </w:r>
      <w:r>
        <w:rPr>
          <w:rFonts w:ascii="Times New Roman"/>
          <w:b w:val="false"/>
          <w:i w:val="false"/>
          <w:color w:val="000000"/>
          <w:sz w:val="28"/>
        </w:rPr>
        <w:t xml:space="preserve">
      16. Спорттың ойын түрлерінен спорт шеберлігін көтеруге бағытталған спорт мектептерінің оқушылары спортта дарынды балаларға арналған мектеп-интернаттардың, спорт колледждерінің, жоғары спорт шеберлігі мектептерінің топ құрамына кірмейді, бірақ сол спорт мектебінің тәрбиеленушілері болып саналады және соның командасына алынады. Топтарды жабдықтағанға дейін оған алдыңғы оқу жылынан алынған оқушылар қабылдануы мүмкін. Оқу-жаттығу жұмысының режимі және осы топты толықтыру оқытудың әрбір кезеңі аяқталғанға дейін сақталады. </w:t>
      </w:r>
      <w:r>
        <w:br/>
      </w:r>
      <w:r>
        <w:rPr>
          <w:rFonts w:ascii="Times New Roman"/>
          <w:b w:val="false"/>
          <w:i w:val="false"/>
          <w:color w:val="000000"/>
          <w:sz w:val="28"/>
        </w:rPr>
        <w:t xml:space="preserve">
      ЖСШМ, СДБМИ, спорт колледждерінің спорттың ойын түрлері бойынша шеберлер командасы, спорт шеберлігін көтеру үшін спорт мектептеріне жіберілген жекелеген оқушылар және оқу топтары жарыстардың өту кезеңінің ішінде (1, 2, 4 жыл) номенклатурадағы басшы қызметкерлер мен мамандардың алған өтемақысы сақтала отырып, осы мектептің төрт жылдық кезеңі ішінде өтемақы төлеу топтары сақталады. </w:t>
      </w:r>
      <w:r>
        <w:br/>
      </w:r>
      <w:r>
        <w:rPr>
          <w:rFonts w:ascii="Times New Roman"/>
          <w:b w:val="false"/>
          <w:i w:val="false"/>
          <w:color w:val="000000"/>
          <w:sz w:val="28"/>
        </w:rPr>
        <w:t xml:space="preserve">
      Оқу-жаттығу топтарында оқытудың барлық кезеңінен өткен және СДБМИ-ге, спорт колледждеріне, жоғары спорт шеберлігі мектептеріне спорттық жетілдіруге жіберілген спорт мектептерінің "Қазақстан Республикасының спорт шебері" атағын орындаған оқушылар екі ұйымға да (олимпиадалық кезең бойында) бірдей есептеледі. </w:t>
      </w:r>
    </w:p>
    <w:bookmarkEnd w:id="17"/>
    <w:bookmarkStart w:name="z19" w:id="18"/>
    <w:p>
      <w:pPr>
        <w:spacing w:after="0"/>
        <w:ind w:left="0"/>
        <w:jc w:val="left"/>
      </w:pPr>
      <w:r>
        <w:rPr>
          <w:rFonts w:ascii="Times New Roman"/>
          <w:b/>
          <w:i w:val="false"/>
          <w:color w:val="000000"/>
        </w:rPr>
        <w:t xml:space="preserve"> 
3. Оқу-жаттығу үдерісін ұйымдастыру </w:t>
      </w:r>
    </w:p>
    <w:bookmarkEnd w:id="18"/>
    <w:bookmarkStart w:name="z20" w:id="19"/>
    <w:p>
      <w:pPr>
        <w:spacing w:after="0"/>
        <w:ind w:left="0"/>
        <w:jc w:val="both"/>
      </w:pPr>
      <w:r>
        <w:rPr>
          <w:rFonts w:ascii="Times New Roman"/>
          <w:b w:val="false"/>
          <w:i w:val="false"/>
          <w:color w:val="000000"/>
          <w:sz w:val="28"/>
        </w:rPr>
        <w:t xml:space="preserve">
      17. БЖСМ-да оқу жылы 1 қыркүйектен, ал жоғары спорт шеберлігі мен олимпиадалық даярлау орталығында 1 қаңтардан басталады. Спорт түрлері бойынша бөлімшелердегі оқу-жаттығу сабақтары оқу бағдарламалары мен оқу жоспарлары бойынша оқу-жаттығу сабақтары 52 аптаға есептелген оқу-жаттығу сабақтарында тікелей спорт мектебінің жағдайында, оқу-жаттығу жиындарына қатысуды қоса отырып, жарыстарда, спорттық-сауықтыру лагерьлерінде және оқушылардың демалысы кезінде олардың жан-жақты тынығуы үшін жеке жоспар бойынша тікелей жүргізіледі. </w:t>
      </w:r>
      <w:r>
        <w:br/>
      </w:r>
      <w:r>
        <w:rPr>
          <w:rFonts w:ascii="Times New Roman"/>
          <w:b w:val="false"/>
          <w:i w:val="false"/>
          <w:color w:val="000000"/>
          <w:sz w:val="28"/>
        </w:rPr>
        <w:t xml:space="preserve">
      Ереженің негізінде әрбір спорт мектебі мен олимпиадалық даярлау орталығы өзі таңдаған жұмысты, спорт түрлерінің ерекшелігін, материалдық-техникалық және қаржылық қамтамасыз етуді, сондай-ақ қалыптасқан дәстүрлерді ескере отырып, өзінің қызметінің бағдарламасын әзірлейді. Қызмет бағдарламасы БЖСМ, МБЖСМ, ОРМБЖМ, ЖСШМ және ОДО-ның педагогикалық ұжымы әзірлейді және құрылтайшылар бекітеді. </w:t>
      </w:r>
    </w:p>
    <w:bookmarkEnd w:id="19"/>
    <w:bookmarkStart w:name="z21" w:id="20"/>
    <w:p>
      <w:pPr>
        <w:spacing w:after="0"/>
        <w:ind w:left="0"/>
        <w:jc w:val="both"/>
      </w:pPr>
      <w:r>
        <w:rPr>
          <w:rFonts w:ascii="Times New Roman"/>
          <w:b w:val="false"/>
          <w:i w:val="false"/>
          <w:color w:val="000000"/>
          <w:sz w:val="28"/>
        </w:rPr>
        <w:t xml:space="preserve">
      18. Спорт мектептері, спорт клубтары, жоғары спорт шеберлігі мектептері, олимпиадалық даярлау орталықтары және олимпиадалық резерв дайындау орталықтары облыстық, республикалық және халықаралық жарыстарға қатысуға жіберілген командалар мен оқушыларды дайындау үшін оқу-жаттығу жұмысына арналған қаржы бөлудің шегінде ұзақтығы 18 күнге дейін облыстық және ұзақтығы 24 күнге дейін республикалық, халықаралық жарыстарға дайындалудың оқу-жаттығу жиындарын өткізуге құқылы және балалар мен жасөспірімдер спорт мектептерінде жылына 150 күнге дейін, жоғары спорт шеберлігі мектептері мен спорт клубтарында, олимпиадалық даярлау орталықтары мен олимпиадалық резерв дайындау орталықтарында 250 күнге дейін оқу-жаттығу жиындарын өткізуге құқылы. </w:t>
      </w:r>
    </w:p>
    <w:bookmarkEnd w:id="20"/>
    <w:bookmarkStart w:name="z22" w:id="21"/>
    <w:p>
      <w:pPr>
        <w:spacing w:after="0"/>
        <w:ind w:left="0"/>
        <w:jc w:val="both"/>
      </w:pPr>
      <w:r>
        <w:rPr>
          <w:rFonts w:ascii="Times New Roman"/>
          <w:b w:val="false"/>
          <w:i w:val="false"/>
          <w:color w:val="000000"/>
          <w:sz w:val="28"/>
        </w:rPr>
        <w:t xml:space="preserve">
      19. Спорт мектептері (БЖСМ, МБЖСМ, ОРМБЖМ және ЖШСМ) жұмысының негізгі нысандары мыналар: </w:t>
      </w:r>
      <w:r>
        <w:br/>
      </w:r>
      <w:r>
        <w:rPr>
          <w:rFonts w:ascii="Times New Roman"/>
          <w:b w:val="false"/>
          <w:i w:val="false"/>
          <w:color w:val="000000"/>
          <w:sz w:val="28"/>
        </w:rPr>
        <w:t xml:space="preserve">
      оқу-жаттығу жиындары (жеке және топтық); </w:t>
      </w:r>
      <w:r>
        <w:br/>
      </w:r>
      <w:r>
        <w:rPr>
          <w:rFonts w:ascii="Times New Roman"/>
          <w:b w:val="false"/>
          <w:i w:val="false"/>
          <w:color w:val="000000"/>
          <w:sz w:val="28"/>
        </w:rPr>
        <w:t xml:space="preserve">
      оқу-жаттығу жиындарына арналған оқу-жаттығу сабақтары; </w:t>
      </w:r>
      <w:r>
        <w:br/>
      </w:r>
      <w:r>
        <w:rPr>
          <w:rFonts w:ascii="Times New Roman"/>
          <w:b w:val="false"/>
          <w:i w:val="false"/>
          <w:color w:val="000000"/>
          <w:sz w:val="28"/>
        </w:rPr>
        <w:t xml:space="preserve">
      спорт жарыстарына қатысу; </w:t>
      </w:r>
      <w:r>
        <w:br/>
      </w:r>
      <w:r>
        <w:rPr>
          <w:rFonts w:ascii="Times New Roman"/>
          <w:b w:val="false"/>
          <w:i w:val="false"/>
          <w:color w:val="000000"/>
          <w:sz w:val="28"/>
        </w:rPr>
        <w:t xml:space="preserve">
      спорттық-сауықтыру лагерьлеріндегі оқу-жаттығу үдерісі; </w:t>
      </w:r>
      <w:r>
        <w:br/>
      </w:r>
      <w:r>
        <w:rPr>
          <w:rFonts w:ascii="Times New Roman"/>
          <w:b w:val="false"/>
          <w:i w:val="false"/>
          <w:color w:val="000000"/>
          <w:sz w:val="28"/>
        </w:rPr>
        <w:t xml:space="preserve">
      медициналық қалпына келтіру іс-шаралары; </w:t>
      </w:r>
      <w:r>
        <w:br/>
      </w:r>
      <w:r>
        <w:rPr>
          <w:rFonts w:ascii="Times New Roman"/>
          <w:b w:val="false"/>
          <w:i w:val="false"/>
          <w:color w:val="000000"/>
          <w:sz w:val="28"/>
        </w:rPr>
        <w:t xml:space="preserve">
      теориялық сабақтар; </w:t>
      </w:r>
      <w:r>
        <w:br/>
      </w:r>
      <w:r>
        <w:rPr>
          <w:rFonts w:ascii="Times New Roman"/>
          <w:b w:val="false"/>
          <w:i w:val="false"/>
          <w:color w:val="000000"/>
          <w:sz w:val="28"/>
        </w:rPr>
        <w:t xml:space="preserve">
      оқушылардың нұсқаушылық және төрешілік практикасы; </w:t>
      </w:r>
      <w:r>
        <w:br/>
      </w:r>
      <w:r>
        <w:rPr>
          <w:rFonts w:ascii="Times New Roman"/>
          <w:b w:val="false"/>
          <w:i w:val="false"/>
          <w:color w:val="000000"/>
          <w:sz w:val="28"/>
        </w:rPr>
        <w:t xml:space="preserve">
      оқу кинофильмдерін, киноқайталауларды, кинограммаларды, бейне бағдарламаларды, спорт жарыстарын көру және талдауды; </w:t>
      </w:r>
      <w:r>
        <w:br/>
      </w:r>
      <w:r>
        <w:rPr>
          <w:rFonts w:ascii="Times New Roman"/>
          <w:b w:val="false"/>
          <w:i w:val="false"/>
          <w:color w:val="000000"/>
          <w:sz w:val="28"/>
        </w:rPr>
        <w:t xml:space="preserve">
      перспективалық жоспар құру және бір жылдық жұмысқа талдау жасау; </w:t>
      </w:r>
      <w:r>
        <w:br/>
      </w:r>
      <w:r>
        <w:rPr>
          <w:rFonts w:ascii="Times New Roman"/>
          <w:b w:val="false"/>
          <w:i w:val="false"/>
          <w:color w:val="000000"/>
          <w:sz w:val="28"/>
        </w:rPr>
        <w:t xml:space="preserve">
      Олимпиадалық даярлау орталықтарында және олимпиада резервін даярлау орталықтарында оқу-жаттығу сабақтары жаттықтырушы-оқытушының әзірлеген дайындықтың жеке жоспары бойынша өтеді. </w:t>
      </w:r>
      <w:r>
        <w:br/>
      </w:r>
      <w:r>
        <w:rPr>
          <w:rFonts w:ascii="Times New Roman"/>
          <w:b w:val="false"/>
          <w:i w:val="false"/>
          <w:color w:val="000000"/>
          <w:sz w:val="28"/>
        </w:rPr>
        <w:t xml:space="preserve">
      Спорттық-сауықтыру топтары мен алғашқы даярлау топтарындағы сабақтар жалпы білім беретін мектептерде оқу жылы көлемінде қолда бар спорт ғимараттарын пайдалану арқылы өтіледі. Оқушылар құрамы бар болған жағдайда, белгіленген сандағы топтарға арналған сабақтар демалыс кезінде де жалғаса беретін болады. </w:t>
      </w:r>
      <w:r>
        <w:br/>
      </w:r>
      <w:r>
        <w:rPr>
          <w:rFonts w:ascii="Times New Roman"/>
          <w:b w:val="false"/>
          <w:i w:val="false"/>
          <w:color w:val="000000"/>
          <w:sz w:val="28"/>
        </w:rPr>
        <w:t xml:space="preserve">
      Спорттық-сауықтыру топтарындағы және алғашқы даярлау тобындағы бір сабақтың ұзақтығы кемінде аптасына төрт рет сабақ өту кезінде екі-үш академиялық сағаттан аспауы керек; аптасына жүктемесі 20 және одан да көп сағатты құрайтын топтарда аптасына 4 академиялық сағатқа, ал күніне екі рет жаттығу сабағы кезінде үш академиялық сағатқа дейін болуы керек. Спорттық жетілдіру және жоғары спорт шеберлігі топтарында төрт академиялық сағаттан болады. </w:t>
      </w:r>
      <w:r>
        <w:br/>
      </w:r>
      <w:r>
        <w:rPr>
          <w:rFonts w:ascii="Times New Roman"/>
          <w:b w:val="false"/>
          <w:i w:val="false"/>
          <w:color w:val="000000"/>
          <w:sz w:val="28"/>
        </w:rPr>
        <w:t xml:space="preserve">
      Қазіргі көпсайыстан сабақтарға қаражат бөлуді ескере отырып, оқу сағаттары 2,5 есеге көбейтілуі қажет, спорттық және көркем гимнастика, конькиде мәнерлеп сырғанау, суға секіру, акробатика, үйлесімді жүзу, биатлон, фристайл, су шаңғысы спорты, триатлонда 2 есеге көбейту, ал шаңғы қоссайысы, жеңіл атлетика көпсайысы, ат спорты, полиатлон, оқу бағдарламасына енбейтін спорт түрлері бойынша жаттықтырушы-оқытушылардың еңбек ақысы 1,5 есе көбейтіледі. </w:t>
      </w:r>
      <w:r>
        <w:br/>
      </w:r>
      <w:r>
        <w:rPr>
          <w:rFonts w:ascii="Times New Roman"/>
          <w:b w:val="false"/>
          <w:i w:val="false"/>
          <w:color w:val="000000"/>
          <w:sz w:val="28"/>
        </w:rPr>
        <w:t xml:space="preserve">
      Оқу сабақтарының сағаттар санын көбейту жұмысқа топпен бірге негізгі жаттықтырушы-оқытушыны және спорттың ұқсас түрлері бойынша жаттықтырушы-оқытушыларды жұмысқа бірден алған жағдайда жүргізіледі. </w:t>
      </w:r>
    </w:p>
    <w:bookmarkEnd w:id="21"/>
    <w:bookmarkStart w:name="z23" w:id="22"/>
    <w:p>
      <w:pPr>
        <w:spacing w:after="0"/>
        <w:ind w:left="0"/>
        <w:jc w:val="both"/>
      </w:pPr>
      <w:r>
        <w:rPr>
          <w:rFonts w:ascii="Times New Roman"/>
          <w:b w:val="false"/>
          <w:i w:val="false"/>
          <w:color w:val="000000"/>
          <w:sz w:val="28"/>
        </w:rPr>
        <w:t xml:space="preserve">
      20. Оқу-жаттығу, спорттық жетілдіру және оқу-жаттығу топтарында сабақ өткізу үшін осы топтарға арнап бекітілген оқу-жаттығу жұмысы оқу бағдарламасындағы сағат сандарының шегінде, спорт түрлерінен негізгі жаттықтырушы-оқытушыдан басқа, қосымша екінші жаттықтырушы-оқытушы жұмысқа шақырылады. </w:t>
      </w:r>
    </w:p>
    <w:bookmarkEnd w:id="22"/>
    <w:bookmarkStart w:name="z24" w:id="23"/>
    <w:p>
      <w:pPr>
        <w:spacing w:after="0"/>
        <w:ind w:left="0"/>
        <w:jc w:val="both"/>
      </w:pPr>
      <w:r>
        <w:rPr>
          <w:rFonts w:ascii="Times New Roman"/>
          <w:b w:val="false"/>
          <w:i w:val="false"/>
          <w:color w:val="000000"/>
          <w:sz w:val="28"/>
        </w:rPr>
        <w:t xml:space="preserve">
      21. Спорттық және көркем гимнастика, акробатика, үйлесімді жүзу, конькиде мәнерлеп сырғанау бөлімшелерінде оқу-жаттығу сабақтарының жалпы санының 70%-не дейін музыкалық сүйемелдеумен жүргізілуі мүмкін. Суға секіруде, батутада секіруде, фристайлда сүйемелдеушілердің мөлшерлемелері оқу жоспары бойынша хореографияға бөлінген жалпы сағат саны есебінде көзделеді. </w:t>
      </w:r>
    </w:p>
    <w:bookmarkEnd w:id="23"/>
    <w:bookmarkStart w:name="z25" w:id="24"/>
    <w:p>
      <w:pPr>
        <w:spacing w:after="0"/>
        <w:ind w:left="0"/>
        <w:jc w:val="both"/>
      </w:pPr>
      <w:r>
        <w:rPr>
          <w:rFonts w:ascii="Times New Roman"/>
          <w:b w:val="false"/>
          <w:i w:val="false"/>
          <w:color w:val="000000"/>
          <w:sz w:val="28"/>
        </w:rPr>
        <w:t xml:space="preserve">
      22. Жыл бойғы жаттығулары мен оқушылардың демалысы кезінде белсенді тынығуды қамтамасыз ету үшін спорттық-сауықтыру лагерьлері ұйымдастырылатын болады. </w:t>
      </w:r>
    </w:p>
    <w:bookmarkEnd w:id="24"/>
    <w:bookmarkStart w:name="z26" w:id="25"/>
    <w:p>
      <w:pPr>
        <w:spacing w:after="0"/>
        <w:ind w:left="0"/>
        <w:jc w:val="both"/>
      </w:pPr>
      <w:r>
        <w:rPr>
          <w:rFonts w:ascii="Times New Roman"/>
          <w:b w:val="false"/>
          <w:i w:val="false"/>
          <w:color w:val="000000"/>
          <w:sz w:val="28"/>
        </w:rPr>
        <w:t xml:space="preserve">
      23. Директор бекіткен жоспар бойынша спорт мектебі оқушылармен идеялық-тәрбиелік жұмыс ұйымдастырады және жүргізеді. Спорт мектебіндегі тәрбие жұмысы жеке тұлғаның жан-жақты үйлесімді дамуына, Отанды сүюге және ұжым алдындағы жауапкершілікті дамытуға ықпал ететін болады және оқушылардың жасы мен жеке ерекшелігін, спорт шеберлігі деңгейін ескеріп, жүзеге асырылады. </w:t>
      </w:r>
    </w:p>
    <w:bookmarkEnd w:id="25"/>
    <w:bookmarkStart w:name="z27" w:id="26"/>
    <w:p>
      <w:pPr>
        <w:spacing w:after="0"/>
        <w:ind w:left="0"/>
        <w:jc w:val="left"/>
      </w:pPr>
      <w:r>
        <w:rPr>
          <w:rFonts w:ascii="Times New Roman"/>
          <w:b/>
          <w:i w:val="false"/>
          <w:color w:val="000000"/>
        </w:rPr>
        <w:t xml:space="preserve"> 
4. Спорт мектептерін жинақтау, оқу топтарын толықтыру тәртібі, оқу-жаттығу жұмысының режімі </w:t>
      </w:r>
    </w:p>
    <w:bookmarkEnd w:id="26"/>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Оқу  |Топтардағы  |   Оқу топтарын толтыру </w:t>
      </w:r>
      <w:r>
        <w:br/>
      </w:r>
      <w:r>
        <w:rPr>
          <w:rFonts w:ascii="Times New Roman"/>
          <w:b w:val="false"/>
          <w:i w:val="false"/>
          <w:color w:val="000000"/>
          <w:sz w:val="28"/>
        </w:rPr>
        <w:t xml:space="preserve">
                 | жылы |оқу-жаттығу |   Спорт түрі бойынша топтар </w:t>
      </w:r>
      <w:r>
        <w:br/>
      </w:r>
      <w:r>
        <w:rPr>
          <w:rFonts w:ascii="Times New Roman"/>
          <w:b w:val="false"/>
          <w:i w:val="false"/>
          <w:color w:val="000000"/>
          <w:sz w:val="28"/>
        </w:rPr>
        <w:t xml:space="preserve">
                 |      | жұмысының  | </w:t>
      </w:r>
      <w:r>
        <w:br/>
      </w:r>
      <w:r>
        <w:rPr>
          <w:rFonts w:ascii="Times New Roman"/>
          <w:b w:val="false"/>
          <w:i w:val="false"/>
          <w:color w:val="000000"/>
          <w:sz w:val="28"/>
        </w:rPr>
        <w:t xml:space="preserve">
                 |      |  режімі    | </w:t>
      </w:r>
      <w:r>
        <w:br/>
      </w:r>
      <w:r>
        <w:rPr>
          <w:rFonts w:ascii="Times New Roman"/>
          <w:b w:val="false"/>
          <w:i w:val="false"/>
          <w:color w:val="000000"/>
          <w:sz w:val="28"/>
        </w:rPr>
        <w:t xml:space="preserve">
                 |      | аптасына   | </w:t>
      </w:r>
      <w:r>
        <w:br/>
      </w:r>
      <w:r>
        <w:rPr>
          <w:rFonts w:ascii="Times New Roman"/>
          <w:b w:val="false"/>
          <w:i w:val="false"/>
          <w:color w:val="000000"/>
          <w:sz w:val="28"/>
        </w:rPr>
        <w:t xml:space="preserve">
                 |      |   сағ.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Спортшы-оқушыларды спорт мектептерінің дайындық кезеңдеріне әзірлеу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Жоғары спорт    Барлық </w:t>
      </w:r>
      <w:r>
        <w:br/>
      </w:r>
      <w:r>
        <w:rPr>
          <w:rFonts w:ascii="Times New Roman"/>
          <w:b w:val="false"/>
          <w:i w:val="false"/>
          <w:color w:val="000000"/>
          <w:sz w:val="28"/>
        </w:rPr>
        <w:t xml:space="preserve">
шеберлігі       кезеңде    32 (36)         3     6     4     2 </w:t>
      </w:r>
    </w:p>
    <w:p>
      <w:pPr>
        <w:spacing w:after="0"/>
        <w:ind w:left="0"/>
        <w:jc w:val="both"/>
      </w:pPr>
      <w:r>
        <w:rPr>
          <w:rFonts w:ascii="Times New Roman"/>
          <w:b w:val="false"/>
          <w:i w:val="false"/>
          <w:color w:val="000000"/>
          <w:sz w:val="28"/>
        </w:rPr>
        <w:t xml:space="preserve">Спорттық        1 жыл      24              5     6     6     3 </w:t>
      </w:r>
      <w:r>
        <w:br/>
      </w:r>
      <w:r>
        <w:rPr>
          <w:rFonts w:ascii="Times New Roman"/>
          <w:b w:val="false"/>
          <w:i w:val="false"/>
          <w:color w:val="000000"/>
          <w:sz w:val="28"/>
        </w:rPr>
        <w:t xml:space="preserve">
жетілдіру       2 жыл      26              4     6     5     3 </w:t>
      </w:r>
      <w:r>
        <w:br/>
      </w:r>
      <w:r>
        <w:rPr>
          <w:rFonts w:ascii="Times New Roman"/>
          <w:b w:val="false"/>
          <w:i w:val="false"/>
          <w:color w:val="000000"/>
          <w:sz w:val="28"/>
        </w:rPr>
        <w:t xml:space="preserve">
                2 жылдан   28              4     6     5     3 </w:t>
      </w:r>
      <w:r>
        <w:br/>
      </w:r>
      <w:r>
        <w:rPr>
          <w:rFonts w:ascii="Times New Roman"/>
          <w:b w:val="false"/>
          <w:i w:val="false"/>
          <w:color w:val="000000"/>
          <w:sz w:val="28"/>
        </w:rPr>
        <w:t xml:space="preserve">
                жоғары </w:t>
      </w:r>
    </w:p>
    <w:p>
      <w:pPr>
        <w:spacing w:after="0"/>
        <w:ind w:left="0"/>
        <w:jc w:val="both"/>
      </w:pPr>
      <w:r>
        <w:rPr>
          <w:rFonts w:ascii="Times New Roman"/>
          <w:b w:val="false"/>
          <w:i w:val="false"/>
          <w:color w:val="000000"/>
          <w:sz w:val="28"/>
        </w:rPr>
        <w:t xml:space="preserve">Оқу-жаттығу     1 жыл      12              8    12    10     5 </w:t>
      </w:r>
      <w:r>
        <w:br/>
      </w:r>
      <w:r>
        <w:rPr>
          <w:rFonts w:ascii="Times New Roman"/>
          <w:b w:val="false"/>
          <w:i w:val="false"/>
          <w:color w:val="000000"/>
          <w:sz w:val="28"/>
        </w:rPr>
        <w:t xml:space="preserve">
                2 жыл      14              8    12    10     4 </w:t>
      </w:r>
      <w:r>
        <w:br/>
      </w:r>
      <w:r>
        <w:rPr>
          <w:rFonts w:ascii="Times New Roman"/>
          <w:b w:val="false"/>
          <w:i w:val="false"/>
          <w:color w:val="000000"/>
          <w:sz w:val="28"/>
        </w:rPr>
        <w:t xml:space="preserve">
                3 жыл      18              6    12     8     4 </w:t>
      </w:r>
      <w:r>
        <w:br/>
      </w:r>
      <w:r>
        <w:rPr>
          <w:rFonts w:ascii="Times New Roman"/>
          <w:b w:val="false"/>
          <w:i w:val="false"/>
          <w:color w:val="000000"/>
          <w:sz w:val="28"/>
        </w:rPr>
        <w:t xml:space="preserve">
                3 жылдан   20              6    12     8     3 </w:t>
      </w:r>
      <w:r>
        <w:br/>
      </w:r>
      <w:r>
        <w:rPr>
          <w:rFonts w:ascii="Times New Roman"/>
          <w:b w:val="false"/>
          <w:i w:val="false"/>
          <w:color w:val="000000"/>
          <w:sz w:val="28"/>
        </w:rPr>
        <w:t xml:space="preserve">
                жоғары </w:t>
      </w:r>
    </w:p>
    <w:p>
      <w:pPr>
        <w:spacing w:after="0"/>
        <w:ind w:left="0"/>
        <w:jc w:val="both"/>
      </w:pPr>
      <w:r>
        <w:rPr>
          <w:rFonts w:ascii="Times New Roman"/>
          <w:b w:val="false"/>
          <w:i w:val="false"/>
          <w:color w:val="000000"/>
          <w:sz w:val="28"/>
        </w:rPr>
        <w:t xml:space="preserve">Алғашқы даярлау 1 жылдан    8             14    18    14     8 </w:t>
      </w:r>
      <w:r>
        <w:br/>
      </w:r>
      <w:r>
        <w:rPr>
          <w:rFonts w:ascii="Times New Roman"/>
          <w:b w:val="false"/>
          <w:i w:val="false"/>
          <w:color w:val="000000"/>
          <w:sz w:val="28"/>
        </w:rPr>
        <w:t xml:space="preserve">
                жоғары     10             12    16    12     6   </w:t>
      </w:r>
    </w:p>
    <w:p>
      <w:pPr>
        <w:spacing w:after="0"/>
        <w:ind w:left="0"/>
        <w:jc w:val="both"/>
      </w:pPr>
      <w:r>
        <w:rPr>
          <w:rFonts w:ascii="Times New Roman"/>
          <w:b w:val="false"/>
          <w:i w:val="false"/>
          <w:color w:val="000000"/>
          <w:sz w:val="28"/>
        </w:rPr>
        <w:t xml:space="preserve">Спорттық        Кезең </w:t>
      </w:r>
      <w:r>
        <w:br/>
      </w:r>
      <w:r>
        <w:rPr>
          <w:rFonts w:ascii="Times New Roman"/>
          <w:b w:val="false"/>
          <w:i w:val="false"/>
          <w:color w:val="000000"/>
          <w:sz w:val="28"/>
        </w:rPr>
        <w:t xml:space="preserve">
сауықтыру       бойы        6             16    20    18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Дене шынықтыру және спорт ұйымдарында шұғылданушыларды даярлау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Спорт           Кезең  </w:t>
      </w:r>
      <w:r>
        <w:br/>
      </w:r>
      <w:r>
        <w:rPr>
          <w:rFonts w:ascii="Times New Roman"/>
          <w:b w:val="false"/>
          <w:i w:val="false"/>
          <w:color w:val="000000"/>
          <w:sz w:val="28"/>
        </w:rPr>
        <w:t xml:space="preserve">
секциялары      бойы        6            16     20    18    12 </w:t>
      </w:r>
    </w:p>
    <w:p>
      <w:pPr>
        <w:spacing w:after="0"/>
        <w:ind w:left="0"/>
        <w:jc w:val="both"/>
      </w:pPr>
      <w:r>
        <w:rPr>
          <w:rFonts w:ascii="Times New Roman"/>
          <w:b w:val="false"/>
          <w:i w:val="false"/>
          <w:color w:val="000000"/>
          <w:sz w:val="28"/>
        </w:rPr>
        <w:t xml:space="preserve">Дене шынық. </w:t>
      </w:r>
      <w:r>
        <w:br/>
      </w:r>
      <w:r>
        <w:rPr>
          <w:rFonts w:ascii="Times New Roman"/>
          <w:b w:val="false"/>
          <w:i w:val="false"/>
          <w:color w:val="000000"/>
          <w:sz w:val="28"/>
        </w:rPr>
        <w:t xml:space="preserve">
тыру-сауықтыру </w:t>
      </w:r>
      <w:r>
        <w:br/>
      </w:r>
      <w:r>
        <w:rPr>
          <w:rFonts w:ascii="Times New Roman"/>
          <w:b w:val="false"/>
          <w:i w:val="false"/>
          <w:color w:val="000000"/>
          <w:sz w:val="28"/>
        </w:rPr>
        <w:t xml:space="preserve">
(спорт </w:t>
      </w:r>
      <w:r>
        <w:br/>
      </w:r>
      <w:r>
        <w:rPr>
          <w:rFonts w:ascii="Times New Roman"/>
          <w:b w:val="false"/>
          <w:i w:val="false"/>
          <w:color w:val="000000"/>
          <w:sz w:val="28"/>
        </w:rPr>
        <w:t xml:space="preserve">
түрлеріне       Кезең </w:t>
      </w:r>
      <w:r>
        <w:br/>
      </w:r>
      <w:r>
        <w:rPr>
          <w:rFonts w:ascii="Times New Roman"/>
          <w:b w:val="false"/>
          <w:i w:val="false"/>
          <w:color w:val="000000"/>
          <w:sz w:val="28"/>
        </w:rPr>
        <w:t xml:space="preserve">
қарамастан)     бойы        6            20     20    20    20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спорт түрлері бойынша жаттықтырушы-оқытушының мөлшерлемесі аптасына 24 сағат көлемінде бекітіледі. Қолданыстағы заңнамаға сәйкес өз мектебіндегі спорт түрі бойынша жаттықтырушы-оқытушыларға арналған мөлшерлемелердің есебінен ақы төлеу арқылы спорт мектебінің директорына, оқу бөлімінің меңгерушісіне (директордың орынбасарына), аға нұсқаушы-әдіскерге және нұсқаушы-әдіскерге күніне (аптасына 12 сағат) 2 сағат сабақ өткізуге рұқсат етіледі; </w:t>
      </w:r>
      <w:r>
        <w:br/>
      </w:r>
      <w:r>
        <w:rPr>
          <w:rFonts w:ascii="Times New Roman"/>
          <w:b w:val="false"/>
          <w:i w:val="false"/>
          <w:color w:val="000000"/>
          <w:sz w:val="28"/>
        </w:rPr>
        <w:t xml:space="preserve">
      Мәнерлеп сырғанаудан спорттық және би жұптары үшін спорттық жетілдіру және жоғары спорт шеберлігінің кезеңінде топтар саны 4 адамға толығады; </w:t>
      </w:r>
      <w:r>
        <w:br/>
      </w:r>
      <w:r>
        <w:rPr>
          <w:rFonts w:ascii="Times New Roman"/>
          <w:b w:val="false"/>
          <w:i w:val="false"/>
          <w:color w:val="000000"/>
          <w:sz w:val="28"/>
        </w:rPr>
        <w:t xml:space="preserve">
      Оқу топтарының құрамында (ЖСШТ) Қазақстан Республикасының ұлттық құрама командасының негізгі құраманың мүшесі бар болған жағдайда, спорт түрі бойынша осы топтың аптасына сағат саны 36-ға дейін артуы мүмкін; </w:t>
      </w:r>
      <w:r>
        <w:br/>
      </w:r>
      <w:r>
        <w:rPr>
          <w:rFonts w:ascii="Times New Roman"/>
          <w:b w:val="false"/>
          <w:i w:val="false"/>
          <w:color w:val="000000"/>
          <w:sz w:val="28"/>
        </w:rPr>
        <w:t xml:space="preserve">
      спорт секцияларында және дене шынықтыру-сауықтыру топтарында оқу оқытушылық жұмыстың нақты режимі шұғылданушылардың көрсетілген шектеліміне арналған оқу бағдарламасына сәйкес белгіленеді; </w:t>
      </w:r>
      <w:r>
        <w:br/>
      </w:r>
      <w:r>
        <w:rPr>
          <w:rFonts w:ascii="Times New Roman"/>
          <w:b w:val="false"/>
          <w:i w:val="false"/>
          <w:color w:val="000000"/>
          <w:sz w:val="28"/>
        </w:rPr>
        <w:t xml:space="preserve">
      жекелеген жағдайда спорттық жетілдіру және жоғары спорт шеберлігінің кезеңіне арналған оқу топтарының сандық құрамы спорт мектебі басшылығының шешімі және жаттықтырушылар кеңесінің қорытындысы бойынша 1-2 адамға көбейіп, бекітіледі; </w:t>
      </w:r>
      <w:r>
        <w:br/>
      </w:r>
      <w:r>
        <w:rPr>
          <w:rFonts w:ascii="Times New Roman"/>
          <w:b w:val="false"/>
          <w:i w:val="false"/>
          <w:color w:val="000000"/>
          <w:sz w:val="28"/>
        </w:rPr>
        <w:t xml:space="preserve">
      1-топқа: акробатика, биатлон, бобслей, спорттық гимнастика, көркем гимнастика, тау шаңғысы спорты, шаңғы қоссайысы, ат спорты, жеңіл атлетика көпсайысы, сырықпен секіру, батутада секіру, шаңғымен серіппе тақтайдан секіру, шана спорты, үйлесімді жүзу, шыңға өрмелеу, садақ ату, нысана көздеу, стенд ату, қазіргі көпсайыс, мәнерлеп сырғанау, фристайл, семсерлесу, велоспорт (трек, тас жол), су шаңғысы спорты, автомобиль, мотоцикл, су моторлы, су асты, ұшақ, тікұшақ, желкерме, планер, дельта планер спорт түрлері, спорттық жүріс, марафон, триатлон, полиатлон және қолданбалы спорт түрлері жатады; </w:t>
      </w:r>
      <w:r>
        <w:br/>
      </w:r>
      <w:r>
        <w:rPr>
          <w:rFonts w:ascii="Times New Roman"/>
          <w:b w:val="false"/>
          <w:i w:val="false"/>
          <w:color w:val="000000"/>
          <w:sz w:val="28"/>
        </w:rPr>
        <w:t xml:space="preserve">
      2-топқа спорттың командалық ойын түрлері жатады, көкпар; </w:t>
      </w:r>
      <w:r>
        <w:br/>
      </w:r>
      <w:r>
        <w:rPr>
          <w:rFonts w:ascii="Times New Roman"/>
          <w:b w:val="false"/>
          <w:i w:val="false"/>
          <w:color w:val="000000"/>
          <w:sz w:val="28"/>
        </w:rPr>
        <w:t xml:space="preserve">
      3-топқа спорттың қалған түрлерінің бәрі жатады; </w:t>
      </w:r>
      <w:r>
        <w:br/>
      </w:r>
      <w:r>
        <w:rPr>
          <w:rFonts w:ascii="Times New Roman"/>
          <w:b w:val="false"/>
          <w:i w:val="false"/>
          <w:color w:val="000000"/>
          <w:sz w:val="28"/>
        </w:rPr>
        <w:t xml:space="preserve">
      4-топқа ұлттық ат спорты түрлері (бәйге, аламан бәйге, жорға, қыз қуу) қыран құстармен аң аулау-саят, аударыспақ, сайыс, теңге алу жатады; </w:t>
      </w:r>
      <w:r>
        <w:br/>
      </w:r>
      <w:r>
        <w:rPr>
          <w:rFonts w:ascii="Times New Roman"/>
          <w:b w:val="false"/>
          <w:i w:val="false"/>
          <w:color w:val="000000"/>
          <w:sz w:val="28"/>
        </w:rPr>
        <w:t xml:space="preserve">
      1-топқа енген спорт түрлерінде негізгі жаттықтырушыдан басқа ұқсас спорт түрлерінің бапкерлері, сондай-ақ хореографтар, сүйемелдеушілер жұмысқа шақырылады. Олардың еңбегіне ақы төлеу мөлшері оқу бағдарламасының талаптарын ескере отырып, белгіленеді және негізгі жаттықтырушыға белгіленген нормативтен 50%-ке артық болмауы қажет; </w:t>
      </w:r>
      <w:r>
        <w:br/>
      </w:r>
      <w:r>
        <w:rPr>
          <w:rFonts w:ascii="Times New Roman"/>
          <w:b w:val="false"/>
          <w:i w:val="false"/>
          <w:color w:val="000000"/>
          <w:sz w:val="28"/>
        </w:rPr>
        <w:t xml:space="preserve">
      кезекті оқу жылы мен даярлау кезеңіне ауысу емтихандарын тапсырмаған (оқу-жаттығу, спорттық жетілдіру, жоғары спорт шеберлігі) спортшы-оқушыларды қабылдау жарыстағы көрсеткіштері жақсарған жағдайда және жалпы, арнайы және техникалық даярлау сынақтарынан өткенде және дайындық кезеңі бойынша олардың спорт шеберлігінің ауысу емтихандарын орындаған жағдайда жүргізіледі; </w:t>
      </w:r>
      <w:r>
        <w:br/>
      </w:r>
      <w:r>
        <w:rPr>
          <w:rFonts w:ascii="Times New Roman"/>
          <w:b w:val="false"/>
          <w:i w:val="false"/>
          <w:color w:val="000000"/>
          <w:sz w:val="28"/>
        </w:rPr>
        <w:t xml:space="preserve">
      спорт мектептерінде спортшы-оқушылардың шеберлік деңгейіне мынадай талаптар қойылады; </w:t>
      </w:r>
      <w:r>
        <w:br/>
      </w:r>
      <w:r>
        <w:rPr>
          <w:rFonts w:ascii="Times New Roman"/>
          <w:b w:val="false"/>
          <w:i w:val="false"/>
          <w:color w:val="000000"/>
          <w:sz w:val="28"/>
        </w:rPr>
        <w:t xml:space="preserve">
      өткен жылы спорттың командалық түрлерінде спорт шеберлігінен кандидат разряды талаптарын орындаған және сол разрядты бекіткен, ал қалған спорт түрлерінде "Қазақстан Республикасының спорт шебері" атағынан кем емес спорт атағы бар жоғары спорт атағының талаптарын орындаған спортшы-оқушылар жоғары спорт шеберлігі кезеңіне алынады; </w:t>
      </w:r>
      <w:r>
        <w:br/>
      </w:r>
      <w:r>
        <w:rPr>
          <w:rFonts w:ascii="Times New Roman"/>
          <w:b w:val="false"/>
          <w:i w:val="false"/>
          <w:color w:val="000000"/>
          <w:sz w:val="28"/>
        </w:rPr>
        <w:t xml:space="preserve">
      спорттық жетілдіру кезеңіне спорт түрлері бойынша бағдарламаның нормативтік талаптарын орындаған және алдыңғы жылы спорттың командалық ойын түрлерінен 18 жастан асқан спортшылар үшін коньки спорты мен жеңіл атлетикадан бірінші спорттық разрядты, ал қалған спорт түрлерінде "Спорт шеберлігінен үміткер" талаптарын орындаған спортшы-оқушылар қабылданады; </w:t>
      </w:r>
      <w:r>
        <w:br/>
      </w:r>
      <w:r>
        <w:rPr>
          <w:rFonts w:ascii="Times New Roman"/>
          <w:b w:val="false"/>
          <w:i w:val="false"/>
          <w:color w:val="000000"/>
          <w:sz w:val="28"/>
        </w:rPr>
        <w:t xml:space="preserve">
      оқу-жаттығу процесінде алғашқы даярлау кезеңінде бір оқу жылын аяқтаған спортшы-оқушылар қабылданады. </w:t>
      </w:r>
    </w:p>
    <w:bookmarkStart w:name="z28" w:id="27"/>
    <w:p>
      <w:pPr>
        <w:spacing w:after="0"/>
        <w:ind w:left="0"/>
        <w:jc w:val="both"/>
      </w:pPr>
      <w:r>
        <w:rPr>
          <w:rFonts w:ascii="Times New Roman"/>
          <w:b w:val="false"/>
          <w:i w:val="false"/>
          <w:color w:val="000000"/>
          <w:sz w:val="28"/>
        </w:rPr>
        <w:t xml:space="preserve">
      24. Спорт мектептерінің, спорт клубтарының, олимпиадалық даярлау орталықтарының жаттықтырушы-оқытушылар құрамының жұмысы: </w:t>
      </w:r>
      <w:r>
        <w:br/>
      </w:r>
      <w:r>
        <w:rPr>
          <w:rFonts w:ascii="Times New Roman"/>
          <w:b w:val="false"/>
          <w:i w:val="false"/>
          <w:color w:val="000000"/>
          <w:sz w:val="28"/>
        </w:rPr>
        <w:t xml:space="preserve">
      алғашқы даярлау топтарындағы оқу топтарының тұрақтылығы БЖСМ бағдарламаларын игеру деңгейі, жалпы дене дайындығы, оқу-жаттығу топтарына конкурс бойынша түскен шұғылданушылардың саны ескеріле отырып; </w:t>
      </w:r>
      <w:r>
        <w:br/>
      </w:r>
      <w:r>
        <w:rPr>
          <w:rFonts w:ascii="Times New Roman"/>
          <w:b w:val="false"/>
          <w:i w:val="false"/>
          <w:color w:val="000000"/>
          <w:sz w:val="28"/>
        </w:rPr>
        <w:t xml:space="preserve">
      оқу-жаттығу топтарында топ құрамының тұрақтылығы ескеріле отырып, жалпы және арнаулы дене дайындығының нормативтік көрсеткіштерін орындаған, жарыстарда нәтижелерге жеткен түлектерінің арасынан қоғамдық нұсқаушылар мен спорт жөніндегі төрешілерді дайындауына; </w:t>
      </w:r>
      <w:r>
        <w:br/>
      </w:r>
      <w:r>
        <w:rPr>
          <w:rFonts w:ascii="Times New Roman"/>
          <w:b w:val="false"/>
          <w:i w:val="false"/>
          <w:color w:val="000000"/>
          <w:sz w:val="28"/>
        </w:rPr>
        <w:t xml:space="preserve">
      спорттық жетілдіру топтарында шұғылданушылардың бағдарламалық талаптарды, соның ішінде спорттық даярлау бойынша ел құрама командаларына даярланған үміткерлер саны, республикалық және халықаралық жарыстардағы нәтижелеріне; </w:t>
      </w:r>
      <w:r>
        <w:br/>
      </w:r>
      <w:r>
        <w:rPr>
          <w:rFonts w:ascii="Times New Roman"/>
          <w:b w:val="false"/>
          <w:i w:val="false"/>
          <w:color w:val="000000"/>
          <w:sz w:val="28"/>
        </w:rPr>
        <w:t xml:space="preserve">
      жоғары спорт шеберлігі топтарында елдің құрама командаларына (негізгі және резервтік құрам) даярланған үміткерлердің санын ескере отырып, олардың республикалық және халықаралық жарыстардағы көрсеткен нәтижелеріне байланысты бағаланады. </w:t>
      </w:r>
    </w:p>
    <w:bookmarkEnd w:id="27"/>
    <w:bookmarkStart w:name="z29" w:id="28"/>
    <w:p>
      <w:pPr>
        <w:spacing w:after="0"/>
        <w:ind w:left="0"/>
        <w:jc w:val="both"/>
      </w:pPr>
      <w:r>
        <w:rPr>
          <w:rFonts w:ascii="Times New Roman"/>
          <w:b w:val="false"/>
          <w:i w:val="false"/>
          <w:color w:val="000000"/>
          <w:sz w:val="28"/>
        </w:rPr>
        <w:t xml:space="preserve">
      25. Спортшыларды даярлауда қол жеткен табыстарына және оқушыларды СДБМИ, ЖШСМ, ОРМБЖМ-ге жібергені үшін жаттықтырушы-оқытушылар белгіленген тәртіппен біліктілік санаттарына, құрметті атақтарға, грамотаға және басқа да ынталандыру шараларына ұсынылады. </w:t>
      </w:r>
    </w:p>
    <w:bookmarkEnd w:id="28"/>
    <w:bookmarkStart w:name="z30" w:id="29"/>
    <w:p>
      <w:pPr>
        <w:spacing w:after="0"/>
        <w:ind w:left="0"/>
        <w:jc w:val="both"/>
      </w:pPr>
      <w:r>
        <w:rPr>
          <w:rFonts w:ascii="Times New Roman"/>
          <w:b w:val="false"/>
          <w:i w:val="false"/>
          <w:color w:val="000000"/>
          <w:sz w:val="28"/>
        </w:rPr>
        <w:t xml:space="preserve">
      26. БЖСМ, ОРМБЖМ, ЖШСМ және МБЖСМ-да педагогикалық кеңес құрылады, оның құрамында: директор (кеңестің төрағасы), оқу бөлімінің меңгерушісі (төрағаның орынбасары), аға нұсқаушы-әдіскер, спорт жөніндегі аға жаттықтырушы-оқытушылар, дәрігер, ата-аналар комитетінің төрағасы, білім, кәсіптік білім, дене шынықтыру органдарының, кәсіподақ және басқа қоғамдық ұйымдардың өкілдері болады. </w:t>
      </w:r>
      <w:r>
        <w:br/>
      </w:r>
      <w:r>
        <w:rPr>
          <w:rFonts w:ascii="Times New Roman"/>
          <w:b w:val="false"/>
          <w:i w:val="false"/>
          <w:color w:val="000000"/>
          <w:sz w:val="28"/>
        </w:rPr>
        <w:t xml:space="preserve">
      Педагогикалық кеңес кемінде тоқсан сайын бір рет өткізіледі. Ол өзінің отырысында оқу-жаттығу, идеялық-тәрбиелік, әдістемелік, спорттық-бұқаралық жұмыстарды, дәрігерлік бақылауды тыңдап, талқылайды және солар бойынша шешімдер қабылдайды. </w:t>
      </w:r>
    </w:p>
    <w:bookmarkEnd w:id="29"/>
    <w:bookmarkStart w:name="z31" w:id="30"/>
    <w:p>
      <w:pPr>
        <w:spacing w:after="0"/>
        <w:ind w:left="0"/>
        <w:jc w:val="both"/>
      </w:pPr>
      <w:r>
        <w:rPr>
          <w:rFonts w:ascii="Times New Roman"/>
          <w:b w:val="false"/>
          <w:i w:val="false"/>
          <w:color w:val="000000"/>
          <w:sz w:val="28"/>
        </w:rPr>
        <w:t xml:space="preserve">
      27. Спорт түрлері бойынша бөлімшелерде егер олардың әрқайсысының басшылығымен толық жүктемемен кемінде 3 жаттықтырушы-оқытушы жұмыс істейтін болса, онда мектеп директорының бұйрығымен жетекші жаттықтырушы-оқытушылар арасынан бөлімшенің аға жаттықтырушы-оқытушылары тағайындалады. Бұл ретте екі қосымша жұмыс істеуші бір жаттықтырушы-оқытушы штаты болып есептеледі. Аға жаттықтырушы-оқытушылар бөлімшеге түгелдей басшылық жасау үшін де, оқу кезеңдері, жасөспірімдер мен қыздардың құрамы бойынша да тағайындалады. </w:t>
      </w:r>
    </w:p>
    <w:bookmarkEnd w:id="30"/>
    <w:bookmarkStart w:name="z32" w:id="31"/>
    <w:p>
      <w:pPr>
        <w:spacing w:after="0"/>
        <w:ind w:left="0"/>
        <w:jc w:val="both"/>
      </w:pPr>
      <w:r>
        <w:rPr>
          <w:rFonts w:ascii="Times New Roman"/>
          <w:b w:val="false"/>
          <w:i w:val="false"/>
          <w:color w:val="000000"/>
          <w:sz w:val="28"/>
        </w:rPr>
        <w:t xml:space="preserve">
      28. Спорт түрлерінен бөлімшелерде жаттықтырушылар кеңесі құрылады, онда спорт жөніндегі аға жаттықтырушы-оқытушылардың басшылығымен оқу-жаттығу, тәрбие жұмысы, спортшыларды даярлаудың жеке жоспары, жарыстарға қатысу мәселелері қаралады, спорт жөнінен жаттықтырушы-оқытушылардың жаттығу процесін жетілдірудің әдістемелері, ашық жаттығу сабақтарын өткізу, соңынан оларды талқылау және тәжірибе алмасу жөніндегі хабарламалары мен баяндамалары тыңдалады. </w:t>
      </w:r>
    </w:p>
    <w:bookmarkEnd w:id="31"/>
    <w:bookmarkStart w:name="z33" w:id="32"/>
    <w:p>
      <w:pPr>
        <w:spacing w:after="0"/>
        <w:ind w:left="0"/>
        <w:jc w:val="both"/>
      </w:pPr>
      <w:r>
        <w:rPr>
          <w:rFonts w:ascii="Times New Roman"/>
          <w:b w:val="false"/>
          <w:i w:val="false"/>
          <w:color w:val="000000"/>
          <w:sz w:val="28"/>
        </w:rPr>
        <w:t xml:space="preserve">
      29. Бүкіл спорт мектептерінің толық немесе мектептің спорт түрінен бөлімшесінің жұмыс нәтижелері бойынша олимпиадалық емес спорт түрлері бойынша мамандандырылған мектеп (бөлімше) МБЖСМ мәртебесі және олимпиадалық спорт түрлері бойынша (ОРМБЖМ) мамандандырылған мектеп мәртебесі берілуі мүмкін. </w:t>
      </w:r>
      <w:r>
        <w:br/>
      </w:r>
      <w:r>
        <w:rPr>
          <w:rFonts w:ascii="Times New Roman"/>
          <w:b w:val="false"/>
          <w:i w:val="false"/>
          <w:color w:val="000000"/>
          <w:sz w:val="28"/>
        </w:rPr>
        <w:t xml:space="preserve">
      МБЖСМ-ға егер осы спорт мектебінде кемінде 2/3 бөлімшенің мамандандырылған, олимпиадалық резервтің мамандандырылған атағы болған жағдайда олимпиадалық резерв мәртебесі беріледі. </w:t>
      </w:r>
      <w:r>
        <w:br/>
      </w:r>
      <w:r>
        <w:rPr>
          <w:rFonts w:ascii="Times New Roman"/>
          <w:b w:val="false"/>
          <w:i w:val="false"/>
          <w:color w:val="000000"/>
          <w:sz w:val="28"/>
        </w:rPr>
        <w:t xml:space="preserve">
      БЖСМ-да "Қазақстан Республикасының спорт шебері" атағын иеленген спортшыларды даярлау немесе Қазақстан Республикасының чемпиондарын, немесе біріншіліктерге, Азия, әлем чемпионаттарына, Азия және Олимпиада ойындарына қатысушыларды тікелей даярлау спорт мектебіне мамандандырылған мәртебе берудің шарты болып табылады. </w:t>
      </w:r>
      <w:r>
        <w:br/>
      </w:r>
      <w:r>
        <w:rPr>
          <w:rFonts w:ascii="Times New Roman"/>
          <w:b w:val="false"/>
          <w:i w:val="false"/>
          <w:color w:val="000000"/>
          <w:sz w:val="28"/>
        </w:rPr>
        <w:t xml:space="preserve">
      Осы спорт түрі бойынша спорттық жетілдірудің кемінде екі тобын жасақтау үшін адам құрамы жеткілікті болған жағдайда спорт мектебінің бөлімшесіне спорт түрінен мамандандырылған мәртебесі берілуі мүмкін. </w:t>
      </w:r>
      <w:r>
        <w:br/>
      </w:r>
      <w:r>
        <w:rPr>
          <w:rFonts w:ascii="Times New Roman"/>
          <w:b w:val="false"/>
          <w:i w:val="false"/>
          <w:color w:val="000000"/>
          <w:sz w:val="28"/>
        </w:rPr>
        <w:t xml:space="preserve">
      Мамандандырылған мектептер (МБЖСМ, МОРБСМ, бөлімшелер) ашу мен осы мектептер (бөлімшелер) үшін көзделген еңбекке ақы төлеу шарттарын ендіру құрылтайшының шешімі бойынша жүргізіледі және оны дене шынықтыру мен спорт саласындағы республикалық уәкілетті орган бекітеді. </w:t>
      </w:r>
      <w:r>
        <w:br/>
      </w:r>
      <w:r>
        <w:rPr>
          <w:rFonts w:ascii="Times New Roman"/>
          <w:b w:val="false"/>
          <w:i w:val="false"/>
          <w:color w:val="000000"/>
          <w:sz w:val="28"/>
        </w:rPr>
        <w:t xml:space="preserve">
      Төрт жыл өткеннен кейін МБЖСМ, ОРМБЖМ және мамандандырылған бөлімшелер белгіленген тәртіппен қайта бекітіледі. </w:t>
      </w:r>
      <w:r>
        <w:br/>
      </w:r>
      <w:r>
        <w:rPr>
          <w:rFonts w:ascii="Times New Roman"/>
          <w:b w:val="false"/>
          <w:i w:val="false"/>
          <w:color w:val="000000"/>
          <w:sz w:val="28"/>
        </w:rPr>
        <w:t xml:space="preserve">
      МБЖСМ, ОРМБЖМ және мамандандырылған бөлімшелер, спорт түрлерінен олимпиадалық резервтің мамандандырылған бөлімшелері жұмыс көрсеткіштерін төмендеткен жағдайда, құрылтайшының шешімімен және дене шынықтыру мен спорт жөніндегі уәкілетті органның келісімі бойынша БЖСМ-ға көзделген еңбекке ақы төлеу шарттарына көшірілуі мүмкін. </w:t>
      </w:r>
      <w:r>
        <w:br/>
      </w:r>
      <w:r>
        <w:rPr>
          <w:rFonts w:ascii="Times New Roman"/>
          <w:b w:val="false"/>
          <w:i w:val="false"/>
          <w:color w:val="000000"/>
          <w:sz w:val="28"/>
        </w:rPr>
        <w:t xml:space="preserve">
      БЖСМ және спорттан бөлімшелер жұмыстарын жақсартқан жағдайда, жалпы негізде мамандандырылған номенклатураға көшірілуі мүмкін. </w:t>
      </w:r>
    </w:p>
    <w:bookmarkEnd w:id="32"/>
    <w:bookmarkStart w:name="z34" w:id="33"/>
    <w:p>
      <w:pPr>
        <w:spacing w:after="0"/>
        <w:ind w:left="0"/>
        <w:jc w:val="both"/>
      </w:pPr>
      <w:r>
        <w:rPr>
          <w:rFonts w:ascii="Times New Roman"/>
          <w:b w:val="false"/>
          <w:i w:val="false"/>
          <w:color w:val="000000"/>
          <w:sz w:val="28"/>
        </w:rPr>
        <w:t xml:space="preserve">
      30. Спорт мектептерінде спорт түрлерінен бөлімшелер алғашқы даярлау тобынан, оқу-жаттығу топтарынан және спорттық жетілдіру топтарынан құрылады. Спорттық жетілдіру топтары топтардың жеке тізімі бекітілген жағдайда дене шынықтыру мен спорт саласындағы облыстық уәкілетті органның келісімі бойынша спорттық жетілдіру топтарынан құрылтайшының шешімі бойынша жасақталады. </w:t>
      </w:r>
      <w:r>
        <w:br/>
      </w:r>
      <w:r>
        <w:rPr>
          <w:rFonts w:ascii="Times New Roman"/>
          <w:b w:val="false"/>
          <w:i w:val="false"/>
          <w:color w:val="000000"/>
          <w:sz w:val="28"/>
        </w:rPr>
        <w:t xml:space="preserve">
      Мамандандырылған спорт мектептерінде оқу-жаттығу топтарының жұмысы жоғары дәрежеге жеткен жағдайда жоғары спорт шеберлігі топтары ашылатын болады. </w:t>
      </w:r>
      <w:r>
        <w:br/>
      </w:r>
      <w:r>
        <w:rPr>
          <w:rFonts w:ascii="Times New Roman"/>
          <w:b w:val="false"/>
          <w:i w:val="false"/>
          <w:color w:val="000000"/>
          <w:sz w:val="28"/>
        </w:rPr>
        <w:t xml:space="preserve">
      Жоғары спорт шеберлігі тобының топ құрамының жеке тізімі бекітілген жағдайда, дене шынықтыру және спорт саласындағы республикалық уәкілетті органның келісімі бойынша құрылтайшының шешімімен ашылады. </w:t>
      </w:r>
    </w:p>
    <w:bookmarkEnd w:id="33"/>
    <w:bookmarkStart w:name="z35" w:id="34"/>
    <w:p>
      <w:pPr>
        <w:spacing w:after="0"/>
        <w:ind w:left="0"/>
        <w:jc w:val="left"/>
      </w:pPr>
      <w:r>
        <w:rPr>
          <w:rFonts w:ascii="Times New Roman"/>
          <w:b/>
          <w:i w:val="false"/>
          <w:color w:val="000000"/>
        </w:rPr>
        <w:t xml:space="preserve"> 
5. Дәрігерлік бақылау </w:t>
      </w:r>
    </w:p>
    <w:bookmarkEnd w:id="34"/>
    <w:bookmarkStart w:name="z36" w:id="35"/>
    <w:p>
      <w:pPr>
        <w:spacing w:after="0"/>
        <w:ind w:left="0"/>
        <w:jc w:val="both"/>
      </w:pPr>
      <w:r>
        <w:rPr>
          <w:rFonts w:ascii="Times New Roman"/>
          <w:b w:val="false"/>
          <w:i w:val="false"/>
          <w:color w:val="000000"/>
          <w:sz w:val="28"/>
        </w:rPr>
        <w:t xml:space="preserve">
      31. Алғашқы даярлау тобындағы қабылданушылар аймақтық амбулаторлық-емханалық ұйымдардың берген денсаулығы жайындағы анықтаманы БЖСМ-ға тапсырады. </w:t>
      </w:r>
      <w:r>
        <w:br/>
      </w:r>
      <w:r>
        <w:rPr>
          <w:rFonts w:ascii="Times New Roman"/>
          <w:b w:val="false"/>
          <w:i w:val="false"/>
          <w:color w:val="000000"/>
          <w:sz w:val="28"/>
        </w:rPr>
        <w:t xml:space="preserve">
      Оқу-жаттығу топтарында, спорттық жетілдіру және жоғары спорт шеберлігі топтарында оқу-жаттығу топтарында шұғылданушыларға дәрігерлік-дене шынықтыру диспансері бақылау жүргізеді. Спорт мектебінің дәрігері спорт мектебіндегі оқу-жаттығу процесі мен жарыстарды қамтамасыз етуді, жаттығу жүктемелеріне және үдемелілік көлеміне бақылауды жүзеге асырады, спортшыларды даярлаудың жеке жоспарын жасайды және бекітеді. Әрбір оқушыға белгіленген үлгідегі дәрігерлік-бақылау картасы толтырылады, ол мектептің медицина кабинетінде немесе дәрігерлік-дене шынықтыру диспансерінде (аумақтық емхананың дәрігерлік бақылау кабинетінде) сақталады. </w:t>
      </w:r>
    </w:p>
    <w:bookmarkEnd w:id="35"/>
    <w:bookmarkStart w:name="z37" w:id="36"/>
    <w:p>
      <w:pPr>
        <w:spacing w:after="0"/>
        <w:ind w:left="0"/>
        <w:jc w:val="left"/>
      </w:pPr>
      <w:r>
        <w:rPr>
          <w:rFonts w:ascii="Times New Roman"/>
          <w:b/>
          <w:i w:val="false"/>
          <w:color w:val="000000"/>
        </w:rPr>
        <w:t xml:space="preserve"> 
6. Мектептің құжаттамасы </w:t>
      </w:r>
    </w:p>
    <w:bookmarkEnd w:id="36"/>
    <w:bookmarkStart w:name="z38" w:id="37"/>
    <w:p>
      <w:pPr>
        <w:spacing w:after="0"/>
        <w:ind w:left="0"/>
        <w:jc w:val="both"/>
      </w:pPr>
      <w:r>
        <w:rPr>
          <w:rFonts w:ascii="Times New Roman"/>
          <w:b w:val="false"/>
          <w:i w:val="false"/>
          <w:color w:val="000000"/>
          <w:sz w:val="28"/>
        </w:rPr>
        <w:t xml:space="preserve">
      32. Спорт мектептерінің мынадай құжаттамалары: </w:t>
      </w:r>
      <w:r>
        <w:br/>
      </w:r>
      <w:r>
        <w:rPr>
          <w:rFonts w:ascii="Times New Roman"/>
          <w:b w:val="false"/>
          <w:i w:val="false"/>
          <w:color w:val="000000"/>
          <w:sz w:val="28"/>
        </w:rPr>
        <w:t xml:space="preserve">
      өткен жылғы жұмысқа талдау, ұйымдық, оқу, спорттық-бұқаралық, тәрбиелік, әдістемелік, қаржы-шаруашылық жұмысын, біліктілікті арттыру, медициналық қамтамасыз ету, ата-аналармен, жалпы білім беретін мектептермен және кәсіптік-техникалық училищелермен жұмыс, мектепішілік бақылауды ұйымдастыру бөлімдерін қосқанда құрылтайшы бекіткен мектептің жылдық жұмыс және айлық жоспарлары; </w:t>
      </w:r>
      <w:r>
        <w:br/>
      </w:r>
      <w:r>
        <w:rPr>
          <w:rFonts w:ascii="Times New Roman"/>
          <w:b w:val="false"/>
          <w:i w:val="false"/>
          <w:color w:val="000000"/>
          <w:sz w:val="28"/>
        </w:rPr>
        <w:t xml:space="preserve">
      жарыстардың қабылдау, бақылау және шығару нормативтері мен олардың жалпы және арнаулы физикалық, техникалық даярлау және сынақтан өту кестесінің хаттамалары; </w:t>
      </w:r>
      <w:r>
        <w:br/>
      </w:r>
      <w:r>
        <w:rPr>
          <w:rFonts w:ascii="Times New Roman"/>
          <w:b w:val="false"/>
          <w:i w:val="false"/>
          <w:color w:val="000000"/>
          <w:sz w:val="28"/>
        </w:rPr>
        <w:t xml:space="preserve">
      спорттық жетілдіру мен жоғары спорт шеберлігі топтарының әрбір оқушысына арналған жеке жоспарлары; </w:t>
      </w:r>
      <w:r>
        <w:br/>
      </w:r>
      <w:r>
        <w:rPr>
          <w:rFonts w:ascii="Times New Roman"/>
          <w:b w:val="false"/>
          <w:i w:val="false"/>
          <w:color w:val="000000"/>
          <w:sz w:val="28"/>
        </w:rPr>
        <w:t xml:space="preserve">
      1-қосымшаға сәйкес БЖСМ, ОРМБЖМ, МБЖСМ-ның картасы, ОРМБЖМ, МБЖСМ-ғы спортшылардың, жаттықтырушы-оқытушылардың жеке карталары; </w:t>
      </w:r>
      <w:r>
        <w:br/>
      </w:r>
      <w:r>
        <w:rPr>
          <w:rFonts w:ascii="Times New Roman"/>
          <w:b w:val="false"/>
          <w:i w:val="false"/>
          <w:color w:val="000000"/>
          <w:sz w:val="28"/>
        </w:rPr>
        <w:t xml:space="preserve">
      оқу-жаттығуларының кестесі; </w:t>
      </w:r>
      <w:r>
        <w:br/>
      </w:r>
      <w:r>
        <w:rPr>
          <w:rFonts w:ascii="Times New Roman"/>
          <w:b w:val="false"/>
          <w:i w:val="false"/>
          <w:color w:val="000000"/>
          <w:sz w:val="28"/>
        </w:rPr>
        <w:t xml:space="preserve">
      спорт жөніндегі жаттықтырушы-оқытушылардың оқу жұмысының (бірыңғай) есеп журналы; </w:t>
      </w:r>
      <w:r>
        <w:br/>
      </w:r>
      <w:r>
        <w:rPr>
          <w:rFonts w:ascii="Times New Roman"/>
          <w:b w:val="false"/>
          <w:i w:val="false"/>
          <w:color w:val="000000"/>
          <w:sz w:val="28"/>
        </w:rPr>
        <w:t xml:space="preserve">
      мектеп оқушыларының жасы, оқу жылы басталардағы спорттық дайындығының оқу өтілі көрсетіліп, бұйрықпен бекітілген бөлімшелер мен оқу топтары бойынша мектеп оқушыларының тізімі; </w:t>
      </w:r>
      <w:r>
        <w:br/>
      </w:r>
      <w:r>
        <w:rPr>
          <w:rFonts w:ascii="Times New Roman"/>
          <w:b w:val="false"/>
          <w:i w:val="false"/>
          <w:color w:val="000000"/>
          <w:sz w:val="28"/>
        </w:rPr>
        <w:t xml:space="preserve">
      құрылтайшы бекіткен жаттықтырушы-оқытушылар құрамының кестелік тізімі; </w:t>
      </w:r>
      <w:r>
        <w:br/>
      </w:r>
      <w:r>
        <w:rPr>
          <w:rFonts w:ascii="Times New Roman"/>
          <w:b w:val="false"/>
          <w:i w:val="false"/>
          <w:color w:val="000000"/>
          <w:sz w:val="28"/>
        </w:rPr>
        <w:t xml:space="preserve">
      педагогикалық және жаттықтырушылар кеңесінің хаттамалары; </w:t>
      </w:r>
      <w:r>
        <w:br/>
      </w:r>
      <w:r>
        <w:rPr>
          <w:rFonts w:ascii="Times New Roman"/>
          <w:b w:val="false"/>
          <w:i w:val="false"/>
          <w:color w:val="000000"/>
          <w:sz w:val="28"/>
        </w:rPr>
        <w:t xml:space="preserve">
      кіру және шығу құжаттарының папкілері; </w:t>
      </w:r>
      <w:r>
        <w:br/>
      </w:r>
      <w:r>
        <w:rPr>
          <w:rFonts w:ascii="Times New Roman"/>
          <w:b w:val="false"/>
          <w:i w:val="false"/>
          <w:color w:val="000000"/>
          <w:sz w:val="28"/>
        </w:rPr>
        <w:t xml:space="preserve">
      мектеп оқушыларының жеке іс қағаздары, бұйрық кітаптары, еңбек кітапшалары, сенім хаттары мен басқа да құжаттарды беру; </w:t>
      </w:r>
      <w:r>
        <w:br/>
      </w:r>
      <w:r>
        <w:rPr>
          <w:rFonts w:ascii="Times New Roman"/>
          <w:b w:val="false"/>
          <w:i w:val="false"/>
          <w:color w:val="000000"/>
          <w:sz w:val="28"/>
        </w:rPr>
        <w:t xml:space="preserve">
      5 фк үлгісі бойынша есептердің көшірмелері болуы керек.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Аға жаттықтырушы-оқытушының және жаттықтырушы-оқытушының саны олардың оқу жүктемесі мен бағдарлама бойынша өткізетін оқу сағаттарына және жалақы қорына байланысты болады. Бұл ретте егер оның басшылығымен кемінде үш жаттықтырушы-оқытушы жұмыс істесе, онда аға жаттықтырушы-оқытушы лауазымын ұстауға болады. </w:t>
      </w:r>
      <w:r>
        <w:br/>
      </w:r>
      <w:r>
        <w:rPr>
          <w:rFonts w:ascii="Times New Roman"/>
          <w:b w:val="false"/>
          <w:i w:val="false"/>
          <w:color w:val="000000"/>
          <w:sz w:val="28"/>
        </w:rPr>
        <w:t xml:space="preserve">
      Егер оның басшылығымен кемінде үш нұсқаушы-әдіскер жұмыс істесе, онда аға нұсқаушы-әдіскер лауазымы тек қана мамандандырылған мектептерде болады. </w:t>
      </w:r>
      <w:r>
        <w:br/>
      </w:r>
      <w:r>
        <w:rPr>
          <w:rFonts w:ascii="Times New Roman"/>
          <w:b w:val="false"/>
          <w:i w:val="false"/>
          <w:color w:val="000000"/>
          <w:sz w:val="28"/>
        </w:rPr>
        <w:t xml:space="preserve">
      Табель бойынша көзделсе және жүк, жеңіл, арнаулы автокөлік немесе автобус болған жағдайда жүргізушілерді ұстауға болады. </w:t>
      </w:r>
      <w:r>
        <w:br/>
      </w:r>
      <w:r>
        <w:rPr>
          <w:rFonts w:ascii="Times New Roman"/>
          <w:b w:val="false"/>
          <w:i w:val="false"/>
          <w:color w:val="000000"/>
          <w:sz w:val="28"/>
        </w:rPr>
        <w:t xml:space="preserve">
      Үйлерде, ғимараттарда қызмет етуші жұмысшылардың саны және кіші қызмет көрсетушілер (дәнекерлеуші-сантехник, электрик, үй сыпырушы, есік алдын сыпырушы, вахтер, гардеробшы, күзетші, кезекші, химиялық жолмен тазалаушы аппаратшы (хлоршы), компьютерлерге қызмет көрсету жөніндегі техник, механик, зертханашы және басқалар) жергілікті атқарушы органдар бекіткен нормаға сәйкес болады. </w:t>
      </w:r>
    </w:p>
    <w:bookmarkEnd w:id="37"/>
    <w:bookmarkStart w:name="z39" w:id="38"/>
    <w:p>
      <w:pPr>
        <w:spacing w:after="0"/>
        <w:ind w:left="0"/>
        <w:jc w:val="both"/>
      </w:pPr>
      <w:r>
        <w:rPr>
          <w:rFonts w:ascii="Times New Roman"/>
          <w:b w:val="false"/>
          <w:i w:val="false"/>
          <w:color w:val="000000"/>
          <w:sz w:val="28"/>
        </w:rPr>
        <w:t xml:space="preserve">
      40. Жаттықтырушы-оқытушылардың, әкімшіліктің оқу-жаттығу үдерісін қамтамасыз ету, спорт мүкәммалдары мен жабдықтарды жөндеу жөніндегі қызметшілердің, жұмысшылардың штатын спорт мектебінде жүргізілетін спорт түрлерін және спорт ғимараттарының санаттарын ескере отырып, белгіленген тәртіппен уәкілетті орган бекітеді. </w:t>
      </w:r>
    </w:p>
    <w:bookmarkEnd w:id="38"/>
    <w:bookmarkStart w:name="z40" w:id="39"/>
    <w:p>
      <w:pPr>
        <w:spacing w:after="0"/>
        <w:ind w:left="0"/>
        <w:jc w:val="both"/>
      </w:pPr>
      <w:r>
        <w:rPr>
          <w:rFonts w:ascii="Times New Roman"/>
          <w:b w:val="false"/>
          <w:i w:val="false"/>
          <w:color w:val="000000"/>
          <w:sz w:val="28"/>
        </w:rPr>
        <w:t xml:space="preserve">
      41. Жұмыс ерекшелігін ескере отырып және оның оқу-жаттығу процесін тиімді қамтамасыз етуі үшін БЖСМ, МБЖСМ, ОРМБЖМ, ЖСШМ және ОДО, ОРДО және спорт клубтарының спорт мектептеріне бөлінген қаражаты шегінде арнаулы автокөліктері (қайықтарды, қару-жарақты, спорттық шаналарды, боб-шаналарды, аттарды алып жүруге арналған арнайы машиналар, велосипедшілерге, спорттық жүріс желаяқтарына ілесіп отыратын арнайы машиналар) болады. </w:t>
      </w:r>
    </w:p>
    <w:bookmarkEnd w:id="39"/>
    <w:bookmarkStart w:name="z41" w:id="40"/>
    <w:p>
      <w:pPr>
        <w:spacing w:after="0"/>
        <w:ind w:left="0"/>
        <w:jc w:val="both"/>
      </w:pPr>
      <w:r>
        <w:rPr>
          <w:rFonts w:ascii="Times New Roman"/>
          <w:b w:val="false"/>
          <w:i w:val="false"/>
          <w:color w:val="000000"/>
          <w:sz w:val="28"/>
        </w:rPr>
        <w:t xml:space="preserve">
      42. Спорт мектептері, олимпиадалық даярлау орталықтары, олимпиадалық резерв даярлау орталықтары үшін спортшының бірыңғай спорт киімі, эмблемасы, белгісі мен оқушы билеті белгіленеді. </w:t>
      </w:r>
    </w:p>
    <w:bookmarkEnd w:id="40"/>
    <w:bookmarkStart w:name="z42" w:id="4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Туризм және спорт жөніндегі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2003 жылғы 15 шілдедегі   </w:t>
      </w:r>
      <w:r>
        <w:br/>
      </w:r>
      <w:r>
        <w:rPr>
          <w:rFonts w:ascii="Times New Roman"/>
          <w:b w:val="false"/>
          <w:i w:val="false"/>
          <w:color w:val="000000"/>
          <w:sz w:val="28"/>
        </w:rPr>
        <w:t xml:space="preserve">
N 06-2-2/214 бұйрығына    </w:t>
      </w:r>
      <w:r>
        <w:br/>
      </w:r>
      <w:r>
        <w:rPr>
          <w:rFonts w:ascii="Times New Roman"/>
          <w:b w:val="false"/>
          <w:i w:val="false"/>
          <w:color w:val="000000"/>
          <w:sz w:val="28"/>
        </w:rPr>
        <w:t xml:space="preserve">
N 1-қосымша       </w:t>
      </w:r>
    </w:p>
    <w:bookmarkEnd w:id="41"/>
    <w:p>
      <w:pPr>
        <w:spacing w:after="0"/>
        <w:ind w:left="0"/>
        <w:jc w:val="left"/>
      </w:pPr>
      <w:r>
        <w:rPr>
          <w:rFonts w:ascii="Times New Roman"/>
          <w:b/>
          <w:i w:val="false"/>
          <w:color w:val="000000"/>
        </w:rPr>
        <w:t xml:space="preserve"> БЖСМ, ОРМБЖМ, МБЖСМ КАРТАСЫ </w:t>
      </w:r>
    </w:p>
    <w:p>
      <w:pPr>
        <w:spacing w:after="0"/>
        <w:ind w:left="0"/>
        <w:jc w:val="both"/>
      </w:pPr>
      <w:r>
        <w:rPr>
          <w:rFonts w:ascii="Times New Roman"/>
          <w:b w:val="false"/>
          <w:i w:val="false"/>
          <w:color w:val="000000"/>
          <w:sz w:val="28"/>
        </w:rPr>
        <w:t xml:space="preserve">Мекен-жайы ____________________________ жабдықтар __________________ </w:t>
      </w:r>
      <w:r>
        <w:br/>
      </w:r>
      <w:r>
        <w:rPr>
          <w:rFonts w:ascii="Times New Roman"/>
          <w:b w:val="false"/>
          <w:i w:val="false"/>
          <w:color w:val="000000"/>
          <w:sz w:val="28"/>
        </w:rPr>
        <w:t xml:space="preserve">
Спорт түрі ____________________________ ашылған жылы _______________ </w:t>
      </w:r>
    </w:p>
    <w:p>
      <w:pPr>
        <w:spacing w:after="0"/>
        <w:ind w:left="0"/>
        <w:jc w:val="left"/>
      </w:pPr>
      <w:r>
        <w:rPr>
          <w:rFonts w:ascii="Times New Roman"/>
          <w:b/>
          <w:i w:val="false"/>
          <w:color w:val="000000"/>
        </w:rPr>
        <w:t xml:space="preserve"> I. Жинақтау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Даярлау     |Оқу |      Оқу топтары мен оқушылардың саны </w:t>
      </w:r>
      <w:r>
        <w:br/>
      </w:r>
      <w:r>
        <w:rPr>
          <w:rFonts w:ascii="Times New Roman"/>
          <w:b w:val="false"/>
          <w:i w:val="false"/>
          <w:color w:val="000000"/>
          <w:sz w:val="28"/>
        </w:rPr>
        <w:t xml:space="preserve">
   кезеңдері    |жылы|_____________________________________________ </w:t>
      </w:r>
      <w:r>
        <w:br/>
      </w:r>
      <w:r>
        <w:rPr>
          <w:rFonts w:ascii="Times New Roman"/>
          <w:b w:val="false"/>
          <w:i w:val="false"/>
          <w:color w:val="000000"/>
          <w:sz w:val="28"/>
        </w:rPr>
        <w:t xml:space="preserve">
                |    |  200__ж.  |  200__ж.  | 200__ж.   |200__ж. </w:t>
      </w:r>
      <w:r>
        <w:br/>
      </w:r>
      <w:r>
        <w:rPr>
          <w:rFonts w:ascii="Times New Roman"/>
          <w:b w:val="false"/>
          <w:i w:val="false"/>
          <w:color w:val="000000"/>
          <w:sz w:val="28"/>
        </w:rPr>
        <w:t xml:space="preserve">
                |    |_____________________________________________ </w:t>
      </w:r>
      <w:r>
        <w:br/>
      </w:r>
      <w:r>
        <w:rPr>
          <w:rFonts w:ascii="Times New Roman"/>
          <w:b w:val="false"/>
          <w:i w:val="false"/>
          <w:color w:val="000000"/>
          <w:sz w:val="28"/>
        </w:rPr>
        <w:t xml:space="preserve">
                |    |Топ |Оқушы |Топ |Оқушы |Топ |Оқушы |Топ |Оқушы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Алғашқы даярлау    1 </w:t>
      </w:r>
      <w:r>
        <w:br/>
      </w: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Оқу-жаттығу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xml:space="preserve">Спорттық жетілдіру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Жоғары спорт      Барлық </w:t>
      </w:r>
      <w:r>
        <w:br/>
      </w:r>
      <w:r>
        <w:rPr>
          <w:rFonts w:ascii="Times New Roman"/>
          <w:b w:val="false"/>
          <w:i w:val="false"/>
          <w:color w:val="000000"/>
          <w:sz w:val="28"/>
        </w:rPr>
        <w:t xml:space="preserve">
шеберлігі         кезең </w:t>
      </w:r>
    </w:p>
    <w:p>
      <w:pPr>
        <w:spacing w:after="0"/>
        <w:ind w:left="0"/>
        <w:jc w:val="both"/>
      </w:pPr>
      <w:r>
        <w:rPr>
          <w:rFonts w:ascii="Times New Roman"/>
          <w:b w:val="false"/>
          <w:i w:val="false"/>
          <w:color w:val="000000"/>
          <w:sz w:val="28"/>
        </w:rPr>
        <w:t xml:space="preserve">БАРЛЫҒЫ </w:t>
      </w:r>
      <w:r>
        <w:br/>
      </w: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i w:val="false"/>
          <w:color w:val="000000"/>
        </w:rPr>
        <w:t xml:space="preserve"> II. Шұғылданушылардың сапалық құрамы (біліктілігі)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Оқушының|        ЖСШК       |         СШ        |       СШК </w:t>
      </w:r>
      <w:r>
        <w:br/>
      </w:r>
      <w:r>
        <w:rPr>
          <w:rFonts w:ascii="Times New Roman"/>
          <w:b w:val="false"/>
          <w:i w:val="false"/>
          <w:color w:val="000000"/>
          <w:sz w:val="28"/>
        </w:rPr>
        <w:t xml:space="preserve">
  жасы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|200_|200_|200_|200_|200_|200_|200_|200_|200_ 200_ 200_ 200_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 және </w:t>
      </w:r>
      <w:r>
        <w:br/>
      </w:r>
      <w:r>
        <w:rPr>
          <w:rFonts w:ascii="Times New Roman"/>
          <w:b w:val="false"/>
          <w:i w:val="false"/>
          <w:color w:val="000000"/>
          <w:sz w:val="28"/>
        </w:rPr>
        <w:t xml:space="preserve">
одан </w:t>
      </w:r>
      <w:r>
        <w:br/>
      </w:r>
      <w:r>
        <w:rPr>
          <w:rFonts w:ascii="Times New Roman"/>
          <w:b w:val="false"/>
          <w:i w:val="false"/>
          <w:color w:val="000000"/>
          <w:sz w:val="28"/>
        </w:rPr>
        <w:t xml:space="preserve">
жоғары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 </w:t>
      </w:r>
    </w:p>
    <w:p>
      <w:pPr>
        <w:spacing w:after="0"/>
        <w:ind w:left="0"/>
        <w:jc w:val="both"/>
      </w:pPr>
      <w:r>
        <w:rPr>
          <w:rFonts w:ascii="Times New Roman"/>
          <w:b w:val="false"/>
          <w:i w:val="false"/>
          <w:color w:val="000000"/>
          <w:sz w:val="28"/>
        </w:rPr>
        <w:t xml:space="preserve">20 </w:t>
      </w:r>
    </w:p>
    <w:p>
      <w:pPr>
        <w:spacing w:after="0"/>
        <w:ind w:left="0"/>
        <w:jc w:val="both"/>
      </w:pPr>
      <w:r>
        <w:rPr>
          <w:rFonts w:ascii="Times New Roman"/>
          <w:b w:val="false"/>
          <w:i w:val="false"/>
          <w:color w:val="000000"/>
          <w:sz w:val="28"/>
        </w:rPr>
        <w:t xml:space="preserve">19 </w:t>
      </w:r>
    </w:p>
    <w:p>
      <w:pPr>
        <w:spacing w:after="0"/>
        <w:ind w:left="0"/>
        <w:jc w:val="both"/>
      </w:pPr>
      <w:r>
        <w:rPr>
          <w:rFonts w:ascii="Times New Roman"/>
          <w:b w:val="false"/>
          <w:i w:val="false"/>
          <w:color w:val="000000"/>
          <w:sz w:val="28"/>
        </w:rPr>
        <w:t xml:space="preserve">18 және </w:t>
      </w:r>
      <w:r>
        <w:br/>
      </w:r>
      <w:r>
        <w:rPr>
          <w:rFonts w:ascii="Times New Roman"/>
          <w:b w:val="false"/>
          <w:i w:val="false"/>
          <w:color w:val="000000"/>
          <w:sz w:val="28"/>
        </w:rPr>
        <w:t xml:space="preserve">
т.б.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Оқушының|      1 с.р. </w:t>
      </w:r>
      <w:r>
        <w:br/>
      </w:r>
      <w:r>
        <w:rPr>
          <w:rFonts w:ascii="Times New Roman"/>
          <w:b w:val="false"/>
          <w:i w:val="false"/>
          <w:color w:val="000000"/>
          <w:sz w:val="28"/>
        </w:rPr>
        <w:t xml:space="preserve">
  жасы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200_ 200_ 200_ 200_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22 және </w:t>
      </w:r>
      <w:r>
        <w:br/>
      </w:r>
      <w:r>
        <w:rPr>
          <w:rFonts w:ascii="Times New Roman"/>
          <w:b w:val="false"/>
          <w:i w:val="false"/>
          <w:color w:val="000000"/>
          <w:sz w:val="28"/>
        </w:rPr>
        <w:t xml:space="preserve">
одан </w:t>
      </w:r>
      <w:r>
        <w:br/>
      </w:r>
      <w:r>
        <w:rPr>
          <w:rFonts w:ascii="Times New Roman"/>
          <w:b w:val="false"/>
          <w:i w:val="false"/>
          <w:color w:val="000000"/>
          <w:sz w:val="28"/>
        </w:rPr>
        <w:t xml:space="preserve">
жоғары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21 </w:t>
      </w:r>
    </w:p>
    <w:p>
      <w:pPr>
        <w:spacing w:after="0"/>
        <w:ind w:left="0"/>
        <w:jc w:val="both"/>
      </w:pPr>
      <w:r>
        <w:rPr>
          <w:rFonts w:ascii="Times New Roman"/>
          <w:b w:val="false"/>
          <w:i w:val="false"/>
          <w:color w:val="000000"/>
          <w:sz w:val="28"/>
        </w:rPr>
        <w:t xml:space="preserve">20 </w:t>
      </w:r>
    </w:p>
    <w:p>
      <w:pPr>
        <w:spacing w:after="0"/>
        <w:ind w:left="0"/>
        <w:jc w:val="both"/>
      </w:pPr>
      <w:r>
        <w:rPr>
          <w:rFonts w:ascii="Times New Roman"/>
          <w:b w:val="false"/>
          <w:i w:val="false"/>
          <w:color w:val="000000"/>
          <w:sz w:val="28"/>
        </w:rPr>
        <w:t xml:space="preserve">19 </w:t>
      </w:r>
    </w:p>
    <w:p>
      <w:pPr>
        <w:spacing w:after="0"/>
        <w:ind w:left="0"/>
        <w:jc w:val="both"/>
      </w:pPr>
      <w:r>
        <w:rPr>
          <w:rFonts w:ascii="Times New Roman"/>
          <w:b w:val="false"/>
          <w:i w:val="false"/>
          <w:color w:val="000000"/>
          <w:sz w:val="28"/>
        </w:rPr>
        <w:t xml:space="preserve">18 және </w:t>
      </w:r>
      <w:r>
        <w:br/>
      </w:r>
      <w:r>
        <w:rPr>
          <w:rFonts w:ascii="Times New Roman"/>
          <w:b w:val="false"/>
          <w:i w:val="false"/>
          <w:color w:val="000000"/>
          <w:sz w:val="28"/>
        </w:rPr>
        <w:t xml:space="preserve">
т.б. </w:t>
      </w:r>
      <w:r>
        <w:br/>
      </w:r>
      <w:r>
        <w:rPr>
          <w:rFonts w:ascii="Times New Roman"/>
          <w:b w:val="false"/>
          <w:i w:val="false"/>
          <w:color w:val="000000"/>
          <w:sz w:val="28"/>
        </w:rPr>
        <w:t xml:space="preserve">
_____________________________ </w:t>
      </w:r>
    </w:p>
    <w:p>
      <w:pPr>
        <w:spacing w:after="0"/>
        <w:ind w:left="0"/>
        <w:jc w:val="left"/>
      </w:pPr>
      <w:r>
        <w:rPr>
          <w:rFonts w:ascii="Times New Roman"/>
          <w:b/>
          <w:i w:val="false"/>
          <w:color w:val="000000"/>
        </w:rPr>
        <w:t xml:space="preserve"> III. Спорт резервін даярлау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Ұлттық құрама   | 200__ж.   |  200__ж.  |   200__ж.  |   200__ж. </w:t>
      </w:r>
      <w:r>
        <w:br/>
      </w:r>
      <w:r>
        <w:rPr>
          <w:rFonts w:ascii="Times New Roman"/>
          <w:b w:val="false"/>
          <w:i w:val="false"/>
          <w:color w:val="000000"/>
          <w:sz w:val="28"/>
        </w:rPr>
        <w:t xml:space="preserve">
командалар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Негізгі құрам </w:t>
      </w:r>
    </w:p>
    <w:p>
      <w:pPr>
        <w:spacing w:after="0"/>
        <w:ind w:left="0"/>
        <w:jc w:val="both"/>
      </w:pPr>
      <w:r>
        <w:rPr>
          <w:rFonts w:ascii="Times New Roman"/>
          <w:b w:val="false"/>
          <w:i w:val="false"/>
          <w:color w:val="000000"/>
          <w:sz w:val="28"/>
        </w:rPr>
        <w:t xml:space="preserve">Жастар құрамы </w:t>
      </w:r>
    </w:p>
    <w:p>
      <w:pPr>
        <w:spacing w:after="0"/>
        <w:ind w:left="0"/>
        <w:jc w:val="both"/>
      </w:pPr>
      <w:r>
        <w:rPr>
          <w:rFonts w:ascii="Times New Roman"/>
          <w:b w:val="false"/>
          <w:i w:val="false"/>
          <w:color w:val="000000"/>
          <w:sz w:val="28"/>
        </w:rPr>
        <w:t xml:space="preserve">Жасөспірімдер </w:t>
      </w:r>
      <w:r>
        <w:br/>
      </w:r>
      <w:r>
        <w:rPr>
          <w:rFonts w:ascii="Times New Roman"/>
          <w:b w:val="false"/>
          <w:i w:val="false"/>
          <w:color w:val="000000"/>
          <w:sz w:val="28"/>
        </w:rPr>
        <w:t xml:space="preserve">
құрамы </w:t>
      </w:r>
      <w:r>
        <w:br/>
      </w: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i w:val="false"/>
          <w:color w:val="000000"/>
        </w:rPr>
        <w:t xml:space="preserve"> IV. Жаңадан даярланды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Біліктілігі    | 200__ж.   |  200__ж.  |   200__ж.  |   200__ж.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ЖДСШ </w:t>
      </w:r>
    </w:p>
    <w:p>
      <w:pPr>
        <w:spacing w:after="0"/>
        <w:ind w:left="0"/>
        <w:jc w:val="both"/>
      </w:pPr>
      <w:r>
        <w:rPr>
          <w:rFonts w:ascii="Times New Roman"/>
          <w:b w:val="false"/>
          <w:i w:val="false"/>
          <w:color w:val="000000"/>
          <w:sz w:val="28"/>
        </w:rPr>
        <w:t xml:space="preserve">СШ </w:t>
      </w:r>
      <w:r>
        <w:br/>
      </w: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i w:val="false"/>
          <w:color w:val="000000"/>
        </w:rPr>
        <w:t xml:space="preserve"> V. Жарыстарға қатысқан оқушылар саны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Құрамы   |Иеленген |      Халықаралық    |   Республикалық </w:t>
      </w:r>
      <w:r>
        <w:br/>
      </w:r>
      <w:r>
        <w:rPr>
          <w:rFonts w:ascii="Times New Roman"/>
          <w:b w:val="false"/>
          <w:i w:val="false"/>
          <w:color w:val="000000"/>
          <w:sz w:val="28"/>
        </w:rPr>
        <w:t xml:space="preserve">
             |  орны   |____________________________________________ </w:t>
      </w:r>
      <w:r>
        <w:br/>
      </w:r>
      <w:r>
        <w:rPr>
          <w:rFonts w:ascii="Times New Roman"/>
          <w:b w:val="false"/>
          <w:i w:val="false"/>
          <w:color w:val="000000"/>
          <w:sz w:val="28"/>
        </w:rPr>
        <w:t xml:space="preserve">
             |         |200_|200_|200_|200_ | 200_| 200_| 200_|200_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Ересектер     10-ғы 1-3 </w:t>
      </w:r>
      <w:r>
        <w:br/>
      </w:r>
      <w:r>
        <w:rPr>
          <w:rFonts w:ascii="Times New Roman"/>
          <w:b w:val="false"/>
          <w:i w:val="false"/>
          <w:color w:val="000000"/>
          <w:sz w:val="28"/>
        </w:rPr>
        <w:t xml:space="preserve">
                орын </w:t>
      </w:r>
    </w:p>
    <w:p>
      <w:pPr>
        <w:spacing w:after="0"/>
        <w:ind w:left="0"/>
        <w:jc w:val="both"/>
      </w:pPr>
      <w:r>
        <w:rPr>
          <w:rFonts w:ascii="Times New Roman"/>
          <w:b w:val="false"/>
          <w:i w:val="false"/>
          <w:color w:val="000000"/>
          <w:sz w:val="28"/>
        </w:rPr>
        <w:t xml:space="preserve">Жасөспірімдер 10-ғы 1-3 </w:t>
      </w:r>
      <w:r>
        <w:br/>
      </w:r>
      <w:r>
        <w:rPr>
          <w:rFonts w:ascii="Times New Roman"/>
          <w:b w:val="false"/>
          <w:i w:val="false"/>
          <w:color w:val="000000"/>
          <w:sz w:val="28"/>
        </w:rPr>
        <w:t xml:space="preserve">
                орын </w:t>
      </w:r>
    </w:p>
    <w:p>
      <w:pPr>
        <w:spacing w:after="0"/>
        <w:ind w:left="0"/>
        <w:jc w:val="both"/>
      </w:pPr>
      <w:r>
        <w:rPr>
          <w:rFonts w:ascii="Times New Roman"/>
          <w:b w:val="false"/>
          <w:i w:val="false"/>
          <w:color w:val="000000"/>
          <w:sz w:val="28"/>
        </w:rPr>
        <w:t xml:space="preserve">Жастар        10-ғы 1-3 </w:t>
      </w:r>
      <w:r>
        <w:br/>
      </w:r>
      <w:r>
        <w:rPr>
          <w:rFonts w:ascii="Times New Roman"/>
          <w:b w:val="false"/>
          <w:i w:val="false"/>
          <w:color w:val="000000"/>
          <w:sz w:val="28"/>
        </w:rPr>
        <w:t xml:space="preserve">
                орын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Құрамы   |     Облыстық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 200_ 200_ 200_ 200_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Ересектер </w:t>
      </w:r>
    </w:p>
    <w:p>
      <w:pPr>
        <w:spacing w:after="0"/>
        <w:ind w:left="0"/>
        <w:jc w:val="both"/>
      </w:pPr>
      <w:r>
        <w:rPr>
          <w:rFonts w:ascii="Times New Roman"/>
          <w:b w:val="false"/>
          <w:i w:val="false"/>
          <w:color w:val="000000"/>
          <w:sz w:val="28"/>
        </w:rPr>
        <w:t xml:space="preserve">Жасөспірімдер </w:t>
      </w:r>
    </w:p>
    <w:p>
      <w:pPr>
        <w:spacing w:after="0"/>
        <w:ind w:left="0"/>
        <w:jc w:val="both"/>
      </w:pPr>
      <w:r>
        <w:rPr>
          <w:rFonts w:ascii="Times New Roman"/>
          <w:b w:val="false"/>
          <w:i w:val="false"/>
          <w:color w:val="000000"/>
          <w:sz w:val="28"/>
        </w:rPr>
        <w:t xml:space="preserve">Жастар </w:t>
      </w:r>
      <w:r>
        <w:br/>
      </w:r>
      <w:r>
        <w:rPr>
          <w:rFonts w:ascii="Times New Roman"/>
          <w:b w:val="false"/>
          <w:i w:val="false"/>
          <w:color w:val="000000"/>
          <w:sz w:val="28"/>
        </w:rPr>
        <w:t xml:space="preserve">
___________________________________ </w:t>
      </w:r>
    </w:p>
    <w:p>
      <w:pPr>
        <w:spacing w:after="0"/>
        <w:ind w:left="0"/>
        <w:jc w:val="left"/>
      </w:pPr>
      <w:r>
        <w:rPr>
          <w:rFonts w:ascii="Times New Roman"/>
          <w:b/>
          <w:i w:val="false"/>
          <w:color w:val="000000"/>
        </w:rPr>
        <w:t xml:space="preserve"> VI. Жүлделі жеке және командалық орындар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Жарыс деңгейі | 200__ж.   |  200__ж.  |   200__ж.  |   200__ж.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Халықаралық </w:t>
      </w:r>
    </w:p>
    <w:p>
      <w:pPr>
        <w:spacing w:after="0"/>
        <w:ind w:left="0"/>
        <w:jc w:val="both"/>
      </w:pPr>
      <w:r>
        <w:rPr>
          <w:rFonts w:ascii="Times New Roman"/>
          <w:b w:val="false"/>
          <w:i w:val="false"/>
          <w:color w:val="000000"/>
          <w:sz w:val="28"/>
        </w:rPr>
        <w:t xml:space="preserve">Республикалық </w:t>
      </w:r>
    </w:p>
    <w:p>
      <w:pPr>
        <w:spacing w:after="0"/>
        <w:ind w:left="0"/>
        <w:jc w:val="both"/>
      </w:pPr>
      <w:r>
        <w:rPr>
          <w:rFonts w:ascii="Times New Roman"/>
          <w:b w:val="false"/>
          <w:i w:val="false"/>
          <w:color w:val="000000"/>
          <w:sz w:val="28"/>
        </w:rPr>
        <w:t xml:space="preserve">Облыстық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Директор_________________ </w:t>
      </w:r>
      <w:r>
        <w:br/>
      </w:r>
      <w:r>
        <w:rPr>
          <w:rFonts w:ascii="Times New Roman"/>
          <w:b w:val="false"/>
          <w:i w:val="false"/>
          <w:color w:val="000000"/>
          <w:sz w:val="28"/>
        </w:rPr>
        <w:t xml:space="preserve">
      Оқу бөлімінің меңгерушісі___________________ </w:t>
      </w:r>
      <w:r>
        <w:br/>
      </w:r>
      <w:r>
        <w:rPr>
          <w:rFonts w:ascii="Times New Roman"/>
          <w:b w:val="false"/>
          <w:i w:val="false"/>
          <w:color w:val="000000"/>
          <w:sz w:val="28"/>
        </w:rPr>
        <w:t xml:space="preserve">
      Аға жаттықтырушы_____________ </w:t>
      </w:r>
    </w:p>
    <w:p>
      <w:pPr>
        <w:spacing w:after="0"/>
        <w:ind w:left="0"/>
        <w:jc w:val="left"/>
      </w:pPr>
      <w:r>
        <w:rPr>
          <w:rFonts w:ascii="Times New Roman"/>
          <w:b/>
          <w:i w:val="false"/>
          <w:color w:val="000000"/>
        </w:rPr>
        <w:t xml:space="preserve"> Жаттықтырушы-оқытушының жеке карточкасы </w:t>
      </w:r>
    </w:p>
    <w:p>
      <w:pPr>
        <w:spacing w:after="0"/>
        <w:ind w:left="0"/>
        <w:jc w:val="both"/>
      </w:pPr>
      <w:r>
        <w:rPr>
          <w:rFonts w:ascii="Times New Roman"/>
          <w:b w:val="false"/>
          <w:i w:val="false"/>
          <w:color w:val="000000"/>
          <w:sz w:val="28"/>
        </w:rPr>
        <w:t xml:space="preserve">БЖСМ, ОРМБЖМ, МБЖСМ ____________________ бөлімдер __________________ </w:t>
      </w:r>
      <w:r>
        <w:br/>
      </w:r>
      <w:r>
        <w:rPr>
          <w:rFonts w:ascii="Times New Roman"/>
          <w:b w:val="false"/>
          <w:i w:val="false"/>
          <w:color w:val="000000"/>
          <w:sz w:val="28"/>
        </w:rPr>
        <w:t xml:space="preserve">
                        Керек-жарағы                  спорт түрі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Туған жылы ____________ білімі _______________ бітірді_____________ </w:t>
      </w:r>
      <w:r>
        <w:br/>
      </w:r>
      <w:r>
        <w:rPr>
          <w:rFonts w:ascii="Times New Roman"/>
          <w:b w:val="false"/>
          <w:i w:val="false"/>
          <w:color w:val="000000"/>
          <w:sz w:val="28"/>
        </w:rPr>
        <w:t xml:space="preserve">
Педагогтік жұмыс өтілі______жыл соның ішінде осы мектепте _____ жылы </w:t>
      </w:r>
      <w:r>
        <w:br/>
      </w:r>
      <w:r>
        <w:rPr>
          <w:rFonts w:ascii="Times New Roman"/>
          <w:b w:val="false"/>
          <w:i w:val="false"/>
          <w:color w:val="000000"/>
          <w:sz w:val="28"/>
        </w:rPr>
        <w:t xml:space="preserve">
                                            қай жылдан бастап </w:t>
      </w:r>
      <w:r>
        <w:br/>
      </w:r>
      <w:r>
        <w:rPr>
          <w:rFonts w:ascii="Times New Roman"/>
          <w:b w:val="false"/>
          <w:i w:val="false"/>
          <w:color w:val="000000"/>
          <w:sz w:val="28"/>
        </w:rPr>
        <w:t xml:space="preserve">
Спорттық атағы __________________ Құрметті атағы __________________ </w:t>
      </w:r>
    </w:p>
    <w:p>
      <w:pPr>
        <w:spacing w:after="0"/>
        <w:ind w:left="0"/>
        <w:jc w:val="left"/>
      </w:pPr>
      <w:r>
        <w:rPr>
          <w:rFonts w:ascii="Times New Roman"/>
          <w:b/>
          <w:i w:val="false"/>
          <w:color w:val="000000"/>
        </w:rPr>
        <w:t xml:space="preserve"> Біліктілігін арттыру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Жыл |    ДШИ атауы,  |  Қайта даярлаудың ұзақтығы  |  N  құжат </w:t>
      </w:r>
      <w:r>
        <w:br/>
      </w:r>
      <w:r>
        <w:rPr>
          <w:rFonts w:ascii="Times New Roman"/>
          <w:b w:val="false"/>
          <w:i w:val="false"/>
          <w:color w:val="000000"/>
          <w:sz w:val="28"/>
        </w:rPr>
        <w:t xml:space="preserve">
     | қайта даярлау  |                             |   берілді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Жаттықтырушы-оқытушының біліктілігі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Жыл | N бұйрықпен санат беру  | Жыл  | N бұйрықпен қайта санат беру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i w:val="false"/>
          <w:color w:val="000000"/>
        </w:rPr>
        <w:t xml:space="preserve"> Жаттықтырушы-оқытушылардың тәрбиешілері-ресми халықаралық жарыстарға қатысушылар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Жыл | Спортшының |Туған | Жарыстардың  | Бағдарламаның | Иеленген </w:t>
      </w:r>
      <w:r>
        <w:br/>
      </w:r>
      <w:r>
        <w:rPr>
          <w:rFonts w:ascii="Times New Roman"/>
          <w:b w:val="false"/>
          <w:i w:val="false"/>
          <w:color w:val="000000"/>
          <w:sz w:val="28"/>
        </w:rPr>
        <w:t xml:space="preserve">
     |   Т.А.Ә.   |жылы  |   атауы      |     түрі      |   орны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i w:val="false"/>
          <w:color w:val="000000"/>
        </w:rPr>
        <w:t xml:space="preserve"> Жұмыс көрсеткіштері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Көрсеткіштері       |                Оқу жылдары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|200_|200_|200_|200_ | 200_| 200_| 200_|200_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Тариф бойынша апталық </w:t>
      </w:r>
      <w:r>
        <w:br/>
      </w:r>
      <w:r>
        <w:rPr>
          <w:rFonts w:ascii="Times New Roman"/>
          <w:b w:val="false"/>
          <w:i w:val="false"/>
          <w:color w:val="000000"/>
          <w:sz w:val="28"/>
        </w:rPr>
        <w:t xml:space="preserve">
жүктемесі </w:t>
      </w:r>
    </w:p>
    <w:p>
      <w:pPr>
        <w:spacing w:after="0"/>
        <w:ind w:left="0"/>
        <w:jc w:val="both"/>
      </w:pPr>
      <w:r>
        <w:rPr>
          <w:rFonts w:ascii="Times New Roman"/>
          <w:b w:val="false"/>
          <w:i w:val="false"/>
          <w:color w:val="000000"/>
          <w:sz w:val="28"/>
        </w:rPr>
        <w:t xml:space="preserve">Оқу топтарының және </w:t>
      </w:r>
      <w:r>
        <w:br/>
      </w:r>
      <w:r>
        <w:rPr>
          <w:rFonts w:ascii="Times New Roman"/>
          <w:b w:val="false"/>
          <w:i w:val="false"/>
          <w:color w:val="000000"/>
          <w:sz w:val="28"/>
        </w:rPr>
        <w:t xml:space="preserve">
онда шұғылданушылардың </w:t>
      </w:r>
      <w:r>
        <w:br/>
      </w: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Алғашқы даярлық  1 жылға </w:t>
      </w:r>
      <w:r>
        <w:br/>
      </w:r>
      <w:r>
        <w:rPr>
          <w:rFonts w:ascii="Times New Roman"/>
          <w:b w:val="false"/>
          <w:i w:val="false"/>
          <w:color w:val="000000"/>
          <w:sz w:val="28"/>
        </w:rPr>
        <w:t xml:space="preserve">
                 2 жылға </w:t>
      </w:r>
    </w:p>
    <w:p>
      <w:pPr>
        <w:spacing w:after="0"/>
        <w:ind w:left="0"/>
        <w:jc w:val="both"/>
      </w:pPr>
      <w:r>
        <w:rPr>
          <w:rFonts w:ascii="Times New Roman"/>
          <w:b w:val="false"/>
          <w:i w:val="false"/>
          <w:color w:val="000000"/>
          <w:sz w:val="28"/>
        </w:rPr>
        <w:t xml:space="preserve">Оқу-жаттығу      1 жылға </w:t>
      </w:r>
      <w:r>
        <w:br/>
      </w:r>
      <w:r>
        <w:rPr>
          <w:rFonts w:ascii="Times New Roman"/>
          <w:b w:val="false"/>
          <w:i w:val="false"/>
          <w:color w:val="000000"/>
          <w:sz w:val="28"/>
        </w:rPr>
        <w:t xml:space="preserve">
                 2 жылға </w:t>
      </w:r>
      <w:r>
        <w:br/>
      </w:r>
      <w:r>
        <w:rPr>
          <w:rFonts w:ascii="Times New Roman"/>
          <w:b w:val="false"/>
          <w:i w:val="false"/>
          <w:color w:val="000000"/>
          <w:sz w:val="28"/>
        </w:rPr>
        <w:t xml:space="preserve">
                 3 жылға </w:t>
      </w:r>
      <w:r>
        <w:br/>
      </w:r>
      <w:r>
        <w:rPr>
          <w:rFonts w:ascii="Times New Roman"/>
          <w:b w:val="false"/>
          <w:i w:val="false"/>
          <w:color w:val="000000"/>
          <w:sz w:val="28"/>
        </w:rPr>
        <w:t xml:space="preserve">
                 4 жылға </w:t>
      </w:r>
      <w:r>
        <w:br/>
      </w:r>
      <w:r>
        <w:rPr>
          <w:rFonts w:ascii="Times New Roman"/>
          <w:b w:val="false"/>
          <w:i w:val="false"/>
          <w:color w:val="000000"/>
          <w:sz w:val="28"/>
        </w:rPr>
        <w:t xml:space="preserve">
                 5 жылға </w:t>
      </w:r>
    </w:p>
    <w:p>
      <w:pPr>
        <w:spacing w:after="0"/>
        <w:ind w:left="0"/>
        <w:jc w:val="both"/>
      </w:pPr>
      <w:r>
        <w:rPr>
          <w:rFonts w:ascii="Times New Roman"/>
          <w:b w:val="false"/>
          <w:i w:val="false"/>
          <w:color w:val="000000"/>
          <w:sz w:val="28"/>
        </w:rPr>
        <w:t xml:space="preserve">Спорттық жетілдіру </w:t>
      </w:r>
      <w:r>
        <w:br/>
      </w:r>
      <w:r>
        <w:rPr>
          <w:rFonts w:ascii="Times New Roman"/>
          <w:b w:val="false"/>
          <w:i w:val="false"/>
          <w:color w:val="000000"/>
          <w:sz w:val="28"/>
        </w:rPr>
        <w:t xml:space="preserve">
                 1 жылға </w:t>
      </w:r>
      <w:r>
        <w:br/>
      </w:r>
      <w:r>
        <w:rPr>
          <w:rFonts w:ascii="Times New Roman"/>
          <w:b w:val="false"/>
          <w:i w:val="false"/>
          <w:color w:val="000000"/>
          <w:sz w:val="28"/>
        </w:rPr>
        <w:t xml:space="preserve">
                 2 жылға </w:t>
      </w:r>
      <w:r>
        <w:br/>
      </w:r>
      <w:r>
        <w:rPr>
          <w:rFonts w:ascii="Times New Roman"/>
          <w:b w:val="false"/>
          <w:i w:val="false"/>
          <w:color w:val="000000"/>
          <w:sz w:val="28"/>
        </w:rPr>
        <w:t xml:space="preserve">
                 3 жылға </w:t>
      </w:r>
    </w:p>
    <w:p>
      <w:pPr>
        <w:spacing w:after="0"/>
        <w:ind w:left="0"/>
        <w:jc w:val="both"/>
      </w:pPr>
      <w:r>
        <w:rPr>
          <w:rFonts w:ascii="Times New Roman"/>
          <w:b w:val="false"/>
          <w:i w:val="false"/>
          <w:color w:val="000000"/>
          <w:sz w:val="28"/>
        </w:rPr>
        <w:t xml:space="preserve">Жоғары спорт </w:t>
      </w:r>
      <w:r>
        <w:br/>
      </w:r>
      <w:r>
        <w:rPr>
          <w:rFonts w:ascii="Times New Roman"/>
          <w:b w:val="false"/>
          <w:i w:val="false"/>
          <w:color w:val="000000"/>
          <w:sz w:val="28"/>
        </w:rPr>
        <w:t xml:space="preserve">
шеберлігі       (кезең бойы) </w:t>
      </w:r>
    </w:p>
    <w:p>
      <w:pPr>
        <w:spacing w:after="0"/>
        <w:ind w:left="0"/>
        <w:jc w:val="both"/>
      </w:pPr>
      <w:r>
        <w:rPr>
          <w:rFonts w:ascii="Times New Roman"/>
          <w:b w:val="false"/>
          <w:i w:val="false"/>
          <w:color w:val="000000"/>
          <w:sz w:val="28"/>
        </w:rPr>
        <w:t xml:space="preserve">Құрама           негізгі </w:t>
      </w:r>
      <w:r>
        <w:br/>
      </w:r>
      <w:r>
        <w:rPr>
          <w:rFonts w:ascii="Times New Roman"/>
          <w:b w:val="false"/>
          <w:i w:val="false"/>
          <w:color w:val="000000"/>
          <w:sz w:val="28"/>
        </w:rPr>
        <w:t xml:space="preserve">
командаларға     жастар </w:t>
      </w:r>
      <w:r>
        <w:br/>
      </w:r>
      <w:r>
        <w:rPr>
          <w:rFonts w:ascii="Times New Roman"/>
          <w:b w:val="false"/>
          <w:i w:val="false"/>
          <w:color w:val="000000"/>
          <w:sz w:val="28"/>
        </w:rPr>
        <w:t xml:space="preserve">
даярланды:     жасөспірімдер </w:t>
      </w:r>
    </w:p>
    <w:p>
      <w:pPr>
        <w:spacing w:after="0"/>
        <w:ind w:left="0"/>
        <w:jc w:val="both"/>
      </w:pPr>
      <w:r>
        <w:rPr>
          <w:rFonts w:ascii="Times New Roman"/>
          <w:b w:val="false"/>
          <w:i w:val="false"/>
          <w:color w:val="000000"/>
          <w:sz w:val="28"/>
        </w:rPr>
        <w:t xml:space="preserve">Жарыстардың     халықаралық </w:t>
      </w:r>
      <w:r>
        <w:br/>
      </w:r>
      <w:r>
        <w:rPr>
          <w:rFonts w:ascii="Times New Roman"/>
          <w:b w:val="false"/>
          <w:i w:val="false"/>
          <w:color w:val="000000"/>
          <w:sz w:val="28"/>
        </w:rPr>
        <w:t xml:space="preserve">
жүлдегерлері </w:t>
      </w:r>
      <w:r>
        <w:br/>
      </w:r>
      <w:r>
        <w:rPr>
          <w:rFonts w:ascii="Times New Roman"/>
          <w:b w:val="false"/>
          <w:i w:val="false"/>
          <w:color w:val="000000"/>
          <w:sz w:val="28"/>
        </w:rPr>
        <w:t xml:space="preserve">
(адам):         республикалық </w:t>
      </w:r>
    </w:p>
    <w:p>
      <w:pPr>
        <w:spacing w:after="0"/>
        <w:ind w:left="0"/>
        <w:jc w:val="both"/>
      </w:pPr>
      <w:r>
        <w:rPr>
          <w:rFonts w:ascii="Times New Roman"/>
          <w:b w:val="false"/>
          <w:i w:val="false"/>
          <w:color w:val="000000"/>
          <w:sz w:val="28"/>
        </w:rPr>
        <w:t xml:space="preserve">Спорттық         - ОЖТ-ға </w:t>
      </w:r>
      <w:r>
        <w:br/>
      </w:r>
      <w:r>
        <w:rPr>
          <w:rFonts w:ascii="Times New Roman"/>
          <w:b w:val="false"/>
          <w:i w:val="false"/>
          <w:color w:val="000000"/>
          <w:sz w:val="28"/>
        </w:rPr>
        <w:t xml:space="preserve">
шеберлікті         СЖТ-ға </w:t>
      </w:r>
      <w:r>
        <w:br/>
      </w:r>
      <w:r>
        <w:rPr>
          <w:rFonts w:ascii="Times New Roman"/>
          <w:b w:val="false"/>
          <w:i w:val="false"/>
          <w:color w:val="000000"/>
          <w:sz w:val="28"/>
        </w:rPr>
        <w:t xml:space="preserve">
арттыруға          ЖСШ-ға </w:t>
      </w:r>
      <w:r>
        <w:br/>
      </w:r>
      <w:r>
        <w:rPr>
          <w:rFonts w:ascii="Times New Roman"/>
          <w:b w:val="false"/>
          <w:i w:val="false"/>
          <w:color w:val="000000"/>
          <w:sz w:val="28"/>
        </w:rPr>
        <w:t xml:space="preserve">
берілді </w:t>
      </w:r>
      <w:r>
        <w:br/>
      </w:r>
      <w:r>
        <w:rPr>
          <w:rFonts w:ascii="Times New Roman"/>
          <w:b w:val="false"/>
          <w:i w:val="false"/>
          <w:color w:val="000000"/>
          <w:sz w:val="28"/>
        </w:rPr>
        <w:t xml:space="preserve">
даярлау    шеберлер командаларына </w:t>
      </w:r>
      <w:r>
        <w:br/>
      </w:r>
      <w:r>
        <w:rPr>
          <w:rFonts w:ascii="Times New Roman"/>
          <w:b w:val="false"/>
          <w:i w:val="false"/>
          <w:color w:val="000000"/>
          <w:sz w:val="28"/>
        </w:rPr>
        <w:t xml:space="preserve">
кезеңдеріне:        МОРБЖМ </w:t>
      </w:r>
      <w:r>
        <w:br/>
      </w:r>
      <w:r>
        <w:rPr>
          <w:rFonts w:ascii="Times New Roman"/>
          <w:b w:val="false"/>
          <w:i w:val="false"/>
          <w:color w:val="000000"/>
          <w:sz w:val="28"/>
        </w:rPr>
        <w:t xml:space="preserve">
                    СДБМИ </w:t>
      </w:r>
      <w:r>
        <w:br/>
      </w:r>
      <w:r>
        <w:rPr>
          <w:rFonts w:ascii="Times New Roman"/>
          <w:b w:val="false"/>
          <w:i w:val="false"/>
          <w:color w:val="000000"/>
          <w:sz w:val="28"/>
        </w:rPr>
        <w:t xml:space="preserve">
                    ЖСШМ </w:t>
      </w:r>
    </w:p>
    <w:p>
      <w:pPr>
        <w:spacing w:after="0"/>
        <w:ind w:left="0"/>
        <w:jc w:val="both"/>
      </w:pPr>
      <w:r>
        <w:rPr>
          <w:rFonts w:ascii="Times New Roman"/>
          <w:b w:val="false"/>
          <w:i w:val="false"/>
          <w:color w:val="000000"/>
          <w:sz w:val="28"/>
        </w:rPr>
        <w:t xml:space="preserve">МОРБЖМ              - ДШИ-ға </w:t>
      </w:r>
      <w:r>
        <w:br/>
      </w:r>
      <w:r>
        <w:rPr>
          <w:rFonts w:ascii="Times New Roman"/>
          <w:b w:val="false"/>
          <w:i w:val="false"/>
          <w:color w:val="000000"/>
          <w:sz w:val="28"/>
        </w:rPr>
        <w:t xml:space="preserve">
оқушылары             ДШТ-ға </w:t>
      </w:r>
      <w:r>
        <w:br/>
      </w:r>
      <w:r>
        <w:rPr>
          <w:rFonts w:ascii="Times New Roman"/>
          <w:b w:val="false"/>
          <w:i w:val="false"/>
          <w:color w:val="000000"/>
          <w:sz w:val="28"/>
        </w:rPr>
        <w:t xml:space="preserve">
арасынан          пед.жоғары </w:t>
      </w:r>
      <w:r>
        <w:br/>
      </w:r>
      <w:r>
        <w:rPr>
          <w:rFonts w:ascii="Times New Roman"/>
          <w:b w:val="false"/>
          <w:i w:val="false"/>
          <w:color w:val="000000"/>
          <w:sz w:val="28"/>
        </w:rPr>
        <w:t xml:space="preserve">
оқуға         оқу орындарының </w:t>
      </w:r>
      <w:r>
        <w:br/>
      </w:r>
      <w:r>
        <w:rPr>
          <w:rFonts w:ascii="Times New Roman"/>
          <w:b w:val="false"/>
          <w:i w:val="false"/>
          <w:color w:val="000000"/>
          <w:sz w:val="28"/>
        </w:rPr>
        <w:t xml:space="preserve">
түсті:        д/т факультетіне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Оқу жөніндегі меңгеруші ______________________________ </w:t>
      </w:r>
      <w:r>
        <w:br/>
      </w:r>
      <w:r>
        <w:rPr>
          <w:rFonts w:ascii="Times New Roman"/>
          <w:b w:val="false"/>
          <w:i w:val="false"/>
          <w:color w:val="000000"/>
          <w:sz w:val="28"/>
        </w:rPr>
        <w:t xml:space="preserve">
                                қолы және толтырған күні </w:t>
      </w:r>
      <w:r>
        <w:br/>
      </w:r>
      <w:r>
        <w:rPr>
          <w:rFonts w:ascii="Times New Roman"/>
          <w:b w:val="false"/>
          <w:i w:val="false"/>
          <w:color w:val="000000"/>
          <w:sz w:val="28"/>
        </w:rPr>
        <w:t xml:space="preserve">
      Директор ____________________________________ </w:t>
      </w:r>
      <w:r>
        <w:br/>
      </w:r>
      <w:r>
        <w:rPr>
          <w:rFonts w:ascii="Times New Roman"/>
          <w:b w:val="false"/>
          <w:i w:val="false"/>
          <w:color w:val="000000"/>
          <w:sz w:val="28"/>
        </w:rPr>
        <w:t xml:space="preserve">
                     қолы және толтырған күні </w:t>
      </w:r>
    </w:p>
    <w:p>
      <w:pPr>
        <w:spacing w:after="0"/>
        <w:ind w:left="0"/>
        <w:jc w:val="left"/>
      </w:pPr>
      <w:r>
        <w:rPr>
          <w:rFonts w:ascii="Times New Roman"/>
          <w:b/>
          <w:i w:val="false"/>
          <w:color w:val="000000"/>
        </w:rPr>
        <w:t xml:space="preserve"> СПОРТШЫНЫҢ ЖЕКЕ КАРТОЧКАСЫ </w:t>
      </w:r>
    </w:p>
    <w:p>
      <w:pPr>
        <w:spacing w:after="0"/>
        <w:ind w:left="0"/>
        <w:jc w:val="both"/>
      </w:pPr>
      <w:r>
        <w:rPr>
          <w:rFonts w:ascii="Times New Roman"/>
          <w:b w:val="false"/>
          <w:i w:val="false"/>
          <w:color w:val="000000"/>
          <w:sz w:val="28"/>
        </w:rPr>
        <w:t xml:space="preserve">Т.А.Ә.______________ Туған жылы, айы, күні_______ Спорт түрі ______ </w:t>
      </w:r>
    </w:p>
    <w:p>
      <w:pPr>
        <w:spacing w:after="0"/>
        <w:ind w:left="0"/>
        <w:jc w:val="both"/>
      </w:pPr>
      <w:r>
        <w:rPr>
          <w:rFonts w:ascii="Times New Roman"/>
          <w:b w:val="false"/>
          <w:i w:val="false"/>
          <w:color w:val="000000"/>
          <w:sz w:val="28"/>
        </w:rPr>
        <w:t xml:space="preserve">Спортпен шұғылдану сабақтарының басталған жылы, айы _______________ </w:t>
      </w:r>
      <w:r>
        <w:br/>
      </w:r>
      <w:r>
        <w:rPr>
          <w:rFonts w:ascii="Times New Roman"/>
          <w:b w:val="false"/>
          <w:i w:val="false"/>
          <w:color w:val="000000"/>
          <w:sz w:val="28"/>
        </w:rPr>
        <w:t xml:space="preserve">
Спорт мектебі _______________________ </w:t>
      </w:r>
      <w:r>
        <w:br/>
      </w:r>
      <w:r>
        <w:rPr>
          <w:rFonts w:ascii="Times New Roman"/>
          <w:b w:val="false"/>
          <w:i w:val="false"/>
          <w:color w:val="000000"/>
          <w:sz w:val="28"/>
        </w:rPr>
        <w:t xml:space="preserve">
Спорт  қоғамы _________________________ Қала 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Топтар     |Оқу|Тек.|                                    |Дәрі. </w:t>
      </w:r>
      <w:r>
        <w:br/>
      </w:r>
      <w:r>
        <w:rPr>
          <w:rFonts w:ascii="Times New Roman"/>
          <w:b w:val="false"/>
          <w:i w:val="false"/>
          <w:color w:val="000000"/>
          <w:sz w:val="28"/>
        </w:rPr>
        <w:t xml:space="preserve">
                |жы.|се. |           Дене жетілуі             |гер. </w:t>
      </w:r>
      <w:r>
        <w:br/>
      </w:r>
      <w:r>
        <w:rPr>
          <w:rFonts w:ascii="Times New Roman"/>
          <w:b w:val="false"/>
          <w:i w:val="false"/>
          <w:color w:val="000000"/>
          <w:sz w:val="28"/>
        </w:rPr>
        <w:t xml:space="preserve">
                |лы |ріл.|                                    |дің </w:t>
      </w:r>
      <w:r>
        <w:br/>
      </w:r>
      <w:r>
        <w:rPr>
          <w:rFonts w:ascii="Times New Roman"/>
          <w:b w:val="false"/>
          <w:i w:val="false"/>
          <w:color w:val="000000"/>
          <w:sz w:val="28"/>
        </w:rPr>
        <w:t xml:space="preserve">
                |   |ген |                                    |қоры. </w:t>
      </w:r>
      <w:r>
        <w:br/>
      </w:r>
      <w:r>
        <w:rPr>
          <w:rFonts w:ascii="Times New Roman"/>
          <w:b w:val="false"/>
          <w:i w:val="false"/>
          <w:color w:val="000000"/>
          <w:sz w:val="28"/>
        </w:rPr>
        <w:t xml:space="preserve">
                |   |күні|___________________________________ |тын. </w:t>
      </w:r>
      <w:r>
        <w:br/>
      </w:r>
      <w:r>
        <w:rPr>
          <w:rFonts w:ascii="Times New Roman"/>
          <w:b w:val="false"/>
          <w:i w:val="false"/>
          <w:color w:val="000000"/>
          <w:sz w:val="28"/>
        </w:rPr>
        <w:t xml:space="preserve">
                |   |    |бойы|сал.|таба.|сау.|өкпе.|ең  |ең  |дысы </w:t>
      </w:r>
      <w:r>
        <w:br/>
      </w:r>
      <w:r>
        <w:rPr>
          <w:rFonts w:ascii="Times New Roman"/>
          <w:b w:val="false"/>
          <w:i w:val="false"/>
          <w:color w:val="000000"/>
          <w:sz w:val="28"/>
        </w:rPr>
        <w:t xml:space="preserve">
                |   |    |    |мағы|нының|сақ.|нің  |көп |көп | </w:t>
      </w:r>
      <w:r>
        <w:br/>
      </w:r>
      <w:r>
        <w:rPr>
          <w:rFonts w:ascii="Times New Roman"/>
          <w:b w:val="false"/>
          <w:i w:val="false"/>
          <w:color w:val="000000"/>
          <w:sz w:val="28"/>
        </w:rPr>
        <w:t xml:space="preserve">
                |   |    |    |    |ұзын.|тар.|өмір.|от. |от. | </w:t>
      </w:r>
      <w:r>
        <w:br/>
      </w:r>
      <w:r>
        <w:rPr>
          <w:rFonts w:ascii="Times New Roman"/>
          <w:b w:val="false"/>
          <w:i w:val="false"/>
          <w:color w:val="000000"/>
          <w:sz w:val="28"/>
        </w:rPr>
        <w:t xml:space="preserve">
                |   |    |    |    |дығы |ды  |лік  |те. |те. | </w:t>
      </w:r>
      <w:r>
        <w:br/>
      </w:r>
      <w:r>
        <w:rPr>
          <w:rFonts w:ascii="Times New Roman"/>
          <w:b w:val="false"/>
          <w:i w:val="false"/>
          <w:color w:val="000000"/>
          <w:sz w:val="28"/>
        </w:rPr>
        <w:t xml:space="preserve">
                |   |    |    |    |     |жұму|кө.  |гін |гін | </w:t>
      </w:r>
      <w:r>
        <w:br/>
      </w:r>
      <w:r>
        <w:rPr>
          <w:rFonts w:ascii="Times New Roman"/>
          <w:b w:val="false"/>
          <w:i w:val="false"/>
          <w:color w:val="000000"/>
          <w:sz w:val="28"/>
        </w:rPr>
        <w:t xml:space="preserve">
                |   |    |    |    |     |күші|лемі |пай.|пай.| </w:t>
      </w:r>
      <w:r>
        <w:br/>
      </w:r>
      <w:r>
        <w:rPr>
          <w:rFonts w:ascii="Times New Roman"/>
          <w:b w:val="false"/>
          <w:i w:val="false"/>
          <w:color w:val="000000"/>
          <w:sz w:val="28"/>
        </w:rPr>
        <w:t xml:space="preserve">
                |   |    |    |    |     |    |     |да. |да. | </w:t>
      </w:r>
      <w:r>
        <w:br/>
      </w:r>
      <w:r>
        <w:rPr>
          <w:rFonts w:ascii="Times New Roman"/>
          <w:b w:val="false"/>
          <w:i w:val="false"/>
          <w:color w:val="000000"/>
          <w:sz w:val="28"/>
        </w:rPr>
        <w:t xml:space="preserve">
                |   |    |    |    |     |    |     |лану|лану| </w:t>
      </w:r>
      <w:r>
        <w:br/>
      </w:r>
      <w:r>
        <w:rPr>
          <w:rFonts w:ascii="Times New Roman"/>
          <w:b w:val="false"/>
          <w:i w:val="false"/>
          <w:color w:val="000000"/>
          <w:sz w:val="28"/>
        </w:rPr>
        <w:t xml:space="preserve">
                |   |    |    |    |     |    |     | мл/|мл/ | </w:t>
      </w:r>
      <w:r>
        <w:br/>
      </w:r>
      <w:r>
        <w:rPr>
          <w:rFonts w:ascii="Times New Roman"/>
          <w:b w:val="false"/>
          <w:i w:val="false"/>
          <w:color w:val="000000"/>
          <w:sz w:val="28"/>
        </w:rPr>
        <w:t xml:space="preserve">
                |   |    |    |    |     |    |     |мин |мин | </w:t>
      </w:r>
      <w:r>
        <w:br/>
      </w:r>
      <w:r>
        <w:rPr>
          <w:rFonts w:ascii="Times New Roman"/>
          <w:b w:val="false"/>
          <w:i w:val="false"/>
          <w:color w:val="000000"/>
          <w:sz w:val="28"/>
        </w:rPr>
        <w:t xml:space="preserve">
                |   |    |    |    |     |    |     |    | кг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БЖСМ-ға қабыл. </w:t>
      </w:r>
      <w:r>
        <w:br/>
      </w:r>
      <w:r>
        <w:rPr>
          <w:rFonts w:ascii="Times New Roman"/>
          <w:b w:val="false"/>
          <w:i w:val="false"/>
          <w:color w:val="000000"/>
          <w:sz w:val="28"/>
        </w:rPr>
        <w:t xml:space="preserve">
данған кездегі </w:t>
      </w:r>
      <w:r>
        <w:br/>
      </w:r>
      <w:r>
        <w:rPr>
          <w:rFonts w:ascii="Times New Roman"/>
          <w:b w:val="false"/>
          <w:i w:val="false"/>
          <w:color w:val="000000"/>
          <w:sz w:val="28"/>
        </w:rPr>
        <w:t xml:space="preserve">
бастапқы </w:t>
      </w:r>
      <w:r>
        <w:br/>
      </w:r>
      <w:r>
        <w:rPr>
          <w:rFonts w:ascii="Times New Roman"/>
          <w:b w:val="false"/>
          <w:i w:val="false"/>
          <w:color w:val="000000"/>
          <w:sz w:val="28"/>
        </w:rPr>
        <w:t xml:space="preserve">
мәліметтер </w:t>
      </w:r>
    </w:p>
    <w:p>
      <w:pPr>
        <w:spacing w:after="0"/>
        <w:ind w:left="0"/>
        <w:jc w:val="both"/>
      </w:pPr>
      <w:r>
        <w:rPr>
          <w:rFonts w:ascii="Times New Roman"/>
          <w:b w:val="false"/>
          <w:i w:val="false"/>
          <w:color w:val="000000"/>
          <w:sz w:val="28"/>
        </w:rPr>
        <w:t xml:space="preserve">Алғашқы </w:t>
      </w:r>
      <w:r>
        <w:br/>
      </w:r>
      <w:r>
        <w:rPr>
          <w:rFonts w:ascii="Times New Roman"/>
          <w:b w:val="false"/>
          <w:i w:val="false"/>
          <w:color w:val="000000"/>
          <w:sz w:val="28"/>
        </w:rPr>
        <w:t xml:space="preserve">
даярлық          12 </w:t>
      </w:r>
    </w:p>
    <w:p>
      <w:pPr>
        <w:spacing w:after="0"/>
        <w:ind w:left="0"/>
        <w:jc w:val="both"/>
      </w:pPr>
      <w:r>
        <w:rPr>
          <w:rFonts w:ascii="Times New Roman"/>
          <w:b w:val="false"/>
          <w:i w:val="false"/>
          <w:color w:val="000000"/>
          <w:sz w:val="28"/>
        </w:rPr>
        <w:t xml:space="preserve">Оқу-жаттығу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xml:space="preserve">Спорттық </w:t>
      </w:r>
      <w:r>
        <w:br/>
      </w:r>
      <w:r>
        <w:rPr>
          <w:rFonts w:ascii="Times New Roman"/>
          <w:b w:val="false"/>
          <w:i w:val="false"/>
          <w:color w:val="000000"/>
          <w:sz w:val="28"/>
        </w:rPr>
        <w:t xml:space="preserve">
жетілдіру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Жоғары спорт </w:t>
      </w:r>
      <w:r>
        <w:br/>
      </w:r>
      <w:r>
        <w:rPr>
          <w:rFonts w:ascii="Times New Roman"/>
          <w:b w:val="false"/>
          <w:i w:val="false"/>
          <w:color w:val="000000"/>
          <w:sz w:val="28"/>
        </w:rPr>
        <w:t xml:space="preserve">
шеберлігі       Кезең </w:t>
      </w:r>
      <w:r>
        <w:br/>
      </w:r>
      <w:r>
        <w:rPr>
          <w:rFonts w:ascii="Times New Roman"/>
          <w:b w:val="false"/>
          <w:i w:val="false"/>
          <w:color w:val="000000"/>
          <w:sz w:val="28"/>
        </w:rPr>
        <w:t xml:space="preserve">
                бойы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Топтар      |Оқу|                                         |Арнайы </w:t>
      </w:r>
      <w:r>
        <w:br/>
      </w:r>
      <w:r>
        <w:rPr>
          <w:rFonts w:ascii="Times New Roman"/>
          <w:b w:val="false"/>
          <w:i w:val="false"/>
          <w:color w:val="000000"/>
          <w:sz w:val="28"/>
        </w:rPr>
        <w:t xml:space="preserve">
               |жы.|         Жалпы дене дайындығы            | даяр. </w:t>
      </w:r>
      <w:r>
        <w:br/>
      </w:r>
      <w:r>
        <w:rPr>
          <w:rFonts w:ascii="Times New Roman"/>
          <w:b w:val="false"/>
          <w:i w:val="false"/>
          <w:color w:val="000000"/>
          <w:sz w:val="28"/>
        </w:rPr>
        <w:t xml:space="preserve">
               |лы |                                         | лық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|________________________________________________ </w:t>
      </w:r>
      <w:r>
        <w:br/>
      </w:r>
      <w:r>
        <w:rPr>
          <w:rFonts w:ascii="Times New Roman"/>
          <w:b w:val="false"/>
          <w:i w:val="false"/>
          <w:color w:val="000000"/>
          <w:sz w:val="28"/>
        </w:rPr>
        <w:t xml:space="preserve">
               |   | 30 |жү.|жү.|3 х |орнын.|Тар.|Доп.|Абала.| </w:t>
      </w:r>
      <w:r>
        <w:br/>
      </w:r>
      <w:r>
        <w:rPr>
          <w:rFonts w:ascii="Times New Roman"/>
          <w:b w:val="false"/>
          <w:i w:val="false"/>
          <w:color w:val="000000"/>
          <w:sz w:val="28"/>
        </w:rPr>
        <w:t xml:space="preserve">
               |   |мге |гі.|гі.|10 м|  да  |тылу| ты |қовша | </w:t>
      </w:r>
      <w:r>
        <w:br/>
      </w:r>
      <w:r>
        <w:rPr>
          <w:rFonts w:ascii="Times New Roman"/>
          <w:b w:val="false"/>
          <w:i w:val="false"/>
          <w:color w:val="000000"/>
          <w:sz w:val="28"/>
        </w:rPr>
        <w:t xml:space="preserve">
               |   | жү.| ру|ру |ай. |тұрып |    |оты.| жоға.| </w:t>
      </w:r>
      <w:r>
        <w:br/>
      </w:r>
      <w:r>
        <w:rPr>
          <w:rFonts w:ascii="Times New Roman"/>
          <w:b w:val="false"/>
          <w:i w:val="false"/>
          <w:color w:val="000000"/>
          <w:sz w:val="28"/>
        </w:rPr>
        <w:t xml:space="preserve">
               |   |гіру| 6 |10 |нал.| ұзын.|    |рып | рыға | </w:t>
      </w:r>
      <w:r>
        <w:br/>
      </w:r>
      <w:r>
        <w:rPr>
          <w:rFonts w:ascii="Times New Roman"/>
          <w:b w:val="false"/>
          <w:i w:val="false"/>
          <w:color w:val="000000"/>
          <w:sz w:val="28"/>
        </w:rPr>
        <w:t xml:space="preserve">
               |   |    |мин|сек| ма | дыққа|    |лақ.|секіру| </w:t>
      </w:r>
      <w:r>
        <w:br/>
      </w:r>
      <w:r>
        <w:rPr>
          <w:rFonts w:ascii="Times New Roman"/>
          <w:b w:val="false"/>
          <w:i w:val="false"/>
          <w:color w:val="000000"/>
          <w:sz w:val="28"/>
        </w:rPr>
        <w:t xml:space="preserve">
               |   |    |   |   | жү.|секіру|    |тыру|      | </w:t>
      </w:r>
      <w:r>
        <w:br/>
      </w:r>
      <w:r>
        <w:rPr>
          <w:rFonts w:ascii="Times New Roman"/>
          <w:b w:val="false"/>
          <w:i w:val="false"/>
          <w:color w:val="000000"/>
          <w:sz w:val="28"/>
        </w:rPr>
        <w:t xml:space="preserve">
               |   |    |   |   |гіру|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Бастапқы </w:t>
      </w:r>
      <w:r>
        <w:br/>
      </w:r>
      <w:r>
        <w:rPr>
          <w:rFonts w:ascii="Times New Roman"/>
          <w:b w:val="false"/>
          <w:i w:val="false"/>
          <w:color w:val="000000"/>
          <w:sz w:val="28"/>
        </w:rPr>
        <w:t xml:space="preserve">
мәліметтер </w:t>
      </w:r>
    </w:p>
    <w:p>
      <w:pPr>
        <w:spacing w:after="0"/>
        <w:ind w:left="0"/>
        <w:jc w:val="both"/>
      </w:pPr>
      <w:r>
        <w:rPr>
          <w:rFonts w:ascii="Times New Roman"/>
          <w:b w:val="false"/>
          <w:i w:val="false"/>
          <w:color w:val="000000"/>
          <w:sz w:val="28"/>
        </w:rPr>
        <w:t xml:space="preserve">Алғашқы даярлық  12 </w:t>
      </w:r>
    </w:p>
    <w:p>
      <w:pPr>
        <w:spacing w:after="0"/>
        <w:ind w:left="0"/>
        <w:jc w:val="both"/>
      </w:pPr>
      <w:r>
        <w:rPr>
          <w:rFonts w:ascii="Times New Roman"/>
          <w:b w:val="false"/>
          <w:i w:val="false"/>
          <w:color w:val="000000"/>
          <w:sz w:val="28"/>
        </w:rPr>
        <w:t xml:space="preserve">Оқу-жаттығу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xml:space="preserve">Спорттық </w:t>
      </w:r>
      <w:r>
        <w:br/>
      </w:r>
      <w:r>
        <w:rPr>
          <w:rFonts w:ascii="Times New Roman"/>
          <w:b w:val="false"/>
          <w:i w:val="false"/>
          <w:color w:val="000000"/>
          <w:sz w:val="28"/>
        </w:rPr>
        <w:t xml:space="preserve">
жетілдіру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Жоғары спорт    Кезең </w:t>
      </w:r>
      <w:r>
        <w:br/>
      </w:r>
      <w:r>
        <w:rPr>
          <w:rFonts w:ascii="Times New Roman"/>
          <w:b w:val="false"/>
          <w:i w:val="false"/>
          <w:color w:val="000000"/>
          <w:sz w:val="28"/>
        </w:rPr>
        <w:t xml:space="preserve">
шеберлігі       бойы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Топтар      | Үздік спорттық Бәсекелестік жаттығу </w:t>
      </w:r>
      <w:r>
        <w:br/>
      </w:r>
      <w:r>
        <w:rPr>
          <w:rFonts w:ascii="Times New Roman"/>
          <w:b w:val="false"/>
          <w:i w:val="false"/>
          <w:color w:val="000000"/>
          <w:sz w:val="28"/>
        </w:rPr>
        <w:t xml:space="preserve">
               |  көрсеткіш      қызметі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                Жарыс. | Сөре |Жаттығу </w:t>
      </w:r>
      <w:r>
        <w:br/>
      </w:r>
      <w:r>
        <w:rPr>
          <w:rFonts w:ascii="Times New Roman"/>
          <w:b w:val="false"/>
          <w:i w:val="false"/>
          <w:color w:val="000000"/>
          <w:sz w:val="28"/>
        </w:rPr>
        <w:t xml:space="preserve">
               |                 тар   | саны |күнде. </w:t>
      </w:r>
      <w:r>
        <w:br/>
      </w:r>
      <w:r>
        <w:rPr>
          <w:rFonts w:ascii="Times New Roman"/>
          <w:b w:val="false"/>
          <w:i w:val="false"/>
          <w:color w:val="000000"/>
          <w:sz w:val="28"/>
        </w:rPr>
        <w:t xml:space="preserve">
               |                саны   |      |рінің </w:t>
      </w:r>
      <w:r>
        <w:br/>
      </w:r>
      <w:r>
        <w:rPr>
          <w:rFonts w:ascii="Times New Roman"/>
          <w:b w:val="false"/>
          <w:i w:val="false"/>
          <w:color w:val="000000"/>
          <w:sz w:val="28"/>
        </w:rPr>
        <w:t xml:space="preserve">
               |                       |      | саны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Бастапқы </w:t>
      </w:r>
      <w:r>
        <w:br/>
      </w:r>
      <w:r>
        <w:rPr>
          <w:rFonts w:ascii="Times New Roman"/>
          <w:b w:val="false"/>
          <w:i w:val="false"/>
          <w:color w:val="000000"/>
          <w:sz w:val="28"/>
        </w:rPr>
        <w:t xml:space="preserve">
мәліметтер </w:t>
      </w:r>
    </w:p>
    <w:p>
      <w:pPr>
        <w:spacing w:after="0"/>
        <w:ind w:left="0"/>
        <w:jc w:val="both"/>
      </w:pPr>
      <w:r>
        <w:rPr>
          <w:rFonts w:ascii="Times New Roman"/>
          <w:b w:val="false"/>
          <w:i w:val="false"/>
          <w:color w:val="000000"/>
          <w:sz w:val="28"/>
        </w:rPr>
        <w:t xml:space="preserve">Алғашқы даярлық </w:t>
      </w:r>
    </w:p>
    <w:p>
      <w:pPr>
        <w:spacing w:after="0"/>
        <w:ind w:left="0"/>
        <w:jc w:val="both"/>
      </w:pPr>
      <w:r>
        <w:rPr>
          <w:rFonts w:ascii="Times New Roman"/>
          <w:b w:val="false"/>
          <w:i w:val="false"/>
          <w:color w:val="000000"/>
          <w:sz w:val="28"/>
        </w:rPr>
        <w:t xml:space="preserve">Оқу-жаттығу </w:t>
      </w:r>
    </w:p>
    <w:p>
      <w:pPr>
        <w:spacing w:after="0"/>
        <w:ind w:left="0"/>
        <w:jc w:val="both"/>
      </w:pPr>
      <w:r>
        <w:rPr>
          <w:rFonts w:ascii="Times New Roman"/>
          <w:b w:val="false"/>
          <w:i w:val="false"/>
          <w:color w:val="000000"/>
          <w:sz w:val="28"/>
        </w:rPr>
        <w:t xml:space="preserve">Спорттық </w:t>
      </w:r>
      <w:r>
        <w:br/>
      </w:r>
      <w:r>
        <w:rPr>
          <w:rFonts w:ascii="Times New Roman"/>
          <w:b w:val="false"/>
          <w:i w:val="false"/>
          <w:color w:val="000000"/>
          <w:sz w:val="28"/>
        </w:rPr>
        <w:t xml:space="preserve">
жетілдіру </w:t>
      </w:r>
    </w:p>
    <w:p>
      <w:pPr>
        <w:spacing w:after="0"/>
        <w:ind w:left="0"/>
        <w:jc w:val="both"/>
      </w:pPr>
      <w:r>
        <w:rPr>
          <w:rFonts w:ascii="Times New Roman"/>
          <w:b w:val="false"/>
          <w:i w:val="false"/>
          <w:color w:val="000000"/>
          <w:sz w:val="28"/>
        </w:rPr>
        <w:t xml:space="preserve">Жоғары спорт </w:t>
      </w:r>
      <w:r>
        <w:br/>
      </w:r>
      <w:r>
        <w:rPr>
          <w:rFonts w:ascii="Times New Roman"/>
          <w:b w:val="false"/>
          <w:i w:val="false"/>
          <w:color w:val="000000"/>
          <w:sz w:val="28"/>
        </w:rPr>
        <w:t xml:space="preserve">
шеберлігі </w:t>
      </w:r>
      <w:r>
        <w:br/>
      </w: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Келесі даярлық кезеңіне өту және мектепті бітіру туралы белгілер: </w:t>
      </w:r>
    </w:p>
    <w:p>
      <w:pPr>
        <w:spacing w:after="0"/>
        <w:ind w:left="0"/>
        <w:jc w:val="both"/>
      </w:pPr>
      <w:r>
        <w:rPr>
          <w:rFonts w:ascii="Times New Roman"/>
          <w:b w:val="false"/>
          <w:i w:val="false"/>
          <w:color w:val="000000"/>
          <w:sz w:val="28"/>
        </w:rPr>
        <w:t xml:space="preserve">      ОЖТ-ға   __________________ </w:t>
      </w:r>
      <w:r>
        <w:br/>
      </w:r>
      <w:r>
        <w:rPr>
          <w:rFonts w:ascii="Times New Roman"/>
          <w:b w:val="false"/>
          <w:i w:val="false"/>
          <w:color w:val="000000"/>
          <w:sz w:val="28"/>
        </w:rPr>
        <w:t xml:space="preserve">
      СЖТ-ға   __________________ </w:t>
      </w:r>
      <w:r>
        <w:br/>
      </w:r>
      <w:r>
        <w:rPr>
          <w:rFonts w:ascii="Times New Roman"/>
          <w:b w:val="false"/>
          <w:i w:val="false"/>
          <w:color w:val="000000"/>
          <w:sz w:val="28"/>
        </w:rPr>
        <w:t xml:space="preserve">
      ЖСШТ-ға  __________________ </w:t>
      </w:r>
      <w:r>
        <w:br/>
      </w:r>
      <w:r>
        <w:rPr>
          <w:rFonts w:ascii="Times New Roman"/>
          <w:b w:val="false"/>
          <w:i w:val="false"/>
          <w:color w:val="000000"/>
          <w:sz w:val="28"/>
        </w:rPr>
        <w:t xml:space="preserve">
      бітіру   __________________ </w:t>
      </w:r>
    </w:p>
    <w:p>
      <w:pPr>
        <w:spacing w:after="0"/>
        <w:ind w:left="0"/>
        <w:jc w:val="both"/>
      </w:pPr>
      <w:r>
        <w:rPr>
          <w:rFonts w:ascii="Times New Roman"/>
          <w:b w:val="false"/>
          <w:i w:val="false"/>
          <w:color w:val="000000"/>
          <w:sz w:val="28"/>
        </w:rPr>
        <w:t xml:space="preserve">                  Жаттықтырушы ____________________ </w:t>
      </w:r>
      <w:r>
        <w:br/>
      </w:r>
      <w:r>
        <w:rPr>
          <w:rFonts w:ascii="Times New Roman"/>
          <w:b w:val="false"/>
          <w:i w:val="false"/>
          <w:color w:val="000000"/>
          <w:sz w:val="28"/>
        </w:rPr>
        <w:t xml:space="preserve">
                  Аға жаттықтырушы 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