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0deb2" w14:textId="e70de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субъектiлерiнiң реттелiп көрсетiлетiн қызметтерiне (тауарларына, жұмыстарына) тарифтер (бағалар, алым ставкаларын) бекiту кезiнде қолданылатын шығындарды қалыптастырудың ерекше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монополияларды реттеу және бәсекелестікті қорғау жөніндегі агенттігінің 2003 жылғы 30 шілдедегі N 185-НҚ бұйрығы. Қазақстан Республикасы Әділет министрлігінде 2003 жылғы 12 тамызда тіркелді. Тіркеу N 2438. Күші жойылды - Қазақстан Республикасы Табиғи монополияларды реттеу агенттігі төрағасының 2013 жылғы 25 сәуірдегі № 130-НҚ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агенттігі төрағасының 25.04.2013 № 130-НҚ </w:t>
      </w:r>
      <w:r>
        <w:rPr>
          <w:rFonts w:ascii="Times New Roman"/>
          <w:b w:val="false"/>
          <w:i w:val="false"/>
          <w:color w:val="ff0000"/>
          <w:sz w:val="28"/>
        </w:rPr>
        <w:t>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ff0000"/>
          <w:sz w:val="28"/>
        </w:rPr>
        <w:t xml:space="preserve">
      Ескерту. Бұйрықтың атауы жаңа редакцияда - ҚР Табиғи монополияларды реттеу агенттігі Төрағасының 15.02.2013 </w:t>
      </w:r>
      <w:r>
        <w:rPr>
          <w:rFonts w:ascii="Times New Roman"/>
          <w:b w:val="false"/>
          <w:i w:val="false"/>
          <w:color w:val="ff0000"/>
          <w:sz w:val="28"/>
        </w:rPr>
        <w:t>№ 48-НҚ</w:t>
      </w:r>
      <w:r>
        <w:rPr>
          <w:rFonts w:ascii="Times New Roman"/>
          <w:b w:val="false"/>
          <w:i w:val="false"/>
          <w:color w:val="ff0000"/>
          <w:sz w:val="28"/>
        </w:rPr>
        <w:t xml:space="preserve"> бұйрығымен (алғаш рет ресми жарияланған күнінен бастап күнтізбелік он күн өткен соң қолданысқа енгізіледі). </w:t>
      </w:r>
    </w:p>
    <w:bookmarkEnd w:id="0"/>
    <w:p>
      <w:pPr>
        <w:spacing w:after="0"/>
        <w:ind w:left="0"/>
        <w:jc w:val="both"/>
      </w:pPr>
      <w:r>
        <w:rPr>
          <w:rFonts w:ascii="Times New Roman"/>
          <w:b w:val="false"/>
          <w:i w:val="false"/>
          <w:color w:val="000000"/>
          <w:sz w:val="28"/>
        </w:rPr>
        <w:t>      "Табиғи монополиялар және реттелетін нарықтар туралы" 1998 жылғы 9 шiлдедегi Қазақстан Республикасы Заңының 15-1 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ff0000"/>
          <w:sz w:val="28"/>
        </w:rPr>
        <w:t xml:space="preserve">Ескерту. Бұйрықтың кіріспесіне өзгерту енгізілді - ҚР Табиғи монополияларды реттеу агенттігі Төрағасының 2009.02.17 </w:t>
      </w:r>
      <w:r>
        <w:rPr>
          <w:rFonts w:ascii="Times New Roman"/>
          <w:b w:val="false"/>
          <w:i w:val="false"/>
          <w:color w:val="000000"/>
          <w:sz w:val="28"/>
        </w:rPr>
        <w:t xml:space="preserve">N 48-НҚ </w:t>
      </w:r>
      <w:r>
        <w:rPr>
          <w:rFonts w:ascii="Times New Roman"/>
          <w:b w:val="false"/>
          <w:i w:val="false"/>
          <w:color w:val="ff0000"/>
          <w:sz w:val="28"/>
        </w:rPr>
        <w:t xml:space="preserve">бұйрығымен. </w:t>
      </w:r>
      <w:r>
        <w:br/>
      </w:r>
      <w:r>
        <w:rPr>
          <w:rFonts w:ascii="Times New Roman"/>
          <w:b w:val="false"/>
          <w:i w:val="false"/>
          <w:color w:val="000000"/>
          <w:sz w:val="28"/>
        </w:rPr>
        <w:t>
      1. Қоса беріліп отырған Табиғи монополиялар субъектiлерiнiң реттелiп көрсетiлетiн қызметтерiне (тауарларына, жұмыстарына) тарифтер (бағалар, алым ставкаларын) бекiту кезiнде қолданылатын шығындарды қалыптастырудың ерекше тәртiбi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Табиғи монополияларды реттеу агенттігі Төрағасының 15.02.2013 </w:t>
      </w:r>
      <w:r>
        <w:rPr>
          <w:rFonts w:ascii="Times New Roman"/>
          <w:b w:val="false"/>
          <w:i w:val="false"/>
          <w:color w:val="000000"/>
          <w:sz w:val="28"/>
        </w:rPr>
        <w:t>№ 48-НҚ</w:t>
      </w:r>
      <w:r>
        <w:rPr>
          <w:rFonts w:ascii="Times New Roman"/>
          <w:b w:val="false"/>
          <w:i w:val="false"/>
          <w:color w:val="ff0000"/>
          <w:sz w:val="28"/>
        </w:rPr>
        <w:t xml:space="preserve"> бұйрығымен (алғаш рет ресми жарияланған күнінен бастап күнтізбелік он күн өткен соң қолданысқа енгізіледі).</w:t>
      </w:r>
      <w:r>
        <w:br/>
      </w:r>
      <w:r>
        <w:rPr>
          <w:rFonts w:ascii="Times New Roman"/>
          <w:b w:val="false"/>
          <w:i w:val="false"/>
          <w:color w:val="000000"/>
          <w:sz w:val="28"/>
        </w:rPr>
        <w:t xml:space="preserve">
      2. Қазақстан Республикасының Табиғи монополияларды реттеу және бәсекелестiктi қорғау жөнiндегi агенттiгiнiң Әкiмшiлiк жұмысы департаментi осы бұйрық Қазақстан Республикасының Әдiлет министрлiгiнде мемлекеттiк тiркелгеннен кейiн: </w:t>
      </w:r>
      <w:r>
        <w:br/>
      </w:r>
      <w:r>
        <w:rPr>
          <w:rFonts w:ascii="Times New Roman"/>
          <w:b w:val="false"/>
          <w:i w:val="false"/>
          <w:color w:val="000000"/>
          <w:sz w:val="28"/>
        </w:rPr>
        <w:t>
      1) оны </w:t>
      </w:r>
      <w:r>
        <w:rPr>
          <w:rFonts w:ascii="Times New Roman"/>
          <w:b w:val="false"/>
          <w:i w:val="false"/>
          <w:color w:val="000000"/>
          <w:sz w:val="28"/>
        </w:rPr>
        <w:t>белгiленген</w:t>
      </w:r>
      <w:r>
        <w:rPr>
          <w:rFonts w:ascii="Times New Roman"/>
          <w:b w:val="false"/>
          <w:i w:val="false"/>
          <w:color w:val="000000"/>
          <w:sz w:val="28"/>
        </w:rPr>
        <w:t xml:space="preserve"> тәртiпте ресми бұқаралық ақпарат құралдарында жариялауды қамтамасыз етсiн; </w:t>
      </w:r>
      <w:r>
        <w:br/>
      </w:r>
      <w:r>
        <w:rPr>
          <w:rFonts w:ascii="Times New Roman"/>
          <w:b w:val="false"/>
          <w:i w:val="false"/>
          <w:color w:val="000000"/>
          <w:sz w:val="28"/>
        </w:rPr>
        <w:t xml:space="preserve">
      2) оны Қазақстан Республикасының Табиғи монополияларды реттеу және бәсекелестiктi қорғау жөнiндегi агенттiгiнiң құрылымдық бөлiмшелерi мен аумақтық органдарының назарына жеткiзсiн. </w:t>
      </w:r>
      <w:r>
        <w:br/>
      </w:r>
      <w:r>
        <w:rPr>
          <w:rFonts w:ascii="Times New Roman"/>
          <w:b w:val="false"/>
          <w:i w:val="false"/>
          <w:color w:val="000000"/>
          <w:sz w:val="28"/>
        </w:rPr>
        <w:t xml:space="preserve">
      3. Мыналардың күшi жойылған деп танылсын: </w:t>
      </w:r>
      <w:r>
        <w:br/>
      </w:r>
      <w:r>
        <w:rPr>
          <w:rFonts w:ascii="Times New Roman"/>
          <w:b w:val="false"/>
          <w:i w:val="false"/>
          <w:color w:val="000000"/>
          <w:sz w:val="28"/>
        </w:rPr>
        <w:t>
      1) "Табиғи монополия субъектiлерінiң қызметтерiн (тауарларын, жұмыстарын) өндiруге және ұсынуға бағалар (тарифтер) есептеу кезiнде ескерiлетiн шығындарды қалыптастырудың ерекше тәртiбi туралы" Нұсқаулықты бекiту туралы" Қазақстан Республикасының Табиғи монополияларды реттеу және бәсекелестiктi қорғау жөнiндегі комитетiнiң 1998 жылғы 15 тамыздағы N 03-2-НҚ </w:t>
      </w:r>
      <w:r>
        <w:rPr>
          <w:rFonts w:ascii="Times New Roman"/>
          <w:b w:val="false"/>
          <w:i w:val="false"/>
          <w:color w:val="000000"/>
          <w:sz w:val="28"/>
        </w:rPr>
        <w:t xml:space="preserve">бұйрығы </w:t>
      </w:r>
      <w:r>
        <w:rPr>
          <w:rFonts w:ascii="Times New Roman"/>
          <w:b w:val="false"/>
          <w:i w:val="false"/>
          <w:color w:val="000000"/>
          <w:sz w:val="28"/>
        </w:rPr>
        <w:t xml:space="preserve">(Қазақстан Республикасының Әдiлет министрлiгінде 1998 жылғы 5 қарашада N 634 тiркелген, Қазақстан Республикасының орталық атқарушы және өзге мемлекеттiк органдардың нормативтiк құқықтық актiлерi бюллетенiнде 1999 жылы N 3 жарияланған); </w:t>
      </w:r>
      <w:r>
        <w:br/>
      </w:r>
      <w:r>
        <w:rPr>
          <w:rFonts w:ascii="Times New Roman"/>
          <w:b w:val="false"/>
          <w:i w:val="false"/>
          <w:color w:val="000000"/>
          <w:sz w:val="28"/>
        </w:rPr>
        <w:t>
      2) "1998 жылғы 15 тамыздағы N 03-2-НҚ бұйрығына өзгерiстер енгiзу туралы" Қазақстан Республикасының Табиғи монополияларды реттеу және бәсекелестiктi қорғау жөнiндегi агенттiгiнiң 1999 жылғы 17 мамырдағы N 28-НҚ </w:t>
      </w:r>
      <w:r>
        <w:rPr>
          <w:rFonts w:ascii="Times New Roman"/>
          <w:b w:val="false"/>
          <w:i w:val="false"/>
          <w:color w:val="000000"/>
          <w:sz w:val="28"/>
        </w:rPr>
        <w:t xml:space="preserve">бұйрығы </w:t>
      </w:r>
      <w:r>
        <w:rPr>
          <w:rFonts w:ascii="Times New Roman"/>
          <w:b w:val="false"/>
          <w:i w:val="false"/>
          <w:color w:val="000000"/>
          <w:sz w:val="28"/>
        </w:rPr>
        <w:t xml:space="preserve">(Қазақстан Республикасының Әдiлет министрлiгiнде 1999 жылғы 2 маусымда N 786 тiркелген); </w:t>
      </w:r>
      <w:r>
        <w:br/>
      </w:r>
      <w:r>
        <w:rPr>
          <w:rFonts w:ascii="Times New Roman"/>
          <w:b w:val="false"/>
          <w:i w:val="false"/>
          <w:color w:val="000000"/>
          <w:sz w:val="28"/>
        </w:rPr>
        <w:t>
      3) "Коммуналдық қызметтердi есептеу құралдарын орнатуды қаржыландыру механизмi туралы" Қазақстан Республикасының Табиғи монополияларды реттеу және бәсекелестiктi қорғау жөнiндегi агенттiгiнiң 1999 жылғы 27 қыркүйектегi N 73-НҚ </w:t>
      </w:r>
      <w:r>
        <w:rPr>
          <w:rFonts w:ascii="Times New Roman"/>
          <w:b w:val="false"/>
          <w:i w:val="false"/>
          <w:color w:val="000000"/>
          <w:sz w:val="28"/>
        </w:rPr>
        <w:t xml:space="preserve">бұйрығы </w:t>
      </w:r>
      <w:r>
        <w:rPr>
          <w:rFonts w:ascii="Times New Roman"/>
          <w:b w:val="false"/>
          <w:i w:val="false"/>
          <w:color w:val="000000"/>
          <w:sz w:val="28"/>
        </w:rPr>
        <w:t xml:space="preserve">(Қазақстан Республикасының Әдiлет министрлiгiнде 1999 жылғы 27 қыркүйекте N 952 тiркелген). </w:t>
      </w:r>
      <w:r>
        <w:br/>
      </w:r>
      <w:r>
        <w:rPr>
          <w:rFonts w:ascii="Times New Roman"/>
          <w:b w:val="false"/>
          <w:i w:val="false"/>
          <w:color w:val="000000"/>
          <w:sz w:val="28"/>
        </w:rPr>
        <w:t xml:space="preserve">
      4. Осы бұйрықтың орындалуын бақылау Қазақстан Республикасының Табиғи монополияларды реттеу және бәсекелестiктi қорғау жөнiндегi агенттiгi төрағасының бiрiншi орынбасары Ж.Ж.Ертiлесоваға жүктелсiн. </w:t>
      </w:r>
      <w:r>
        <w:br/>
      </w:r>
      <w:r>
        <w:rPr>
          <w:rFonts w:ascii="Times New Roman"/>
          <w:b w:val="false"/>
          <w:i w:val="false"/>
          <w:color w:val="000000"/>
          <w:sz w:val="28"/>
        </w:rPr>
        <w:t xml:space="preserve">
      5. Осы бұйрық жарияланған күнiнен бастап қолданысқа енгiзiледi. </w:t>
      </w:r>
    </w:p>
    <w:p>
      <w:pPr>
        <w:spacing w:after="0"/>
        <w:ind w:left="0"/>
        <w:jc w:val="both"/>
      </w:pPr>
      <w:r>
        <w:rPr>
          <w:rFonts w:ascii="Times New Roman"/>
          <w:b w:val="false"/>
          <w:i/>
          <w:color w:val="000000"/>
          <w:sz w:val="28"/>
        </w:rPr>
        <w:t xml:space="preserve">      Төрағаның міндетін атқарушы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Республикасының Еңбек және </w:t>
      </w:r>
      <w:r>
        <w:br/>
      </w:r>
      <w:r>
        <w:rPr>
          <w:rFonts w:ascii="Times New Roman"/>
          <w:b w:val="false"/>
          <w:i w:val="false"/>
          <w:color w:val="000000"/>
          <w:sz w:val="28"/>
        </w:rPr>
        <w:t>
</w:t>
      </w:r>
      <w:r>
        <w:rPr>
          <w:rFonts w:ascii="Times New Roman"/>
          <w:b w:val="false"/>
          <w:i/>
          <w:color w:val="000000"/>
          <w:sz w:val="28"/>
        </w:rPr>
        <w:t xml:space="preserve">      халықты әлеуметтік қорғау министрі </w:t>
      </w:r>
    </w:p>
    <w:p>
      <w:pPr>
        <w:spacing w:after="0"/>
        <w:ind w:left="0"/>
        <w:jc w:val="both"/>
      </w:pPr>
      <w:r>
        <w:rPr>
          <w:rFonts w:ascii="Times New Roman"/>
          <w:b w:val="false"/>
          <w:i w:val="false"/>
          <w:color w:val="000000"/>
          <w:sz w:val="28"/>
        </w:rPr>
        <w:t xml:space="preserve">      2003 жылғы 30 шілде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және бәсекелестікті қорғау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2003 жылғы 30 шілдедегі      </w:t>
      </w:r>
      <w:r>
        <w:br/>
      </w:r>
      <w:r>
        <w:rPr>
          <w:rFonts w:ascii="Times New Roman"/>
          <w:b w:val="false"/>
          <w:i w:val="false"/>
          <w:color w:val="000000"/>
          <w:sz w:val="28"/>
        </w:rPr>
        <w:t xml:space="preserve">
N 185 НҚ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Табиғи монополиялар субъектiлерiнiң реттелiп көрсетiлетiн</w:t>
      </w:r>
      <w:r>
        <w:br/>
      </w:r>
      <w:r>
        <w:rPr>
          <w:rFonts w:ascii="Times New Roman"/>
          <w:b/>
          <w:i w:val="false"/>
          <w:color w:val="000000"/>
        </w:rPr>
        <w:t>
қызметтерiне (тауарларына, жұмыстарына) тарифтерді (бағаларды,</w:t>
      </w:r>
      <w:r>
        <w:br/>
      </w:r>
      <w:r>
        <w:rPr>
          <w:rFonts w:ascii="Times New Roman"/>
          <w:b/>
          <w:i w:val="false"/>
          <w:color w:val="000000"/>
        </w:rPr>
        <w:t>
алымдар ставкаларын) бекiту кезiнде қолданылатын шығындарды</w:t>
      </w:r>
      <w:r>
        <w:br/>
      </w:r>
      <w:r>
        <w:rPr>
          <w:rFonts w:ascii="Times New Roman"/>
          <w:b/>
          <w:i w:val="false"/>
          <w:color w:val="000000"/>
        </w:rPr>
        <w:t>
қалыптастырудың ерекше тәртiбі</w:t>
      </w:r>
    </w:p>
    <w:bookmarkEnd w:id="1"/>
    <w:p>
      <w:pPr>
        <w:spacing w:after="0"/>
        <w:ind w:left="0"/>
        <w:jc w:val="both"/>
      </w:pPr>
      <w:r>
        <w:rPr>
          <w:rFonts w:ascii="Times New Roman"/>
          <w:b w:val="false"/>
          <w:i w:val="false"/>
          <w:color w:val="ff0000"/>
          <w:sz w:val="28"/>
        </w:rPr>
        <w:t xml:space="preserve">      Ескерту. Тәртіптің атауы жаңа редакцияда - ҚР Табиғи монополияларды реттеу агенттігі Төрағасының 15.02.2013 </w:t>
      </w:r>
      <w:r>
        <w:rPr>
          <w:rFonts w:ascii="Times New Roman"/>
          <w:b w:val="false"/>
          <w:i w:val="false"/>
          <w:color w:val="ff0000"/>
          <w:sz w:val="28"/>
        </w:rPr>
        <w:t>№ 48-НҚ</w:t>
      </w:r>
      <w:r>
        <w:rPr>
          <w:rFonts w:ascii="Times New Roman"/>
          <w:b w:val="false"/>
          <w:i w:val="false"/>
          <w:color w:val="ff0000"/>
          <w:sz w:val="28"/>
        </w:rPr>
        <w:t xml:space="preserve"> бұйрығымен (алғаш рет ресми жарияланған күнінен бастап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 </w:t>
      </w:r>
    </w:p>
    <w:bookmarkStart w:name="z3" w:id="2"/>
    <w:p>
      <w:pPr>
        <w:spacing w:after="0"/>
        <w:ind w:left="0"/>
        <w:jc w:val="both"/>
      </w:pPr>
      <w:r>
        <w:rPr>
          <w:rFonts w:ascii="Times New Roman"/>
          <w:b w:val="false"/>
          <w:i w:val="false"/>
          <w:color w:val="000000"/>
          <w:sz w:val="28"/>
        </w:rPr>
        <w:t>
      1. Табиғи монополиялар субъектілерінің реттеліп көрсетілетін қызметтеріне (тауарларына, жұмыстарына) тарифтерді (бағаларды, алымдар ставкаларын) және тарифтiк сметаларды бекiту кезінде қолданылатын шығындарды қалыптастырудың осы ерекше тәртібі (бұдан әрі - Ерекше тәртіп) Табиғи монополиялар субъектілерінің реттеліп көрсетілетін қызметтеріне (тауарларына, жұмыстарына) тарифтердің (бағалардың, алымдар ставкаларының) негізсіз көтерілуіне жол бермеу мақсатында «Табиғи монополиялар және реттелетін нарықтар туралы» Қазақстан Республикасының 1998 жылғы 9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Табиғи монополияларды реттеу агенттігі Төрағасының 15.02.2013 </w:t>
      </w:r>
      <w:r>
        <w:rPr>
          <w:rFonts w:ascii="Times New Roman"/>
          <w:b w:val="false"/>
          <w:i w:val="false"/>
          <w:color w:val="000000"/>
          <w:sz w:val="28"/>
        </w:rPr>
        <w:t>№ 48-НҚ</w:t>
      </w:r>
      <w:r>
        <w:rPr>
          <w:rFonts w:ascii="Times New Roman"/>
          <w:b w:val="false"/>
          <w:i w:val="false"/>
          <w:color w:val="ff0000"/>
          <w:sz w:val="28"/>
        </w:rPr>
        <w:t xml:space="preserve"> бұйрығымен (алғаш рет ресми жарияланған күнінен бастап күнтізбелік он күн өткен соң қолданысқа енгізіледі).</w:t>
      </w:r>
    </w:p>
    <w:bookmarkEnd w:id="2"/>
    <w:bookmarkStart w:name="z4" w:id="3"/>
    <w:p>
      <w:pPr>
        <w:spacing w:after="0"/>
        <w:ind w:left="0"/>
        <w:jc w:val="both"/>
      </w:pPr>
      <w:r>
        <w:rPr>
          <w:rFonts w:ascii="Times New Roman"/>
          <w:b w:val="false"/>
          <w:i w:val="false"/>
          <w:color w:val="000000"/>
          <w:sz w:val="28"/>
        </w:rPr>
        <w:t xml:space="preserve">
      2. Ерекше тәртіп мынадай ережелерді қамтиды: </w:t>
      </w:r>
      <w:r>
        <w:br/>
      </w:r>
      <w:r>
        <w:rPr>
          <w:rFonts w:ascii="Times New Roman"/>
          <w:b w:val="false"/>
          <w:i w:val="false"/>
          <w:color w:val="000000"/>
          <w:sz w:val="28"/>
        </w:rPr>
        <w:t xml:space="preserve">
      1) тарифке (бағаға, алым ставкасына) енгізілетін шығындарды реттеу; </w:t>
      </w:r>
      <w:r>
        <w:br/>
      </w:r>
      <w:r>
        <w:rPr>
          <w:rFonts w:ascii="Times New Roman"/>
          <w:b w:val="false"/>
          <w:i w:val="false"/>
          <w:color w:val="000000"/>
          <w:sz w:val="28"/>
        </w:rPr>
        <w:t xml:space="preserve">
      2) шикізат, материалдар, отын, энергия шығыстарының техникалық және технологиялық нормалары, сондай-ақ нормативтiк техникалық ысыраптар шегінде табиғи монополия субъектісінің шығыстар баптарын шектеу; </w:t>
      </w:r>
      <w:r>
        <w:br/>
      </w:r>
      <w:r>
        <w:rPr>
          <w:rFonts w:ascii="Times New Roman"/>
          <w:b w:val="false"/>
          <w:i w:val="false"/>
          <w:color w:val="000000"/>
          <w:sz w:val="28"/>
        </w:rPr>
        <w:t xml:space="preserve">
      3) тарифті (бағаны, алым ставкасын) қалыптастыру кезінде ескерілмейтін шығыстар тізбесін белгілеу; </w:t>
      </w:r>
      <w:r>
        <w:br/>
      </w:r>
      <w:r>
        <w:rPr>
          <w:rFonts w:ascii="Times New Roman"/>
          <w:b w:val="false"/>
          <w:i w:val="false"/>
          <w:color w:val="000000"/>
          <w:sz w:val="28"/>
        </w:rPr>
        <w:t xml:space="preserve">
      4) тарифке (бағаға, алым ставкасына) енгізілетін пайдаларды шектеу; </w:t>
      </w:r>
      <w:r>
        <w:br/>
      </w:r>
      <w:r>
        <w:rPr>
          <w:rFonts w:ascii="Times New Roman"/>
          <w:b w:val="false"/>
          <w:i w:val="false"/>
          <w:color w:val="000000"/>
          <w:sz w:val="28"/>
        </w:rPr>
        <w:t xml:space="preserve">
      5) негізгі құралдардың тозуын есептеудің қолданылатын әдістерін келісу; </w:t>
      </w:r>
      <w:r>
        <w:br/>
      </w:r>
      <w:r>
        <w:rPr>
          <w:rFonts w:ascii="Times New Roman"/>
          <w:b w:val="false"/>
          <w:i w:val="false"/>
          <w:color w:val="000000"/>
          <w:sz w:val="28"/>
        </w:rPr>
        <w:t xml:space="preserve">
      6) табиғи монополия субъектісінің тарифтік сметасында көзделген негізгі құралдарды қайта бағалау мен амортизациялық аударым құралдарын пайдалану бағыттарын келісу.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өзгертулер енгізілді - ҚР Табиғи монополияларды реттеу агенттігі төрағасының </w:t>
      </w:r>
      <w:r>
        <w:rPr>
          <w:rFonts w:ascii="Times New Roman"/>
          <w:b w:val="false"/>
          <w:i w:val="false"/>
          <w:color w:val="ff0000"/>
          <w:sz w:val="28"/>
        </w:rPr>
        <w:t xml:space="preserve">2006 жылғы 17 наурыздағы </w:t>
      </w:r>
      <w:r>
        <w:rPr>
          <w:rFonts w:ascii="Times New Roman"/>
          <w:b w:val="false"/>
          <w:i w:val="false"/>
          <w:color w:val="000000"/>
          <w:sz w:val="28"/>
        </w:rPr>
        <w:t xml:space="preserve">N 78-НҚ </w:t>
      </w:r>
      <w:r>
        <w:rPr>
          <w:rFonts w:ascii="Times New Roman"/>
          <w:b w:val="false"/>
          <w:i w:val="false"/>
          <w:color w:val="ff0000"/>
          <w:sz w:val="28"/>
        </w:rPr>
        <w:t xml:space="preserve">, 2006 жылғы 14 тамыздағы </w:t>
      </w:r>
      <w:r>
        <w:rPr>
          <w:rFonts w:ascii="Times New Roman"/>
          <w:b w:val="false"/>
          <w:i w:val="false"/>
          <w:color w:val="000000"/>
          <w:sz w:val="28"/>
        </w:rPr>
        <w:t xml:space="preserve">N 203-НҚ </w:t>
      </w:r>
      <w:r>
        <w:rPr>
          <w:rFonts w:ascii="Times New Roman"/>
          <w:b w:val="false"/>
          <w:i w:val="false"/>
          <w:color w:val="ff0000"/>
          <w:sz w:val="28"/>
        </w:rPr>
        <w:t xml:space="preserve">бұйрықтарымен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w:t>
      </w:r>
    </w:p>
    <w:bookmarkEnd w:id="3"/>
    <w:bookmarkStart w:name="z5" w:id="4"/>
    <w:p>
      <w:pPr>
        <w:spacing w:after="0"/>
        <w:ind w:left="0"/>
        <w:jc w:val="both"/>
      </w:pPr>
      <w:r>
        <w:rPr>
          <w:rFonts w:ascii="Times New Roman"/>
          <w:b w:val="false"/>
          <w:i w:val="false"/>
          <w:color w:val="000000"/>
          <w:sz w:val="28"/>
        </w:rPr>
        <w:t xml:space="preserve">
      3. Ерекше тәртіпте мынадай ұғымдар пайдаланылады: </w:t>
      </w:r>
      <w:r>
        <w:br/>
      </w:r>
      <w:r>
        <w:rPr>
          <w:rFonts w:ascii="Times New Roman"/>
          <w:b w:val="false"/>
          <w:i w:val="false"/>
          <w:color w:val="000000"/>
          <w:sz w:val="28"/>
        </w:rPr>
        <w:t xml:space="preserve">
      тарифтің (бағаның, алым ставкасының) шығын бөлігі - тарифтi (бағаны, алым ставкасын) және тарифтiк сметалар бекiту кезінде ескерілетін табиғи монополия субъектісінің қызмет (жұмыс) көрсетуге байланысты шығындардың жиынтығы. Осы шығындар қызметтің (тауардың, жұмыстың) өзіндік құнынан және кезең шығыстарынан (жалпы және әкімшілік шығыстар, іске асыру жөніндегі шығыстар, сыйақы төлеу жөніндегі шығыстар) тұрады; </w:t>
      </w:r>
      <w:r>
        <w:br/>
      </w:r>
      <w:r>
        <w:rPr>
          <w:rFonts w:ascii="Times New Roman"/>
          <w:b w:val="false"/>
          <w:i w:val="false"/>
          <w:color w:val="000000"/>
          <w:sz w:val="28"/>
        </w:rPr>
        <w:t xml:space="preserve">
      тарифтің (бағаның, алым ставкасының) шығын бөлігіне енгізілетін шығын түрлерін шектеу - тарифтi (бағаны, алым ставкасын) және тарифтiк сметалар бекiту кезінде ескерілмейтін шығындар тізбесін белгілеу; </w:t>
      </w:r>
      <w:r>
        <w:br/>
      </w:r>
      <w:r>
        <w:rPr>
          <w:rFonts w:ascii="Times New Roman"/>
          <w:b w:val="false"/>
          <w:i w:val="false"/>
          <w:color w:val="000000"/>
          <w:sz w:val="28"/>
        </w:rPr>
        <w:t xml:space="preserve">
      шығыстар деңгейін шектеу - шикізат, материалдар, отын, энергия шығыстарының техникалық және технологиялық нормаларының, сондай-ақ нормативтiк техникалық ысыраптар мен лимиттердің негізінде ескерілетін тарифте (бағада, алым ставкасында) шығындар деңгейінің шегін белгілеу; </w:t>
      </w:r>
      <w:r>
        <w:br/>
      </w:r>
      <w:r>
        <w:rPr>
          <w:rFonts w:ascii="Times New Roman"/>
          <w:b w:val="false"/>
          <w:i w:val="false"/>
          <w:color w:val="000000"/>
          <w:sz w:val="28"/>
        </w:rPr>
        <w:t xml:space="preserve">
      шығыстар - уәкілетті орган бекіткен тарифтер (бағалар, алым ставкалары) бойынша қызметтер (тауарлар, жұмыстар) көрсетуден алынған табысы есебінен олар жүзеге асыратын табиғи монополия субъектісінің шығындары; </w:t>
      </w:r>
      <w:r>
        <w:br/>
      </w:r>
      <w:r>
        <w:rPr>
          <w:rFonts w:ascii="Times New Roman"/>
          <w:b w:val="false"/>
          <w:i w:val="false"/>
          <w:color w:val="000000"/>
          <w:sz w:val="28"/>
        </w:rPr>
        <w:t xml:space="preserve">
      табиғи монополия субъектісінің реттеліп көрсетілетін қызметтері (тауарлары, жұмыстары) - табиғи монополия саласындағы және уәкілетті орган мемлекеттік реттеуге жатқызған, белгілі бір тауарды тұтынушыға қызметтер (тауарлар, жұмыстар) түрінде беру жағдайын қоса, табиғи монополия субъектісі ұсынатын қызметтер (тауарлар, жұмыстар); </w:t>
      </w:r>
      <w:r>
        <w:br/>
      </w:r>
      <w:r>
        <w:rPr>
          <w:rFonts w:ascii="Times New Roman"/>
          <w:b w:val="false"/>
          <w:i w:val="false"/>
          <w:color w:val="000000"/>
          <w:sz w:val="28"/>
        </w:rPr>
        <w:t xml:space="preserve">
      құзыреттi орган - салалық министрлiк және (немесе) ведомство, ал су шаруашылығы және (немесе) кәрiз жүйелерiнiң реттелiп көрсетiлетiн қызметтерiн көрсететiн табиғи монополиялар субъектiлерi үшiн - жергiлiктi атқарушы органдар; </w:t>
      </w:r>
      <w:r>
        <w:br/>
      </w:r>
      <w:r>
        <w:rPr>
          <w:rFonts w:ascii="Times New Roman"/>
          <w:b w:val="false"/>
          <w:i w:val="false"/>
          <w:color w:val="000000"/>
          <w:sz w:val="28"/>
        </w:rPr>
        <w:t xml:space="preserve">
      уәкілетті орган - табиғи монополияр салаларындағы және реттелетін нарықтардағы басшылықты жүзеге асыратын мемлекеттік орган.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өзгертулер енгізілді - ҚР Табиғи монополияларды реттеу агенттігі Төрағасының 2005.04.21 </w:t>
      </w:r>
      <w:r>
        <w:rPr>
          <w:rFonts w:ascii="Times New Roman"/>
          <w:b w:val="false"/>
          <w:i w:val="false"/>
          <w:color w:val="000000"/>
          <w:sz w:val="28"/>
        </w:rPr>
        <w:t xml:space="preserve">N 142-НҚ </w:t>
      </w:r>
      <w:r>
        <w:rPr>
          <w:rFonts w:ascii="Times New Roman"/>
          <w:b w:val="false"/>
          <w:i w:val="false"/>
          <w:color w:val="ff0000"/>
          <w:sz w:val="28"/>
        </w:rPr>
        <w:t xml:space="preserve">, 2006.03.17 </w:t>
      </w:r>
      <w:r>
        <w:rPr>
          <w:rFonts w:ascii="Times New Roman"/>
          <w:b w:val="false"/>
          <w:i w:val="false"/>
          <w:color w:val="000000"/>
          <w:sz w:val="28"/>
        </w:rPr>
        <w:t xml:space="preserve">N 78-НҚ </w:t>
      </w:r>
      <w:r>
        <w:rPr>
          <w:rFonts w:ascii="Times New Roman"/>
          <w:b w:val="false"/>
          <w:i w:val="false"/>
          <w:color w:val="ff0000"/>
          <w:sz w:val="28"/>
        </w:rPr>
        <w:t xml:space="preserve">, 2006.08.14 </w:t>
      </w:r>
      <w:r>
        <w:rPr>
          <w:rFonts w:ascii="Times New Roman"/>
          <w:b w:val="false"/>
          <w:i w:val="false"/>
          <w:color w:val="000000"/>
          <w:sz w:val="28"/>
        </w:rPr>
        <w:t xml:space="preserve">N 203-НҚ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2009.02.17 </w:t>
      </w:r>
      <w:r>
        <w:rPr>
          <w:rFonts w:ascii="Times New Roman"/>
          <w:b w:val="false"/>
          <w:i w:val="false"/>
          <w:color w:val="000000"/>
          <w:sz w:val="28"/>
        </w:rPr>
        <w:t xml:space="preserve">N 48-НҚ </w:t>
      </w:r>
      <w:r>
        <w:rPr>
          <w:rFonts w:ascii="Times New Roman"/>
          <w:b w:val="false"/>
          <w:i w:val="false"/>
          <w:color w:val="ff0000"/>
          <w:sz w:val="28"/>
        </w:rPr>
        <w:t xml:space="preserve">Бұйрықтарымен. </w:t>
      </w:r>
    </w:p>
    <w:bookmarkEnd w:id="4"/>
    <w:bookmarkStart w:name="z6" w:id="5"/>
    <w:p>
      <w:pPr>
        <w:spacing w:after="0"/>
        <w:ind w:left="0"/>
        <w:jc w:val="both"/>
      </w:pPr>
      <w:r>
        <w:rPr>
          <w:rFonts w:ascii="Times New Roman"/>
          <w:b w:val="false"/>
          <w:i w:val="false"/>
          <w:color w:val="000000"/>
          <w:sz w:val="28"/>
        </w:rPr>
        <w:t xml:space="preserve">
      4. Ерекше тәртіп реттеліп көрсетілетін қызметтер (тауарлар, жұмыстар) ұсынатын табиғи монополия субъектілеріне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Табиғи монополияларды реттеу агенттігі Төрағасының 2005 жылғы 21 сәуірдегі </w:t>
      </w:r>
      <w:r>
        <w:rPr>
          <w:rFonts w:ascii="Times New Roman"/>
          <w:b w:val="false"/>
          <w:i w:val="false"/>
          <w:color w:val="000000"/>
          <w:sz w:val="28"/>
        </w:rPr>
        <w:t xml:space="preserve">N 142-НҚ </w:t>
      </w:r>
      <w:r>
        <w:rPr>
          <w:rFonts w:ascii="Times New Roman"/>
          <w:b w:val="false"/>
          <w:i w:val="false"/>
          <w:color w:val="ff0000"/>
          <w:sz w:val="28"/>
        </w:rPr>
        <w:t xml:space="preserve">Бұйрығымен. </w:t>
      </w:r>
    </w:p>
    <w:bookmarkEnd w:id="5"/>
    <w:bookmarkStart w:name="z7" w:id="6"/>
    <w:p>
      <w:pPr>
        <w:spacing w:after="0"/>
        <w:ind w:left="0"/>
        <w:jc w:val="both"/>
      </w:pPr>
      <w:r>
        <w:rPr>
          <w:rFonts w:ascii="Times New Roman"/>
          <w:b w:val="false"/>
          <w:i w:val="false"/>
          <w:color w:val="000000"/>
          <w:sz w:val="28"/>
        </w:rPr>
        <w:t>
      5. Тарифтерді (бағаларды, алым ставкаларын) қалыптастыру реттеліп көрсетілетін қызметтердің (тауарлардың, жұмыстардың) әрбір түрі бойынша және тұтастай өзге қызмет бойынша табыстарды, шығындар мен тартылған активтерді есепке алу негізінде жүргізіледі.</w:t>
      </w:r>
      <w:r>
        <w:br/>
      </w:r>
      <w:r>
        <w:rPr>
          <w:rFonts w:ascii="Times New Roman"/>
          <w:b w:val="false"/>
          <w:i w:val="false"/>
          <w:color w:val="000000"/>
          <w:sz w:val="28"/>
        </w:rPr>
        <w:t>
      Реттелiп көрсетiлетiн қызметтерге (тауарларға, жұмыстарға) тарифтердi (бағаларды, алым ставкаларын) қалыптастырған кезде осы Ерекше тәртiптiң талаптарын ескере отырып шығындар енгiзiледi. Шығындардың баптарын қалыптастыру бухгалтерлiк есеп стандарттарына сәйкес жүзеге асырылады.</w:t>
      </w:r>
      <w:r>
        <w:br/>
      </w:r>
      <w:r>
        <w:rPr>
          <w:rFonts w:ascii="Times New Roman"/>
          <w:b w:val="false"/>
          <w:i w:val="false"/>
          <w:color w:val="000000"/>
          <w:sz w:val="28"/>
        </w:rPr>
        <w:t xml:space="preserve">
      Есеп саясаты табиғи монополия субъектісі уәкілетті органмен келіскеннен кейін тігін қабылдайды.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ҚР Табиғи монополияларды реттеу агенттігі Төрағасының 2005 жылғы 21 сәуірдегі </w:t>
      </w:r>
      <w:r>
        <w:rPr>
          <w:rFonts w:ascii="Times New Roman"/>
          <w:b w:val="false"/>
          <w:i w:val="false"/>
          <w:color w:val="000000"/>
          <w:sz w:val="28"/>
        </w:rPr>
        <w:t>N 142-НҚ</w:t>
      </w:r>
      <w:r>
        <w:rPr>
          <w:rFonts w:ascii="Times New Roman"/>
          <w:b w:val="false"/>
          <w:i w:val="false"/>
          <w:color w:val="000000"/>
          <w:sz w:val="28"/>
        </w:rPr>
        <w:t xml:space="preserve">, </w:t>
      </w:r>
      <w:r>
        <w:rPr>
          <w:rFonts w:ascii="Times New Roman"/>
          <w:b w:val="false"/>
          <w:i w:val="false"/>
          <w:color w:val="ff0000"/>
          <w:sz w:val="28"/>
        </w:rPr>
        <w:t xml:space="preserve">15.02.2013 </w:t>
      </w:r>
      <w:r>
        <w:rPr>
          <w:rFonts w:ascii="Times New Roman"/>
          <w:b w:val="false"/>
          <w:i w:val="false"/>
          <w:color w:val="000000"/>
          <w:sz w:val="28"/>
        </w:rPr>
        <w:t>№ 48-НҚ</w:t>
      </w:r>
      <w:r>
        <w:rPr>
          <w:rFonts w:ascii="Times New Roman"/>
          <w:b w:val="false"/>
          <w:i w:val="false"/>
          <w:color w:val="ff0000"/>
          <w:sz w:val="28"/>
        </w:rPr>
        <w:t xml:space="preserve"> (алғаш рет ресми жарияланған күнінен бастап күнтізбелік он күн өткен соң қолданысқа енгізіледі) бұйрытарымен. </w:t>
      </w:r>
    </w:p>
    <w:bookmarkEnd w:id="6"/>
    <w:bookmarkStart w:name="z8" w:id="7"/>
    <w:p>
      <w:pPr>
        <w:spacing w:after="0"/>
        <w:ind w:left="0"/>
        <w:jc w:val="left"/>
      </w:pPr>
      <w:r>
        <w:rPr>
          <w:rFonts w:ascii="Times New Roman"/>
          <w:b/>
          <w:i w:val="false"/>
          <w:color w:val="000000"/>
        </w:rPr>
        <w:t xml:space="preserve"> 
2. Реттеліп көрсетілетін қызметтерінің (тауарларының, </w:t>
      </w:r>
      <w:r>
        <w:br/>
      </w:r>
      <w:r>
        <w:rPr>
          <w:rFonts w:ascii="Times New Roman"/>
          <w:b/>
          <w:i w:val="false"/>
          <w:color w:val="000000"/>
        </w:rPr>
        <w:t xml:space="preserve">
жұмыстарының) тарифіне (бағасына, алым ставкасына) </w:t>
      </w:r>
      <w:r>
        <w:br/>
      </w:r>
      <w:r>
        <w:rPr>
          <w:rFonts w:ascii="Times New Roman"/>
          <w:b/>
          <w:i w:val="false"/>
          <w:color w:val="000000"/>
        </w:rPr>
        <w:t xml:space="preserve">
енгізілетін шығындарды реттеу </w:t>
      </w:r>
    </w:p>
    <w:bookmarkEnd w:id="7"/>
    <w:p>
      <w:pPr>
        <w:spacing w:after="0"/>
        <w:ind w:left="0"/>
        <w:jc w:val="both"/>
      </w:pPr>
      <w:r>
        <w:rPr>
          <w:rFonts w:ascii="Times New Roman"/>
          <w:b w:val="false"/>
          <w:i w:val="false"/>
          <w:color w:val="ff0000"/>
          <w:sz w:val="28"/>
        </w:rPr>
        <w:t xml:space="preserve">      Ескерту. 2-тараудың тақырыбы өзгертілді - ҚР Табиғи монополияларды реттеу агенттігі Төрағасының 2005 жылғы 21 сәуірдегі </w:t>
      </w:r>
      <w:r>
        <w:rPr>
          <w:rFonts w:ascii="Times New Roman"/>
          <w:b w:val="false"/>
          <w:i w:val="false"/>
          <w:color w:val="ff0000"/>
          <w:sz w:val="28"/>
        </w:rPr>
        <w:t xml:space="preserve">N 142-НҚ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xml:space="preserve">      6. Табиғи монополия субъектісінің тарифіне (бағасына, алым ставкасына) енгізілетін шығындарды реттеу тарифтің (бағаның, алым ставкасының) шығын бөлігіне енгізілетін шығын түрлерін шектеу және табиғи монополия субъектісінің шығыс деңгейін шектеу жолымен жүзеге асырылады. </w:t>
      </w:r>
    </w:p>
    <w:bookmarkStart w:name="z9" w:id="8"/>
    <w:p>
      <w:pPr>
        <w:spacing w:after="0"/>
        <w:ind w:left="0"/>
        <w:jc w:val="both"/>
      </w:pPr>
      <w:r>
        <w:rPr>
          <w:rFonts w:ascii="Times New Roman"/>
          <w:b w:val="false"/>
          <w:i w:val="false"/>
          <w:color w:val="000000"/>
          <w:sz w:val="28"/>
        </w:rPr>
        <w:t>
      7. Тарифтiң (бағаның, алым ставкасының) шығын бөлiгiне енгiзiлетiн материалдық шығыстар өнiмнiң (қызметтердiң, тауарлардың, жұмыстардың) бiрлiгiн шығаруға арналған шикізат, материалдар, отын, энергия шығыстарының техникалық және технологиялық нормаларына (бұдан әрi - материалдық ресурстар) және (немесе) уәкілетті органның ол </w:t>
      </w:r>
      <w:r>
        <w:rPr>
          <w:rFonts w:ascii="Times New Roman"/>
          <w:b w:val="false"/>
          <w:i w:val="false"/>
          <w:color w:val="000000"/>
          <w:sz w:val="28"/>
        </w:rPr>
        <w:t>белгілеген</w:t>
      </w:r>
      <w:r>
        <w:rPr>
          <w:rFonts w:ascii="Times New Roman"/>
          <w:b w:val="false"/>
          <w:i w:val="false"/>
          <w:color w:val="000000"/>
          <w:sz w:val="28"/>
        </w:rPr>
        <w:t xml:space="preserve"> тәртіппен бекітілген материалдық ресурстардың нормаларына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тендерлiк (конкурстық) сатып алулардың нәтижелерi бойынша анықталған материалдық ресурстардың бағаларына сүйене отырып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жазылды, өзгертулер енгізілді - ҚР Табиғи монополияларды реттеу агенттігі Төрағасының 2006 жылғы 17 наурыздағы </w:t>
      </w:r>
      <w:r>
        <w:rPr>
          <w:rFonts w:ascii="Times New Roman"/>
          <w:b w:val="false"/>
          <w:i w:val="false"/>
          <w:color w:val="000000"/>
          <w:sz w:val="28"/>
        </w:rPr>
        <w:t xml:space="preserve">N 78-НҚ </w:t>
      </w:r>
      <w:r>
        <w:rPr>
          <w:rFonts w:ascii="Times New Roman"/>
          <w:b w:val="false"/>
          <w:i w:val="false"/>
          <w:color w:val="ff0000"/>
          <w:sz w:val="28"/>
        </w:rPr>
        <w:t xml:space="preserve">, 2006 жылғы 14 тамыздағы  </w:t>
      </w:r>
      <w:r>
        <w:rPr>
          <w:rFonts w:ascii="Times New Roman"/>
          <w:b w:val="false"/>
          <w:i w:val="false"/>
          <w:color w:val="000000"/>
          <w:sz w:val="28"/>
        </w:rPr>
        <w:t xml:space="preserve">N 203-НҚ </w:t>
      </w:r>
      <w:r>
        <w:rPr>
          <w:rFonts w:ascii="Times New Roman"/>
          <w:b w:val="false"/>
          <w:i w:val="false"/>
          <w:color w:val="ff0000"/>
          <w:sz w:val="28"/>
        </w:rPr>
        <w:t xml:space="preserve">бұйрықтарымен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w:t>
      </w:r>
    </w:p>
    <w:bookmarkEnd w:id="8"/>
    <w:bookmarkStart w:name="z36" w:id="9"/>
    <w:p>
      <w:pPr>
        <w:spacing w:after="0"/>
        <w:ind w:left="0"/>
        <w:jc w:val="both"/>
      </w:pPr>
      <w:r>
        <w:rPr>
          <w:rFonts w:ascii="Times New Roman"/>
          <w:b w:val="false"/>
          <w:i w:val="false"/>
          <w:color w:val="000000"/>
          <w:sz w:val="28"/>
        </w:rPr>
        <w:t xml:space="preserve">
      7-1. </w:t>
      </w:r>
      <w:r>
        <w:rPr>
          <w:rFonts w:ascii="Times New Roman"/>
          <w:b w:val="false"/>
          <w:i w:val="false"/>
          <w:color w:val="ff0000"/>
          <w:sz w:val="28"/>
        </w:rPr>
        <w:t xml:space="preserve">Алып тасталды - ҚР Табиғи монополияларды реттеу агенттігі Төрағасының 15.02.2013 </w:t>
      </w:r>
      <w:r>
        <w:rPr>
          <w:rFonts w:ascii="Times New Roman"/>
          <w:b w:val="false"/>
          <w:i w:val="false"/>
          <w:color w:val="000000"/>
          <w:sz w:val="28"/>
        </w:rPr>
        <w:t>№ 48-НҚ</w:t>
      </w:r>
      <w:r>
        <w:rPr>
          <w:rFonts w:ascii="Times New Roman"/>
          <w:b w:val="false"/>
          <w:i w:val="false"/>
          <w:color w:val="ff0000"/>
          <w:sz w:val="28"/>
        </w:rPr>
        <w:t xml:space="preserve"> бұйрығымен (алғаш рет ресми жарияланған күнінен бастап күнтізбелік он күн өткен соң қолданысқа енгізіледі).</w:t>
      </w:r>
      <w:r>
        <w:rPr>
          <w:rFonts w:ascii="Times New Roman"/>
          <w:b w:val="false"/>
          <w:i w:val="false"/>
          <w:color w:val="000000"/>
          <w:sz w:val="28"/>
        </w:rPr>
        <w:t> </w:t>
      </w:r>
    </w:p>
    <w:bookmarkEnd w:id="9"/>
    <w:bookmarkStart w:name="z10" w:id="10"/>
    <w:p>
      <w:pPr>
        <w:spacing w:after="0"/>
        <w:ind w:left="0"/>
        <w:jc w:val="both"/>
      </w:pPr>
      <w:r>
        <w:rPr>
          <w:rFonts w:ascii="Times New Roman"/>
          <w:b w:val="false"/>
          <w:i w:val="false"/>
          <w:color w:val="000000"/>
          <w:sz w:val="28"/>
        </w:rPr>
        <w:t>
      8. Аудиторлық, консалтингілік, маркетингілік қызметтер мен мердігерлік тәсілмен жүргізілетін жөндеу жұмыстары,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бөгде ұйымдар жүзеге асыратын, сатып алатын өндірістік сипаттағы басқа қызметтерге жұмсалған шығыстар тарифтің (бағаның, алым ставкасының) шығын бөлігіне енгізіледі. </w:t>
      </w:r>
    </w:p>
    <w:bookmarkEnd w:id="10"/>
    <w:bookmarkStart w:name="z11" w:id="11"/>
    <w:p>
      <w:pPr>
        <w:spacing w:after="0"/>
        <w:ind w:left="0"/>
        <w:jc w:val="both"/>
      </w:pPr>
      <w:r>
        <w:rPr>
          <w:rFonts w:ascii="Times New Roman"/>
          <w:b w:val="false"/>
          <w:i w:val="false"/>
          <w:color w:val="000000"/>
          <w:sz w:val="28"/>
        </w:rPr>
        <w:t xml:space="preserve">
      9. &lt;*&gt; </w:t>
      </w:r>
      <w:r>
        <w:br/>
      </w:r>
      <w:r>
        <w:rPr>
          <w:rFonts w:ascii="Times New Roman"/>
          <w:b w:val="false"/>
          <w:i w:val="false"/>
          <w:color w:val="000000"/>
          <w:sz w:val="28"/>
        </w:rPr>
        <w:t>
</w:t>
      </w:r>
      <w:r>
        <w:rPr>
          <w:rFonts w:ascii="Times New Roman"/>
          <w:b w:val="false"/>
          <w:i w:val="false"/>
          <w:color w:val="ff0000"/>
          <w:sz w:val="28"/>
        </w:rPr>
        <w:t xml:space="preserve">      Ескерту. 9-тармақ алынып тасталды - ҚР Табиғи монополияларды реттеу агенттігі Төрағасының 2006 жылғы 17 наурыздағы </w:t>
      </w:r>
      <w:r>
        <w:rPr>
          <w:rFonts w:ascii="Times New Roman"/>
          <w:b w:val="false"/>
          <w:i w:val="false"/>
          <w:color w:val="000000"/>
          <w:sz w:val="28"/>
        </w:rPr>
        <w:t xml:space="preserve">N 78-НҚ </w:t>
      </w:r>
      <w:r>
        <w:rPr>
          <w:rFonts w:ascii="Times New Roman"/>
          <w:b w:val="false"/>
          <w:i w:val="false"/>
          <w:color w:val="ff0000"/>
          <w:sz w:val="28"/>
        </w:rPr>
        <w:t xml:space="preserve">бұйрығымен. </w:t>
      </w:r>
    </w:p>
    <w:bookmarkEnd w:id="11"/>
    <w:bookmarkStart w:name="z12" w:id="12"/>
    <w:p>
      <w:pPr>
        <w:spacing w:after="0"/>
        <w:ind w:left="0"/>
        <w:jc w:val="both"/>
      </w:pPr>
      <w:r>
        <w:rPr>
          <w:rFonts w:ascii="Times New Roman"/>
          <w:b w:val="false"/>
          <w:i w:val="false"/>
          <w:color w:val="000000"/>
          <w:sz w:val="28"/>
        </w:rPr>
        <w:t xml:space="preserve">
      10. &lt;*&gt; </w:t>
      </w:r>
      <w:r>
        <w:br/>
      </w:r>
      <w:r>
        <w:rPr>
          <w:rFonts w:ascii="Times New Roman"/>
          <w:b w:val="false"/>
          <w:i w:val="false"/>
          <w:color w:val="000000"/>
          <w:sz w:val="28"/>
        </w:rPr>
        <w:t>
</w:t>
      </w:r>
      <w:r>
        <w:rPr>
          <w:rFonts w:ascii="Times New Roman"/>
          <w:b w:val="false"/>
          <w:i w:val="false"/>
          <w:color w:val="ff0000"/>
          <w:sz w:val="28"/>
        </w:rPr>
        <w:t xml:space="preserve">      Ескерту. 10-тармақ алынып тасталды - ҚР Табиғи монополияларды реттеу агенттігі Төрағасының </w:t>
      </w:r>
      <w:r>
        <w:rPr>
          <w:rFonts w:ascii="Times New Roman"/>
          <w:b w:val="false"/>
          <w:i w:val="false"/>
          <w:color w:val="ff0000"/>
          <w:sz w:val="28"/>
        </w:rPr>
        <w:t xml:space="preserve">2008.11.14 </w:t>
      </w:r>
      <w:r>
        <w:rPr>
          <w:rFonts w:ascii="Times New Roman"/>
          <w:b w:val="false"/>
          <w:i w:val="false"/>
          <w:color w:val="000000"/>
          <w:sz w:val="28"/>
        </w:rPr>
        <w:t xml:space="preserve">N 349-НҚ </w:t>
      </w:r>
      <w:r>
        <w:rPr>
          <w:rFonts w:ascii="Times New Roman"/>
          <w:b w:val="false"/>
          <w:i w:val="false"/>
          <w:color w:val="ff0000"/>
          <w:sz w:val="28"/>
        </w:rPr>
        <w:t xml:space="preserve">Б </w:t>
      </w:r>
      <w:r>
        <w:rPr>
          <w:rFonts w:ascii="Times New Roman"/>
          <w:b w:val="false"/>
          <w:i w:val="false"/>
          <w:color w:val="ff0000"/>
          <w:sz w:val="28"/>
        </w:rPr>
        <w:t xml:space="preserve">ұйрығымен. </w:t>
      </w:r>
    </w:p>
    <w:bookmarkEnd w:id="12"/>
    <w:bookmarkStart w:name="z13" w:id="13"/>
    <w:p>
      <w:pPr>
        <w:spacing w:after="0"/>
        <w:ind w:left="0"/>
        <w:jc w:val="both"/>
      </w:pPr>
      <w:r>
        <w:rPr>
          <w:rFonts w:ascii="Times New Roman"/>
          <w:b w:val="false"/>
          <w:i w:val="false"/>
          <w:color w:val="000000"/>
          <w:sz w:val="28"/>
        </w:rPr>
        <w:t xml:space="preserve">
      11. Уәкілетті орган бекіткен нормативтік техникалық ысыраптарға байланысты шығыстар тарифтің (бағаның, алым ставкасының) шығын бөлігіне енгізіледі. </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Табиғи монополияларды реттеу агенттігі Төрағасының </w:t>
      </w:r>
      <w:r>
        <w:rPr>
          <w:rFonts w:ascii="Times New Roman"/>
          <w:b w:val="false"/>
          <w:i w:val="false"/>
          <w:color w:val="ff0000"/>
          <w:sz w:val="28"/>
        </w:rPr>
        <w:t xml:space="preserve">2008.11.14 </w:t>
      </w:r>
      <w:r>
        <w:rPr>
          <w:rFonts w:ascii="Times New Roman"/>
          <w:b w:val="false"/>
          <w:i w:val="false"/>
          <w:color w:val="000000"/>
          <w:sz w:val="28"/>
        </w:rPr>
        <w:t xml:space="preserve">N 349-НҚ </w:t>
      </w:r>
      <w:r>
        <w:rPr>
          <w:rFonts w:ascii="Times New Roman"/>
          <w:b w:val="false"/>
          <w:i w:val="false"/>
          <w:color w:val="ff0000"/>
          <w:sz w:val="28"/>
        </w:rPr>
        <w:t xml:space="preserve">Б </w:t>
      </w:r>
      <w:r>
        <w:rPr>
          <w:rFonts w:ascii="Times New Roman"/>
          <w:b w:val="false"/>
          <w:i w:val="false"/>
          <w:color w:val="ff0000"/>
          <w:sz w:val="28"/>
        </w:rPr>
        <w:t xml:space="preserve">ұйрығымен. </w:t>
      </w:r>
    </w:p>
    <w:bookmarkEnd w:id="13"/>
    <w:bookmarkStart w:name="z14" w:id="14"/>
    <w:p>
      <w:pPr>
        <w:spacing w:after="0"/>
        <w:ind w:left="0"/>
        <w:jc w:val="both"/>
      </w:pPr>
      <w:r>
        <w:rPr>
          <w:rFonts w:ascii="Times New Roman"/>
          <w:b w:val="false"/>
          <w:i w:val="false"/>
          <w:color w:val="000000"/>
          <w:sz w:val="28"/>
        </w:rPr>
        <w:t xml:space="preserve">
      12. Табиғи монополия субъектiсiнiң негізгі құралдар құнының өсуіне әкелмейтін ағымдағы және күрделі жөндеу және басқа жөндеу-қалпына келтіру жұмыстарына арналған қаражаттары уәкілетті органмен келісілген шығындардың жылдық сметасына сүйене отырып, тарифтің (бағаның, алым ставкасының) шығын бөлігіне енгізіледі.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12-тармаққа өзгерту енгізілді - ҚР Табиғи монополияларды реттеу агенттігі Төрағасының 2006.03.17 </w:t>
      </w:r>
      <w:r>
        <w:rPr>
          <w:rFonts w:ascii="Times New Roman"/>
          <w:b w:val="false"/>
          <w:i w:val="false"/>
          <w:color w:val="000000"/>
          <w:sz w:val="28"/>
        </w:rPr>
        <w:t xml:space="preserve">N 78-НҚ </w:t>
      </w:r>
      <w:r>
        <w:rPr>
          <w:rFonts w:ascii="Times New Roman"/>
          <w:b w:val="false"/>
          <w:i w:val="false"/>
          <w:color w:val="ff0000"/>
          <w:sz w:val="28"/>
        </w:rPr>
        <w:t xml:space="preserve">,  </w:t>
      </w:r>
      <w:r>
        <w:rPr>
          <w:rFonts w:ascii="Times New Roman"/>
          <w:b w:val="false"/>
          <w:i w:val="false"/>
          <w:color w:val="ff0000"/>
          <w:sz w:val="28"/>
        </w:rPr>
        <w:t xml:space="preserve">2008.11.14 </w:t>
      </w:r>
      <w:r>
        <w:rPr>
          <w:rFonts w:ascii="Times New Roman"/>
          <w:b w:val="false"/>
          <w:i w:val="false"/>
          <w:color w:val="000000"/>
          <w:sz w:val="28"/>
        </w:rPr>
        <w:t xml:space="preserve">N 349-НҚ </w:t>
      </w:r>
      <w:r>
        <w:rPr>
          <w:rFonts w:ascii="Times New Roman"/>
          <w:b w:val="false"/>
          <w:i w:val="false"/>
          <w:color w:val="ff0000"/>
          <w:sz w:val="28"/>
        </w:rPr>
        <w:t xml:space="preserve">Бұйрықтарымен </w:t>
      </w:r>
      <w:r>
        <w:rPr>
          <w:rFonts w:ascii="Times New Roman"/>
          <w:b w:val="false"/>
          <w:i w:val="false"/>
          <w:color w:val="000000"/>
          <w:sz w:val="28"/>
        </w:rPr>
        <w:t xml:space="preserve">. </w:t>
      </w:r>
    </w:p>
    <w:bookmarkEnd w:id="14"/>
    <w:bookmarkStart w:name="z15" w:id="15"/>
    <w:p>
      <w:pPr>
        <w:spacing w:after="0"/>
        <w:ind w:left="0"/>
        <w:jc w:val="both"/>
      </w:pPr>
      <w:r>
        <w:rPr>
          <w:rFonts w:ascii="Times New Roman"/>
          <w:b w:val="false"/>
          <w:i w:val="false"/>
          <w:color w:val="000000"/>
          <w:sz w:val="28"/>
        </w:rPr>
        <w:t>
      13. Субъект қызметкерлерiнiң еңбекақы жүйесi жөнiндегi параметрлерiн еңбек жөнiндегi уәкiлеттi мемлекеттiк органмен немесе жергiлiктi атқару органымен келiсiм бойынша құзыреттi орган бекiтедi.</w:t>
      </w:r>
      <w:r>
        <w:br/>
      </w:r>
      <w:r>
        <w:rPr>
          <w:rFonts w:ascii="Times New Roman"/>
          <w:b w:val="false"/>
          <w:i w:val="false"/>
          <w:color w:val="000000"/>
          <w:sz w:val="28"/>
        </w:rPr>
        <w:t>
</w:t>
      </w:r>
      <w:r>
        <w:rPr>
          <w:rFonts w:ascii="Times New Roman"/>
          <w:b w:val="false"/>
          <w:i w:val="false"/>
          <w:color w:val="000000"/>
          <w:sz w:val="28"/>
        </w:rPr>
        <w:t>
      Шығындарға енгiзiлетiн өндiрiстiк персоналға еңбекақы төлеу шығыстары табиғи монополия субъектiсi персоналының нормативтiк санынан аспайтын нақты санға және Қазақстан Республикасының әлеуметтiк-экономикалық даму болжамының көрсеткіштері ескеріле отырып қолданыстағы тарифтерде (бағаларда, алым ставкаларында) қабылданған орташа айлық жалақыға сүйене отырып анықталады (инфляция).</w:t>
      </w:r>
      <w:r>
        <w:br/>
      </w:r>
      <w:r>
        <w:rPr>
          <w:rFonts w:ascii="Times New Roman"/>
          <w:b w:val="false"/>
          <w:i w:val="false"/>
          <w:color w:val="000000"/>
          <w:sz w:val="28"/>
        </w:rPr>
        <w:t>
</w:t>
      </w:r>
      <w:r>
        <w:rPr>
          <w:rFonts w:ascii="Times New Roman"/>
          <w:b w:val="false"/>
          <w:i w:val="false"/>
          <w:color w:val="000000"/>
          <w:sz w:val="28"/>
        </w:rPr>
        <w:t>
      Сумен жабдықтау және (немесе) суды бұру, жылу энергиясын өндіру, беру саласындағы табиғи монополия субъектілері, электр және жылу энергиясының құрамдастырылған өндірісі бар энергия өндіруші ұйымдарды қоспағанда өндiрiстiк персоналға еңбекақы төлеу шығыстары табиғи монополия субъектісі персоналының нормативтiк санынан және өтінім беру алдында бір ай бұрын статистика деректері бойынша өңірде қалыптасқан өндірістік персоналдың орташа айлық жалақысынан аспайтын нақты санынан анықталады.</w:t>
      </w:r>
      <w:r>
        <w:br/>
      </w:r>
      <w:r>
        <w:rPr>
          <w:rFonts w:ascii="Times New Roman"/>
          <w:b w:val="false"/>
          <w:i w:val="false"/>
          <w:color w:val="000000"/>
          <w:sz w:val="28"/>
        </w:rPr>
        <w:t>
</w:t>
      </w:r>
      <w:r>
        <w:rPr>
          <w:rFonts w:ascii="Times New Roman"/>
          <w:b w:val="false"/>
          <w:i w:val="false"/>
          <w:color w:val="000000"/>
          <w:sz w:val="28"/>
        </w:rPr>
        <w:t>
      Электр және жылу энергиясының құрамдастырылған өндірісі бар энергия өндіруші ұйымдарды қоспағанда, Қазақстан Республикасының әлеуметтiк-экономикалық даму болжамының көрсеткіштері ескеріле отырып қолданыстағы тарифтерде (бағаларда, алым ставкаларында) қабылданған орташа айлық жалақыға сүйене отырып анықталған Сумен жабдықтау және (немесе) суды бұру, жылу энергиясын өндіру, беру саласындағы табиғи монополия субъектілерінің, өндірістік персоналының жалақысын өтінім беру алдында бір ай бұрын статистика деректері бойынша өңірде қалыптасқан өндірістік персоналдың орташа айлық жалақысынан асырған кезде Қазақстан Республикасының әлеуметтiк-экономикалық даму болжамының көрсеткіштері ескеріле отырып қолданыстағы тарифтерде (бағаларда, алым ставкаларында) қабылданған орташа айлық жалақыға сүйене отырып анықталатын өндірістік персоналдың жалақысы ескеріледі (инфляция).</w:t>
      </w:r>
      <w:r>
        <w:br/>
      </w:r>
      <w:r>
        <w:rPr>
          <w:rFonts w:ascii="Times New Roman"/>
          <w:b w:val="false"/>
          <w:i w:val="false"/>
          <w:color w:val="000000"/>
          <w:sz w:val="28"/>
        </w:rPr>
        <w:t>
</w:t>
      </w:r>
      <w:r>
        <w:rPr>
          <w:rFonts w:ascii="Times New Roman"/>
          <w:b w:val="false"/>
          <w:i w:val="false"/>
          <w:color w:val="000000"/>
          <w:sz w:val="28"/>
        </w:rPr>
        <w:t>
      Шығындарға енгiзiлетiн әкiмшiлiк персоналдың еңбегiне ақы төлеу шығыстары табиғи монополия субъектiсi персоналының нормативтiк санын жоғарылатпайтын нақты санына сүйене отырып анықталады.</w:t>
      </w:r>
      <w:r>
        <w:br/>
      </w:r>
      <w:r>
        <w:rPr>
          <w:rFonts w:ascii="Times New Roman"/>
          <w:b w:val="false"/>
          <w:i w:val="false"/>
          <w:color w:val="000000"/>
          <w:sz w:val="28"/>
        </w:rPr>
        <w:t>
</w:t>
      </w:r>
      <w:r>
        <w:rPr>
          <w:rFonts w:ascii="Times New Roman"/>
          <w:b w:val="false"/>
          <w:i w:val="false"/>
          <w:color w:val="000000"/>
          <w:sz w:val="28"/>
        </w:rPr>
        <w:t>
      Сумен жабдықтау және (немесе) суды бұру саласындағы табиғи монополия субъектілері, электр және жылу энергиясының құрамдастырылған өндіріспен энергия өндіруші ұйымдарды қоспағанда жылу энергиясын өндіру, беру үшін өндiрiстiк персоналға еңбекақы төлеу шығыстары табиғи монополия субъектісі персоналының нормативтiк санынан және өтінім беру алдында бір ай бұрын статистика деректері бойынша өңірде қалыптасқан өндірістік персоналдың орташа айлық жалақысынан аспайтын нақты санынан анықталады.</w:t>
      </w:r>
      <w:r>
        <w:br/>
      </w:r>
      <w:r>
        <w:rPr>
          <w:rFonts w:ascii="Times New Roman"/>
          <w:b w:val="false"/>
          <w:i w:val="false"/>
          <w:color w:val="000000"/>
          <w:sz w:val="28"/>
        </w:rPr>
        <w:t>
</w:t>
      </w:r>
      <w:r>
        <w:rPr>
          <w:rFonts w:ascii="Times New Roman"/>
          <w:b w:val="false"/>
          <w:i w:val="false"/>
          <w:color w:val="000000"/>
          <w:sz w:val="28"/>
        </w:rPr>
        <w:t>
      Мемлекеттік кәсіпорындардан басқа табиғи монополия субъектілері басшыларының, олардың орынбасарларының, бас (аға) бухгалтерлерінің және әкімшілік персоналдардың басқа қызметкерлерінің лауазымдық жалақылары бойынша шығындарға енгізілетін әкімшілік персоналдың еңбегіне ақы төлеу шығыстары штат кестесіне сәйкес табиғи монополия субъектісінің лауазымдық жалақысының он бес еседен аспайтын ең жоғарғы және ең төменгі деңгейінің арасындағы ара қатынасы негізінде шектеледі.</w:t>
      </w:r>
      <w:r>
        <w:br/>
      </w:r>
      <w:r>
        <w:rPr>
          <w:rFonts w:ascii="Times New Roman"/>
          <w:b w:val="false"/>
          <w:i w:val="false"/>
          <w:color w:val="000000"/>
          <w:sz w:val="28"/>
        </w:rPr>
        <w:t>
</w:t>
      </w:r>
      <w:r>
        <w:rPr>
          <w:rFonts w:ascii="Times New Roman"/>
          <w:b w:val="false"/>
          <w:i w:val="false"/>
          <w:color w:val="000000"/>
          <w:sz w:val="28"/>
        </w:rPr>
        <w:t>
      Тарифтiң (бағаның, алым ставкасының) шығын бөлiгiне енгiзiлмейтiн сыйлықақыға және жалақыға басқа да сыйақы түрлерiне шығыстарды табиғи монополия субъектiсi (мемлекеттiк кәсiпорындарды қоспағанда) таза табыс есебiнен (нақты пайда) ол болған жағдайда жүзеге асырады.</w:t>
      </w:r>
      <w:r>
        <w:br/>
      </w:r>
      <w:r>
        <w:rPr>
          <w:rFonts w:ascii="Times New Roman"/>
          <w:b w:val="false"/>
          <w:i w:val="false"/>
          <w:color w:val="000000"/>
          <w:sz w:val="28"/>
        </w:rPr>
        <w:t>
</w:t>
      </w:r>
      <w:r>
        <w:rPr>
          <w:rFonts w:ascii="Times New Roman"/>
          <w:b w:val="false"/>
          <w:i w:val="false"/>
          <w:color w:val="000000"/>
          <w:sz w:val="28"/>
        </w:rPr>
        <w:t>
      Уәкiлеттi орган осындай немесе ұқсас қызмет түрiмен айналысатын табиғи монополия субъектiлерiнiң жалақыларына жұмсалатын шығындарды салыстырып талдау негiзiнде, сондай-ақ табиғи монополия субъектiсi көрсететiн реттелетін қызметтер (тауарлар, жұмыстар) көлемi қысқарған жағдайда тарифке (бағаға, алымдар ставкаларына) енгiзiлетiн әкiмшiлiк және (немесе) өндiрiстiк персоналдардың еңбегiне ақы төлеу шығыстарын төмендету немесе жоғарылатудан бас тарту туралы шешiм қабылдайды.</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Табиғи монополияларды реттеу агенттігі Төрағасының 15.02.2013 </w:t>
      </w:r>
      <w:r>
        <w:rPr>
          <w:rFonts w:ascii="Times New Roman"/>
          <w:b w:val="false"/>
          <w:i w:val="false"/>
          <w:color w:val="000000"/>
          <w:sz w:val="28"/>
        </w:rPr>
        <w:t>№ 48-НҚ</w:t>
      </w:r>
      <w:r>
        <w:rPr>
          <w:rFonts w:ascii="Times New Roman"/>
          <w:b w:val="false"/>
          <w:i w:val="false"/>
          <w:color w:val="ff0000"/>
          <w:sz w:val="28"/>
        </w:rPr>
        <w:t xml:space="preserve"> бұйрығымен (алғаш рет ресми жарияланған күнінен бастап күнтізбелік он күн өткен соң қолданысқа енгізіледі).</w:t>
      </w:r>
    </w:p>
    <w:bookmarkEnd w:id="15"/>
    <w:bookmarkStart w:name="z16" w:id="16"/>
    <w:p>
      <w:pPr>
        <w:spacing w:after="0"/>
        <w:ind w:left="0"/>
        <w:jc w:val="both"/>
      </w:pPr>
      <w:r>
        <w:rPr>
          <w:rFonts w:ascii="Times New Roman"/>
          <w:b w:val="false"/>
          <w:i w:val="false"/>
          <w:color w:val="000000"/>
          <w:sz w:val="28"/>
        </w:rPr>
        <w:t xml:space="preserve">
      14. Тік жолды (бір қалыпты) есептеу тәсілі бойынша есептелген негізгі құралдардың және материалды емес активтердің амортизациялық аударымдары тарифтің шығындық бөлігіне енгізіледі. </w:t>
      </w:r>
      <w:r>
        <w:br/>
      </w:r>
      <w:r>
        <w:rPr>
          <w:rFonts w:ascii="Times New Roman"/>
          <w:b w:val="false"/>
          <w:i w:val="false"/>
          <w:color w:val="000000"/>
          <w:sz w:val="28"/>
        </w:rPr>
        <w:t xml:space="preserve">
      Негізгі құралдардың және материалды емес активтердің тозуын тік жолды (бір қалыпты) есептеу тәсілін қолдану уәкілетті органның келісімін талап етпейді. </w:t>
      </w:r>
      <w:r>
        <w:br/>
      </w:r>
      <w:r>
        <w:rPr>
          <w:rFonts w:ascii="Times New Roman"/>
          <w:b w:val="false"/>
          <w:i w:val="false"/>
          <w:color w:val="000000"/>
          <w:sz w:val="28"/>
        </w:rPr>
        <w:t>
      Амортизацияны есептеудің өзге тәсілдерімен амортизацияны қолдану және есептеу </w:t>
      </w:r>
      <w:r>
        <w:rPr>
          <w:rFonts w:ascii="Times New Roman"/>
          <w:b w:val="false"/>
          <w:i w:val="false"/>
          <w:color w:val="000000"/>
          <w:sz w:val="28"/>
        </w:rPr>
        <w:t>белгіленген</w:t>
      </w:r>
      <w:r>
        <w:rPr>
          <w:rFonts w:ascii="Times New Roman"/>
          <w:b w:val="false"/>
          <w:i w:val="false"/>
          <w:color w:val="000000"/>
          <w:sz w:val="28"/>
        </w:rPr>
        <w:t xml:space="preserve"> тәртіпте Уәкілетті органмен келісіледі. </w:t>
      </w:r>
    </w:p>
    <w:bookmarkEnd w:id="16"/>
    <w:bookmarkStart w:name="z17" w:id="17"/>
    <w:p>
      <w:pPr>
        <w:spacing w:after="0"/>
        <w:ind w:left="0"/>
        <w:jc w:val="both"/>
      </w:pPr>
      <w:r>
        <w:rPr>
          <w:rFonts w:ascii="Times New Roman"/>
          <w:b w:val="false"/>
          <w:i w:val="false"/>
          <w:color w:val="000000"/>
          <w:sz w:val="28"/>
        </w:rPr>
        <w:t>
      15. Уәкiлеттi орган табиғи монополия субъектiсiне негiзгi құралдарға қайта бағалау жүргiзуiн келiседi.</w:t>
      </w:r>
      <w:r>
        <w:br/>
      </w:r>
      <w:r>
        <w:rPr>
          <w:rFonts w:ascii="Times New Roman"/>
          <w:b w:val="false"/>
          <w:i w:val="false"/>
          <w:color w:val="000000"/>
          <w:sz w:val="28"/>
        </w:rPr>
        <w:t>
</w:t>
      </w:r>
      <w:r>
        <w:rPr>
          <w:rFonts w:ascii="Times New Roman"/>
          <w:b w:val="false"/>
          <w:i w:val="false"/>
          <w:color w:val="000000"/>
          <w:sz w:val="28"/>
        </w:rPr>
        <w:t>
      Уәкiлеттi орган табиғи монополия субъектiсi негiзгi құралдарға қайта бағалау жүргiзгеннен кейiн тарифтiң (бағаны, алым ставкасын) шығын бөлiгiне сумен жабдықтау және (немесе) суды бұру саласындағы қызметтерді көрсететін табиғи монополия субъектiлерін қоспағанда, амортизациялық аударымдарды өсіруді кезең-кезеңмен енгiзеді.</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Табиғи монополияларды реттеу агенттігі Төрағасының 15.02.2013 </w:t>
      </w:r>
      <w:r>
        <w:rPr>
          <w:rFonts w:ascii="Times New Roman"/>
          <w:b w:val="false"/>
          <w:i w:val="false"/>
          <w:color w:val="000000"/>
          <w:sz w:val="28"/>
        </w:rPr>
        <w:t>№ 48-НҚ</w:t>
      </w:r>
      <w:r>
        <w:rPr>
          <w:rFonts w:ascii="Times New Roman"/>
          <w:b w:val="false"/>
          <w:i w:val="false"/>
          <w:color w:val="ff0000"/>
          <w:sz w:val="28"/>
        </w:rPr>
        <w:t xml:space="preserve"> бұйрығымен (алғаш рет ресми жарияланған күнінен бастап күнтізбелік он күн өткен соң қолданысқа енгізіледі).</w:t>
      </w:r>
    </w:p>
    <w:bookmarkEnd w:id="17"/>
    <w:bookmarkStart w:name="z18" w:id="18"/>
    <w:p>
      <w:pPr>
        <w:spacing w:after="0"/>
        <w:ind w:left="0"/>
        <w:jc w:val="both"/>
      </w:pPr>
      <w:r>
        <w:rPr>
          <w:rFonts w:ascii="Times New Roman"/>
          <w:b w:val="false"/>
          <w:i w:val="false"/>
          <w:color w:val="000000"/>
          <w:sz w:val="28"/>
        </w:rPr>
        <w:t xml:space="preserve">
      16. Амортизациялық аударымдар негізгі құралдар құнының артуына әкелетін күрделі жөндеу жұмыстарын жүргізуге және инвестициялық жобаларды іске асыруға бағытталады. </w:t>
      </w:r>
    </w:p>
    <w:bookmarkEnd w:id="18"/>
    <w:bookmarkStart w:name="z19" w:id="19"/>
    <w:p>
      <w:pPr>
        <w:spacing w:after="0"/>
        <w:ind w:left="0"/>
        <w:jc w:val="both"/>
      </w:pPr>
      <w:r>
        <w:rPr>
          <w:rFonts w:ascii="Times New Roman"/>
          <w:b w:val="false"/>
          <w:i w:val="false"/>
          <w:color w:val="000000"/>
          <w:sz w:val="28"/>
        </w:rPr>
        <w:t xml:space="preserve">
      17. &lt;*&gt; </w:t>
      </w:r>
      <w:r>
        <w:br/>
      </w:r>
      <w:r>
        <w:rPr>
          <w:rFonts w:ascii="Times New Roman"/>
          <w:b w:val="false"/>
          <w:i w:val="false"/>
          <w:color w:val="000000"/>
          <w:sz w:val="28"/>
        </w:rPr>
        <w:t>
</w:t>
      </w:r>
      <w:r>
        <w:rPr>
          <w:rFonts w:ascii="Times New Roman"/>
          <w:b w:val="false"/>
          <w:i w:val="false"/>
          <w:color w:val="ff0000"/>
          <w:sz w:val="28"/>
        </w:rPr>
        <w:t xml:space="preserve">      Ескерту. 17-тармақ алынып тасталды - ҚР Табиғи монополияларды реттеу агенттігі Төрағасының </w:t>
      </w:r>
      <w:r>
        <w:rPr>
          <w:rFonts w:ascii="Times New Roman"/>
          <w:b w:val="false"/>
          <w:i w:val="false"/>
          <w:color w:val="ff0000"/>
          <w:sz w:val="28"/>
        </w:rPr>
        <w:t xml:space="preserve">2008.11.14 </w:t>
      </w:r>
      <w:r>
        <w:rPr>
          <w:rFonts w:ascii="Times New Roman"/>
          <w:b w:val="false"/>
          <w:i w:val="false"/>
          <w:color w:val="000000"/>
          <w:sz w:val="28"/>
        </w:rPr>
        <w:t xml:space="preserve">N 349-НҚ </w:t>
      </w:r>
      <w:r>
        <w:rPr>
          <w:rFonts w:ascii="Times New Roman"/>
          <w:b w:val="false"/>
          <w:i w:val="false"/>
          <w:color w:val="ff0000"/>
          <w:sz w:val="28"/>
        </w:rPr>
        <w:t xml:space="preserve">Б </w:t>
      </w:r>
      <w:r>
        <w:rPr>
          <w:rFonts w:ascii="Times New Roman"/>
          <w:b w:val="false"/>
          <w:i w:val="false"/>
          <w:color w:val="ff0000"/>
          <w:sz w:val="28"/>
        </w:rPr>
        <w:t xml:space="preserve">ұйрығымен. </w:t>
      </w:r>
    </w:p>
    <w:bookmarkEnd w:id="19"/>
    <w:bookmarkStart w:name="z20" w:id="20"/>
    <w:p>
      <w:pPr>
        <w:spacing w:after="0"/>
        <w:ind w:left="0"/>
        <w:jc w:val="both"/>
      </w:pPr>
      <w:r>
        <w:rPr>
          <w:rFonts w:ascii="Times New Roman"/>
          <w:b w:val="false"/>
          <w:i w:val="false"/>
          <w:color w:val="000000"/>
          <w:sz w:val="28"/>
        </w:rPr>
        <w:t>
      18. Табиғатты қорғау шығыстары, табиғат ресурстарын пайдалануға төлем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ставкаларға, тәртіпке және талапқа сәйкес анықталады. </w:t>
      </w:r>
    </w:p>
    <w:bookmarkEnd w:id="20"/>
    <w:bookmarkStart w:name="z21" w:id="21"/>
    <w:p>
      <w:pPr>
        <w:spacing w:after="0"/>
        <w:ind w:left="0"/>
        <w:jc w:val="both"/>
      </w:pPr>
      <w:r>
        <w:rPr>
          <w:rFonts w:ascii="Times New Roman"/>
          <w:b w:val="false"/>
          <w:i w:val="false"/>
          <w:color w:val="000000"/>
          <w:sz w:val="28"/>
        </w:rPr>
        <w:t>
      19.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тәртіпте бекітілген табиғи монополия субъектісінің инвестициялық жобасын жүзеге асыру үшін заемдық қаражат сыйақысын төлеу шығыстары кезең шығыстарында ескеріледі. </w:t>
      </w:r>
      <w:r>
        <w:br/>
      </w:r>
      <w:r>
        <w:rPr>
          <w:rFonts w:ascii="Times New Roman"/>
          <w:b w:val="false"/>
          <w:i w:val="false"/>
          <w:color w:val="000000"/>
          <w:sz w:val="28"/>
        </w:rPr>
        <w:t xml:space="preserve">
      Инвестициялық жобаны іске асыру үшін ұлттық валютада алынған заемдық қаражаттар бойынша сыйақы төлеуге жұмсалған шығыстар Қазақстан Республикасының Ұлттық Банкі белгілеген қайта қаржыландырудың 2 есе ресми ставкасын қолдана отырып есептелген сома шегінде тарифті (бағаны, алым ставкасын) есептеу кезінде ескеріледі. </w:t>
      </w:r>
      <w:r>
        <w:br/>
      </w:r>
      <w:r>
        <w:rPr>
          <w:rFonts w:ascii="Times New Roman"/>
          <w:b w:val="false"/>
          <w:i w:val="false"/>
          <w:color w:val="000000"/>
          <w:sz w:val="28"/>
        </w:rPr>
        <w:t xml:space="preserve">
      Инвестициялық жобаны іске асыру үшін шетел валютасында алынған заемдық қаражаттар бойынша сыйақы төлеуге жұмсалған шығыстар Қазақстан Республикасының Лондон банкаралық рыногының 4 есе ставкасын қолдана отырып есептелген сома шегінде тарифті (бағаны, алым ставкасын) есептеу кезінде ескеріледі. </w:t>
      </w:r>
      <w:r>
        <w:br/>
      </w:r>
      <w:r>
        <w:rPr>
          <w:rFonts w:ascii="Times New Roman"/>
          <w:b w:val="false"/>
          <w:i w:val="false"/>
          <w:color w:val="000000"/>
          <w:sz w:val="28"/>
        </w:rPr>
        <w:t xml:space="preserve">
      Шетел валютасында алынған заемдық қаражаттар үшін сыйақы Қазақстан Республикасы әлеуметтік-экономикалық дамуының орташа мерзімді жоспарының негізгі көрсеткіштерінің және Қазақстан Республикасы республикалық бюджетінің болжамды көрсеткіштерінің негізінде шетел валютасына теңге бағамының болжамды өзгеруін ескере отырып, тарифтің (бағаның, алым ставкасының) шығын бөлігі кезеңіндегі шығыстарда ескеріледі. </w:t>
      </w:r>
      <w:r>
        <w:br/>
      </w:r>
      <w:r>
        <w:rPr>
          <w:rFonts w:ascii="Times New Roman"/>
          <w:b w:val="false"/>
          <w:i w:val="false"/>
          <w:color w:val="000000"/>
          <w:sz w:val="28"/>
        </w:rPr>
        <w:t xml:space="preserve">
      Қазақстан Республикасы Ұлттық банкінің қайта қаржыландыру ставкасы мен Лондон банк аралық рыногының ставкасы табиғи монополия субъектісінің тарифiн (бағасын, алым ставкасын) және тарифтiк сметасын бекiту жөніндегі шешім қабылдаған күніне қолданылады.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19-тармаққа өзгерту енгізілді - ҚР Табиғи монополияларды реттеу агенттігі Төрағасының </w:t>
      </w:r>
      <w:r>
        <w:rPr>
          <w:rFonts w:ascii="Times New Roman"/>
          <w:b w:val="false"/>
          <w:i w:val="false"/>
          <w:color w:val="ff0000"/>
          <w:sz w:val="28"/>
        </w:rPr>
        <w:t xml:space="preserve">2008.11.14 </w:t>
      </w:r>
      <w:r>
        <w:rPr>
          <w:rFonts w:ascii="Times New Roman"/>
          <w:b w:val="false"/>
          <w:i w:val="false"/>
          <w:color w:val="000000"/>
          <w:sz w:val="28"/>
        </w:rPr>
        <w:t xml:space="preserve">N 349-НҚ </w:t>
      </w:r>
      <w:r>
        <w:rPr>
          <w:rFonts w:ascii="Times New Roman"/>
          <w:b w:val="false"/>
          <w:i w:val="false"/>
          <w:color w:val="ff0000"/>
          <w:sz w:val="28"/>
        </w:rPr>
        <w:t xml:space="preserve">Бұйрығымен </w:t>
      </w:r>
      <w:r>
        <w:rPr>
          <w:rFonts w:ascii="Times New Roman"/>
          <w:b w:val="false"/>
          <w:i w:val="false"/>
          <w:color w:val="ff0000"/>
          <w:sz w:val="28"/>
        </w:rPr>
        <w:t xml:space="preserve">. </w:t>
      </w:r>
    </w:p>
    <w:bookmarkEnd w:id="21"/>
    <w:bookmarkStart w:name="z22" w:id="22"/>
    <w:p>
      <w:pPr>
        <w:spacing w:after="0"/>
        <w:ind w:left="0"/>
        <w:jc w:val="both"/>
      </w:pPr>
      <w:r>
        <w:rPr>
          <w:rFonts w:ascii="Times New Roman"/>
          <w:b w:val="false"/>
          <w:i w:val="false"/>
          <w:color w:val="000000"/>
          <w:sz w:val="28"/>
        </w:rPr>
        <w:t>
      20. Кезең шығыстарында ескерілетін сақтандыру, салық, алымдар мен төлемдердің міндетті түрлеріне жұмсалған шығыстар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белгіленген ставкаларға, төлем тәртібі мен шарттарына сәйкес айқындалады.</w:t>
      </w:r>
    </w:p>
    <w:bookmarkEnd w:id="22"/>
    <w:bookmarkStart w:name="z23" w:id="23"/>
    <w:p>
      <w:pPr>
        <w:spacing w:after="0"/>
        <w:ind w:left="0"/>
        <w:jc w:val="both"/>
      </w:pPr>
      <w:r>
        <w:rPr>
          <w:rFonts w:ascii="Times New Roman"/>
          <w:b w:val="false"/>
          <w:i w:val="false"/>
          <w:color w:val="000000"/>
          <w:sz w:val="28"/>
        </w:rPr>
        <w:t>
      21. Уәкiлеттi органның бастамасы бойынша тарифтi (бағаны, алым ставкасын) және тарифтiк сметаларды, жалпы шаруашылық және әкiмшiлiк мақсаттағы шығыстарды бекiткен жағдайда, уәкiлеттi орган осы Ерекше тәртіптің 22-тармағында көзделген жағдайларда алдағы тарифтердi (бағаларды, алым ставкаларын) өзгерту кезеңi үшiн тұтынушылар бағаларының индексiн ескере отырып, қолданыстағы тарифтерде (бағаларда, алым ставкаларында) қабылданған шығыстар шегiнде тарифтерге (бағаларға, алым ставкаларына) енгiзеді.</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Табиғи монополияларды реттеу агенттігі Төрағасының 15.02.2013 </w:t>
      </w:r>
      <w:r>
        <w:rPr>
          <w:rFonts w:ascii="Times New Roman"/>
          <w:b w:val="false"/>
          <w:i w:val="false"/>
          <w:color w:val="000000"/>
          <w:sz w:val="28"/>
        </w:rPr>
        <w:t>№ 48-НҚ</w:t>
      </w:r>
      <w:r>
        <w:rPr>
          <w:rFonts w:ascii="Times New Roman"/>
          <w:b w:val="false"/>
          <w:i w:val="false"/>
          <w:color w:val="ff0000"/>
          <w:sz w:val="28"/>
        </w:rPr>
        <w:t xml:space="preserve"> бұйрығымен (алғаш рет ресми жарияланған күнінен бастап күнтізбелік он күн өткен соң қолданысқа енгізіледі).</w:t>
      </w:r>
    </w:p>
    <w:bookmarkEnd w:id="23"/>
    <w:bookmarkStart w:name="z24" w:id="24"/>
    <w:p>
      <w:pPr>
        <w:spacing w:after="0"/>
        <w:ind w:left="0"/>
        <w:jc w:val="both"/>
      </w:pPr>
      <w:r>
        <w:rPr>
          <w:rFonts w:ascii="Times New Roman"/>
          <w:b w:val="false"/>
          <w:i w:val="false"/>
          <w:color w:val="000000"/>
          <w:sz w:val="28"/>
        </w:rPr>
        <w:t>
      22. Уәкiлеттi орган тарифті (бағаны, алым ставкасын) қалыптастырған кезде табиғи монополия субъектiлерінiң қызметiне жүргiзiлген қаржылық сараптаманың нәтижелерi бойынша, не табиғи монополия субъектiлерiнiң қызмет тиiмдiлiгiн төмендеткен (көрсетiлген қызметтер (тауарлар, жұмыстар) бiрлiгiнiң өзiндiк құнын арттыру, көрсетiлетiн қызметтердiң (тауарлардың, жұмыстардың) көлемiн кеміту, кредиторлық және дебиторлық берешектердi арттыру) жалпы шаруашылық және әкiмшiлiк мақсаттағы шығыстар сомасының өзгеруі мақсаттылығын айқындайды.</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ҚР Табиғи монополияларды реттеу агенттігі Төрағасының 15.02.2013 </w:t>
      </w:r>
      <w:r>
        <w:rPr>
          <w:rFonts w:ascii="Times New Roman"/>
          <w:b w:val="false"/>
          <w:i w:val="false"/>
          <w:color w:val="000000"/>
          <w:sz w:val="28"/>
        </w:rPr>
        <w:t>№ 48-НҚ</w:t>
      </w:r>
      <w:r>
        <w:rPr>
          <w:rFonts w:ascii="Times New Roman"/>
          <w:b w:val="false"/>
          <w:i w:val="false"/>
          <w:color w:val="ff0000"/>
          <w:sz w:val="28"/>
        </w:rPr>
        <w:t xml:space="preserve"> бұйрығымен (алғаш рет ресми жарияланған күнінен бастап күнтізбелік он күн өткен соң қолданысқа енгізіледі).</w:t>
      </w:r>
    </w:p>
    <w:bookmarkEnd w:id="24"/>
    <w:bookmarkStart w:name="z25" w:id="25"/>
    <w:p>
      <w:pPr>
        <w:spacing w:after="0"/>
        <w:ind w:left="0"/>
        <w:jc w:val="both"/>
      </w:pPr>
      <w:r>
        <w:rPr>
          <w:rFonts w:ascii="Times New Roman"/>
          <w:b w:val="false"/>
          <w:i w:val="false"/>
          <w:color w:val="000000"/>
          <w:sz w:val="28"/>
        </w:rPr>
        <w:t xml:space="preserve">
      23. Әкімшілік персоналының өкілеттік, іссапарлық шығыстары және байланыс қызметінің шығыстары, мерзімдік баспасөзге, қызметтік автокөлікті ұстауға, ақпараттық, консультациялық және маркетингілік қызметтерге жұмсалған шығыстар уәкілетті органның келісімі бойынша табиғи монополия субъектісі белгілеген лимиттер шегінде тарифтерге (бағаларға, алым ставкаларына) енгізіледі. </w:t>
      </w:r>
      <w:r>
        <w:br/>
      </w:r>
      <w:r>
        <w:rPr>
          <w:rFonts w:ascii="Times New Roman"/>
          <w:b w:val="false"/>
          <w:i w:val="false"/>
          <w:color w:val="000000"/>
          <w:sz w:val="28"/>
        </w:rPr>
        <w:t xml:space="preserve">
      Өндірістік қажеттілікке байланысты әкімшілік персоналының біліктілігін арттыруға жұмсалған шығын деңгейі уәкілетті органның алдын-ала келісімі бойынша тарифтің (бағаның, алым ставкасының) есебіне енгізіледі.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23-тармаққа өзгерту енгізілді - ҚР Табиғи монополияларды реттеу агенттігі Төрағасының </w:t>
      </w:r>
      <w:r>
        <w:rPr>
          <w:rFonts w:ascii="Times New Roman"/>
          <w:b w:val="false"/>
          <w:i w:val="false"/>
          <w:color w:val="ff0000"/>
          <w:sz w:val="28"/>
        </w:rPr>
        <w:t xml:space="preserve">2008.11.14 </w:t>
      </w:r>
      <w:r>
        <w:rPr>
          <w:rFonts w:ascii="Times New Roman"/>
          <w:b w:val="false"/>
          <w:i w:val="false"/>
          <w:color w:val="000000"/>
          <w:sz w:val="28"/>
        </w:rPr>
        <w:t xml:space="preserve">N 349-НҚ </w:t>
      </w:r>
      <w:r>
        <w:rPr>
          <w:rFonts w:ascii="Times New Roman"/>
          <w:b w:val="false"/>
          <w:i w:val="false"/>
          <w:color w:val="ff0000"/>
          <w:sz w:val="28"/>
        </w:rPr>
        <w:t>Бұйрығымен.</w:t>
      </w:r>
    </w:p>
    <w:bookmarkEnd w:id="25"/>
    <w:bookmarkStart w:name="z46" w:id="26"/>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23-1. Реттеліп көрсетілетін қызметтер шеңберіңде экономикалық негізделген материалдар болған кезде өндірістегі өнертапқыштыққа және өнертабыстыққа байланысты шығыстар тарифтерді (бағаларды, алымдар ставкасын) қалыптастырған кезде ескеріледі.</w:t>
      </w:r>
      <w:r>
        <w:br/>
      </w:r>
      <w:r>
        <w:rPr>
          <w:rFonts w:ascii="Times New Roman"/>
          <w:b w:val="false"/>
          <w:i w:val="false"/>
          <w:color w:val="000000"/>
          <w:sz w:val="28"/>
        </w:rPr>
        <w:t>
      </w:t>
      </w:r>
      <w:r>
        <w:rPr>
          <w:rFonts w:ascii="Times New Roman"/>
          <w:b w:val="false"/>
          <w:i w:val="false"/>
          <w:color w:val="ff0000"/>
          <w:sz w:val="28"/>
        </w:rPr>
        <w:t xml:space="preserve">Ескерту. Ереже 23-1-тармақпен толықтырылды - ҚР Табиғи монополияларды реттеу агенттігі Төрағасының 15.02.2013 </w:t>
      </w:r>
      <w:r>
        <w:rPr>
          <w:rFonts w:ascii="Times New Roman"/>
          <w:b w:val="false"/>
          <w:i w:val="false"/>
          <w:color w:val="000000"/>
          <w:sz w:val="28"/>
        </w:rPr>
        <w:t>№ 48-НҚ</w:t>
      </w:r>
      <w:r>
        <w:rPr>
          <w:rFonts w:ascii="Times New Roman"/>
          <w:b w:val="false"/>
          <w:i w:val="false"/>
          <w:color w:val="ff0000"/>
          <w:sz w:val="28"/>
        </w:rPr>
        <w:t xml:space="preserve"> бұйрығымен (алғаш рет ресми жарияланған күнінен бастап күнтізбелік он күн өткен соң қолданысқа енгізіледі).</w:t>
      </w:r>
    </w:p>
    <w:bookmarkEnd w:id="26"/>
    <w:bookmarkStart w:name="z26" w:id="27"/>
    <w:p>
      <w:pPr>
        <w:spacing w:after="0"/>
        <w:ind w:left="0"/>
        <w:jc w:val="both"/>
      </w:pPr>
      <w:r>
        <w:rPr>
          <w:rFonts w:ascii="Times New Roman"/>
          <w:b w:val="false"/>
          <w:i w:val="false"/>
          <w:color w:val="000000"/>
          <w:sz w:val="28"/>
        </w:rPr>
        <w:t xml:space="preserve">
      24. </w:t>
      </w:r>
      <w:r>
        <w:rPr>
          <w:rFonts w:ascii="Times New Roman"/>
          <w:b w:val="false"/>
          <w:i w:val="false"/>
          <w:color w:val="ff0000"/>
          <w:sz w:val="28"/>
        </w:rPr>
        <w:t xml:space="preserve">Алып тасталды - ҚР Табиғи монополияларды реттеу агенттігі Төрағасының 15.02.2013 </w:t>
      </w:r>
      <w:r>
        <w:rPr>
          <w:rFonts w:ascii="Times New Roman"/>
          <w:b w:val="false"/>
          <w:i w:val="false"/>
          <w:color w:val="000000"/>
          <w:sz w:val="28"/>
        </w:rPr>
        <w:t>№ 48-НҚ</w:t>
      </w:r>
      <w:r>
        <w:rPr>
          <w:rFonts w:ascii="Times New Roman"/>
          <w:b w:val="false"/>
          <w:i w:val="false"/>
          <w:color w:val="ff0000"/>
          <w:sz w:val="28"/>
        </w:rPr>
        <w:t xml:space="preserve"> бұйрығымен (алғаш рет ресми жарияланған күнінен бастап күнтізбелік он күн өткен соң қолданысқа енгізіледі).</w:t>
      </w:r>
    </w:p>
    <w:bookmarkEnd w:id="27"/>
    <w:bookmarkStart w:name="z27" w:id="28"/>
    <w:p>
      <w:pPr>
        <w:spacing w:after="0"/>
        <w:ind w:left="0"/>
        <w:jc w:val="both"/>
      </w:pPr>
      <w:r>
        <w:rPr>
          <w:rFonts w:ascii="Times New Roman"/>
          <w:b w:val="false"/>
          <w:i w:val="false"/>
          <w:color w:val="000000"/>
          <w:sz w:val="28"/>
        </w:rPr>
        <w:t xml:space="preserve">
      25. Уәкілетті орган тарифтердің (бағалардың, алым ставкасының) жобаларына сараптама жүргізу үшін тәуелсіз сарапшыларды тартады және жүргізілген сараптама негізінде түзету жүргізеді. </w:t>
      </w:r>
      <w:r>
        <w:br/>
      </w:r>
      <w:r>
        <w:rPr>
          <w:rFonts w:ascii="Times New Roman"/>
          <w:b w:val="false"/>
          <w:i w:val="false"/>
          <w:color w:val="000000"/>
          <w:sz w:val="28"/>
        </w:rPr>
        <w:t xml:space="preserve">
       </w:t>
      </w:r>
      <w:r>
        <w:rPr>
          <w:rFonts w:ascii="Times New Roman"/>
          <w:b w:val="false"/>
          <w:i w:val="false"/>
          <w:color w:val="ff0000"/>
          <w:sz w:val="28"/>
        </w:rPr>
        <w:t xml:space="preserve">Ескерту. 25-тармақ жаңа редакцияда - ҚР Табиғи монополияларды реттеу агенттігі Төрағасының </w:t>
      </w:r>
      <w:r>
        <w:rPr>
          <w:rFonts w:ascii="Times New Roman"/>
          <w:b w:val="false"/>
          <w:i w:val="false"/>
          <w:color w:val="ff0000"/>
          <w:sz w:val="28"/>
        </w:rPr>
        <w:t xml:space="preserve">2008.11.14 </w:t>
      </w:r>
      <w:r>
        <w:rPr>
          <w:rFonts w:ascii="Times New Roman"/>
          <w:b w:val="false"/>
          <w:i w:val="false"/>
          <w:color w:val="000000"/>
          <w:sz w:val="28"/>
        </w:rPr>
        <w:t xml:space="preserve">N 349-НҚ </w:t>
      </w:r>
      <w:r>
        <w:rPr>
          <w:rFonts w:ascii="Times New Roman"/>
          <w:b w:val="false"/>
          <w:i w:val="false"/>
          <w:color w:val="ff0000"/>
          <w:sz w:val="28"/>
        </w:rPr>
        <w:t xml:space="preserve">Бұйрығымен </w:t>
      </w:r>
    </w:p>
    <w:bookmarkEnd w:id="28"/>
    <w:bookmarkStart w:name="z28" w:id="29"/>
    <w:p>
      <w:pPr>
        <w:spacing w:after="0"/>
        <w:ind w:left="0"/>
        <w:jc w:val="left"/>
      </w:pPr>
      <w:r>
        <w:rPr>
          <w:rFonts w:ascii="Times New Roman"/>
          <w:b/>
          <w:i w:val="false"/>
          <w:color w:val="000000"/>
        </w:rPr>
        <w:t xml:space="preserve"> 
3. Табиғи монополия субъектілерінің инвестициясы </w:t>
      </w:r>
    </w:p>
    <w:bookmarkEnd w:id="29"/>
    <w:bookmarkStart w:name="z29" w:id="30"/>
    <w:p>
      <w:pPr>
        <w:spacing w:after="0"/>
        <w:ind w:left="0"/>
        <w:jc w:val="both"/>
      </w:pPr>
      <w:r>
        <w:rPr>
          <w:rFonts w:ascii="Times New Roman"/>
          <w:b w:val="false"/>
          <w:i w:val="false"/>
          <w:color w:val="000000"/>
          <w:sz w:val="28"/>
        </w:rPr>
        <w:t xml:space="preserve">
      26. Инвестиция табиғи монополия субъектілерінің өзінің және (немесе) заемдық қаражаттардың есебінен жүзеге асырылады. Өзінің қаражатының көздері пайда (таза табыс) және амортизациялық аударымдар болып табылады. </w:t>
      </w:r>
      <w:r>
        <w:br/>
      </w:r>
      <w:r>
        <w:rPr>
          <w:rFonts w:ascii="Times New Roman"/>
          <w:b w:val="false"/>
          <w:i w:val="false"/>
          <w:color w:val="000000"/>
          <w:sz w:val="28"/>
        </w:rPr>
        <w:t xml:space="preserve">
      Заемдық қаражаттарды қайтару пайданың және (немесе) амортизациялық аударымдардың есебінен жүзеге асырылады.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26-тармаққа өзгерту енгізілді - ҚР Табиғи монополияларды реттеу агенттігі Төрағасының </w:t>
      </w:r>
      <w:r>
        <w:rPr>
          <w:rFonts w:ascii="Times New Roman"/>
          <w:b w:val="false"/>
          <w:i w:val="false"/>
          <w:color w:val="ff0000"/>
          <w:sz w:val="28"/>
        </w:rPr>
        <w:t xml:space="preserve">2008.11.14 </w:t>
      </w:r>
      <w:r>
        <w:rPr>
          <w:rFonts w:ascii="Times New Roman"/>
          <w:b w:val="false"/>
          <w:i w:val="false"/>
          <w:color w:val="000000"/>
          <w:sz w:val="28"/>
        </w:rPr>
        <w:t xml:space="preserve">N 349-НҚ </w:t>
      </w:r>
      <w:r>
        <w:rPr>
          <w:rFonts w:ascii="Times New Roman"/>
          <w:b w:val="false"/>
          <w:i w:val="false"/>
          <w:color w:val="ff0000"/>
          <w:sz w:val="28"/>
        </w:rPr>
        <w:t xml:space="preserve">Бұйрығымен </w:t>
      </w:r>
    </w:p>
    <w:bookmarkEnd w:id="30"/>
    <w:bookmarkStart w:name="z30" w:id="31"/>
    <w:p>
      <w:pPr>
        <w:spacing w:after="0"/>
        <w:ind w:left="0"/>
        <w:jc w:val="both"/>
      </w:pPr>
      <w:r>
        <w:rPr>
          <w:rFonts w:ascii="Times New Roman"/>
          <w:b w:val="false"/>
          <w:i w:val="false"/>
          <w:color w:val="000000"/>
          <w:sz w:val="28"/>
        </w:rPr>
        <w:t xml:space="preserve">
      27. &lt;*&gt; </w:t>
      </w:r>
      <w:r>
        <w:br/>
      </w:r>
      <w:r>
        <w:rPr>
          <w:rFonts w:ascii="Times New Roman"/>
          <w:b w:val="false"/>
          <w:i w:val="false"/>
          <w:color w:val="000000"/>
          <w:sz w:val="28"/>
        </w:rPr>
        <w:t>
</w:t>
      </w:r>
      <w:r>
        <w:rPr>
          <w:rFonts w:ascii="Times New Roman"/>
          <w:b w:val="false"/>
          <w:i w:val="false"/>
          <w:color w:val="ff0000"/>
          <w:sz w:val="28"/>
        </w:rPr>
        <w:t xml:space="preserve">      Ескерту. 27-тармақ алынып тасталды - ҚР Табиғи монополияларды реттеу агенттігі Төрағасының </w:t>
      </w:r>
      <w:r>
        <w:rPr>
          <w:rFonts w:ascii="Times New Roman"/>
          <w:b w:val="false"/>
          <w:i w:val="false"/>
          <w:color w:val="ff0000"/>
          <w:sz w:val="28"/>
        </w:rPr>
        <w:t xml:space="preserve">2008.11.14 </w:t>
      </w:r>
      <w:r>
        <w:rPr>
          <w:rFonts w:ascii="Times New Roman"/>
          <w:b w:val="false"/>
          <w:i w:val="false"/>
          <w:color w:val="000000"/>
          <w:sz w:val="28"/>
        </w:rPr>
        <w:t xml:space="preserve">N 349-НҚ </w:t>
      </w:r>
      <w:r>
        <w:rPr>
          <w:rFonts w:ascii="Times New Roman"/>
          <w:b w:val="false"/>
          <w:i w:val="false"/>
          <w:color w:val="ff0000"/>
          <w:sz w:val="28"/>
        </w:rPr>
        <w:t xml:space="preserve">Б </w:t>
      </w:r>
      <w:r>
        <w:rPr>
          <w:rFonts w:ascii="Times New Roman"/>
          <w:b w:val="false"/>
          <w:i w:val="false"/>
          <w:color w:val="ff0000"/>
          <w:sz w:val="28"/>
        </w:rPr>
        <w:t xml:space="preserve">ұйрығымен. </w:t>
      </w:r>
    </w:p>
    <w:bookmarkEnd w:id="31"/>
    <w:bookmarkStart w:name="z31" w:id="32"/>
    <w:p>
      <w:pPr>
        <w:spacing w:after="0"/>
        <w:ind w:left="0"/>
        <w:jc w:val="left"/>
      </w:pPr>
      <w:r>
        <w:rPr>
          <w:rFonts w:ascii="Times New Roman"/>
          <w:b/>
          <w:i w:val="false"/>
          <w:color w:val="000000"/>
        </w:rPr>
        <w:t xml:space="preserve"> 
4. Табиғи монополия субъектілерінің тарифтерін </w:t>
      </w:r>
      <w:r>
        <w:br/>
      </w:r>
      <w:r>
        <w:rPr>
          <w:rFonts w:ascii="Times New Roman"/>
          <w:b/>
          <w:i w:val="false"/>
          <w:color w:val="000000"/>
        </w:rPr>
        <w:t xml:space="preserve">
(бағаларын, алым ставкаларын) қалыптастыру кезінде </w:t>
      </w:r>
      <w:r>
        <w:br/>
      </w:r>
      <w:r>
        <w:rPr>
          <w:rFonts w:ascii="Times New Roman"/>
          <w:b/>
          <w:i w:val="false"/>
          <w:color w:val="000000"/>
        </w:rPr>
        <w:t xml:space="preserve">
ескерілмейтін шығыстардың тізбесі </w:t>
      </w:r>
    </w:p>
    <w:bookmarkEnd w:id="32"/>
    <w:bookmarkStart w:name="z32" w:id="33"/>
    <w:p>
      <w:pPr>
        <w:spacing w:after="0"/>
        <w:ind w:left="0"/>
        <w:jc w:val="both"/>
      </w:pPr>
      <w:r>
        <w:rPr>
          <w:rFonts w:ascii="Times New Roman"/>
          <w:b w:val="false"/>
          <w:i w:val="false"/>
          <w:color w:val="000000"/>
          <w:sz w:val="28"/>
        </w:rPr>
        <w:t xml:space="preserve">
      28. Табиғи монополия субъектілерінің тарифтерiн (бағаларын, алым ставкаларын) және тарифтiк сметаларын қалыптастырған және бекiткен кезде тарифтің (бағаның, алым ставкасының) шығын бөлігінде мынадай шығыстар ескерілмейді: </w:t>
      </w:r>
      <w:r>
        <w:br/>
      </w:r>
      <w:r>
        <w:rPr>
          <w:rFonts w:ascii="Times New Roman"/>
          <w:b w:val="false"/>
          <w:i w:val="false"/>
          <w:color w:val="000000"/>
          <w:sz w:val="28"/>
        </w:rPr>
        <w:t xml:space="preserve">
      нормативтен тыс техникалық және коммерциялық ысырапқа, тауар-материалдық құндылықтардың және қоймалардағы қорлардың бүлінуі мен жетіспеушілігіне жұмсалған шығыстар, 24-тармақта көзделген жағдайларды қоспағанда, басқа өнімсіз шығыстар мен ысыраптар; </w:t>
      </w:r>
      <w:r>
        <w:br/>
      </w:r>
      <w:r>
        <w:rPr>
          <w:rFonts w:ascii="Times New Roman"/>
          <w:b w:val="false"/>
          <w:i w:val="false"/>
          <w:color w:val="000000"/>
          <w:sz w:val="28"/>
        </w:rPr>
        <w:t xml:space="preserve">
      қызметтерді (тауарларды, жұмыстарды) көрсеткен, ұсынған кезде пайдаланылмайтын негізгі қаражаттардың амортизациялық аударымдары; </w:t>
      </w:r>
      <w:r>
        <w:br/>
      </w:r>
      <w:r>
        <w:rPr>
          <w:rFonts w:ascii="Times New Roman"/>
          <w:b w:val="false"/>
          <w:i w:val="false"/>
          <w:color w:val="000000"/>
          <w:sz w:val="28"/>
        </w:rPr>
        <w:t xml:space="preserve">
      лизинг бойынша сенімді басқаруға, мүлікті жалға алынған негізгі құралдарды (жалпы шаруашылық мақсаттағы негізгі құралдардан басқа) пайдалану үшін жалдау төлеміне жұмсалған шығыстар; </w:t>
      </w:r>
      <w:r>
        <w:br/>
      </w:r>
      <w:r>
        <w:rPr>
          <w:rFonts w:ascii="Times New Roman"/>
          <w:b w:val="false"/>
          <w:i w:val="false"/>
          <w:color w:val="000000"/>
          <w:sz w:val="28"/>
        </w:rPr>
        <w:t xml:space="preserve">
      былғағыш заттардың нормативтен тыс тасталындысы (лақтырындысы) үшін төлемдер; </w:t>
      </w:r>
      <w:r>
        <w:br/>
      </w:r>
      <w:r>
        <w:rPr>
          <w:rFonts w:ascii="Times New Roman"/>
          <w:b w:val="false"/>
          <w:i w:val="false"/>
          <w:color w:val="000000"/>
          <w:sz w:val="28"/>
        </w:rPr>
        <w:t xml:space="preserve">
      сот шығындары; </w:t>
      </w:r>
      <w:r>
        <w:br/>
      </w:r>
      <w:r>
        <w:rPr>
          <w:rFonts w:ascii="Times New Roman"/>
          <w:b w:val="false"/>
          <w:i w:val="false"/>
          <w:color w:val="000000"/>
          <w:sz w:val="28"/>
        </w:rPr>
        <w:t xml:space="preserve">
      сенімсіз қарыздар; </w:t>
      </w:r>
      <w:r>
        <w:br/>
      </w:r>
      <w:r>
        <w:rPr>
          <w:rFonts w:ascii="Times New Roman"/>
          <w:b w:val="false"/>
          <w:i w:val="false"/>
          <w:color w:val="000000"/>
          <w:sz w:val="28"/>
        </w:rPr>
        <w:t xml:space="preserve">
      шаруашылық шарттардың талаптарын бұзғаны үшін айыппұлдар, өсімақылар, тұрақсыз төлемдер мен санкциялардың басқа түрлері; </w:t>
      </w:r>
      <w:r>
        <w:br/>
      </w:r>
      <w:r>
        <w:rPr>
          <w:rFonts w:ascii="Times New Roman"/>
          <w:b w:val="false"/>
          <w:i w:val="false"/>
          <w:color w:val="000000"/>
          <w:sz w:val="28"/>
        </w:rPr>
        <w:t xml:space="preserve">
      табысты қысқартқаны (төмендеткені) үшін айыппұлдар мен өсімпұлдар; </w:t>
      </w:r>
      <w:r>
        <w:br/>
      </w:r>
      <w:r>
        <w:rPr>
          <w:rFonts w:ascii="Times New Roman"/>
          <w:b w:val="false"/>
          <w:i w:val="false"/>
          <w:color w:val="000000"/>
          <w:sz w:val="28"/>
        </w:rPr>
        <w:t xml:space="preserve">
      талан-тараждан келген залалдар; </w:t>
      </w:r>
      <w:r>
        <w:br/>
      </w:r>
      <w:r>
        <w:rPr>
          <w:rFonts w:ascii="Times New Roman"/>
          <w:b w:val="false"/>
          <w:i w:val="false"/>
          <w:color w:val="000000"/>
          <w:sz w:val="28"/>
        </w:rPr>
        <w:t xml:space="preserve">
      ақаудан болған ысырап; </w:t>
      </w:r>
      <w:r>
        <w:br/>
      </w:r>
      <w:r>
        <w:rPr>
          <w:rFonts w:ascii="Times New Roman"/>
          <w:b w:val="false"/>
          <w:i w:val="false"/>
          <w:color w:val="000000"/>
          <w:sz w:val="28"/>
        </w:rPr>
        <w:t xml:space="preserve">
      қызмет көрсетуші өндірістер мен шаруашылықтарды (үй-жайларды тегін беру, қоғамдық тамақтандыру ұйымдарына коммуналдық қызметтер құнын төлеу және т.б.) ұстау жөніндегі шығыстар; </w:t>
      </w:r>
      <w:r>
        <w:br/>
      </w:r>
      <w:r>
        <w:rPr>
          <w:rFonts w:ascii="Times New Roman"/>
          <w:b w:val="false"/>
          <w:i w:val="false"/>
          <w:color w:val="000000"/>
          <w:sz w:val="28"/>
        </w:rPr>
        <w:t xml:space="preserve">
      денсаулық сақтау, мектепке дейінгі балалар мекемелері, оқу орындарына, кәсіптік-техникалық училищелер объектілерін, құзыретті органмен келісілген технологиялық қажеттіліктен басқа, ұстауға жұмсалған шығыстар: </w:t>
      </w:r>
      <w:r>
        <w:br/>
      </w:r>
      <w:r>
        <w:rPr>
          <w:rFonts w:ascii="Times New Roman"/>
          <w:b w:val="false"/>
          <w:i w:val="false"/>
          <w:color w:val="000000"/>
          <w:sz w:val="28"/>
        </w:rPr>
        <w:t xml:space="preserve">
      сауықтыру лагерлерін, мәдени және спорт объектілерін, тұрғын үй қорын ұстауға жұмсалған шығыстар; </w:t>
      </w:r>
      <w:r>
        <w:br/>
      </w:r>
      <w:r>
        <w:rPr>
          <w:rFonts w:ascii="Times New Roman"/>
          <w:b w:val="false"/>
          <w:i w:val="false"/>
          <w:color w:val="000000"/>
          <w:sz w:val="28"/>
        </w:rPr>
        <w:t xml:space="preserve">
      мәдени-ағарту, сауықтыру және спорт іс-шараларын (демалыс кештерін, спектакльдер мен концерттер өткізу) өткізуге жұмсалған шығыстар; </w:t>
      </w:r>
      <w:r>
        <w:br/>
      </w:r>
      <w:r>
        <w:rPr>
          <w:rFonts w:ascii="Times New Roman"/>
          <w:b w:val="false"/>
          <w:i w:val="false"/>
          <w:color w:val="000000"/>
          <w:sz w:val="28"/>
        </w:rPr>
        <w:t xml:space="preserve">
      кәсіпорындардың қызметкерлеріне тұрғын үй жағдайларын жақсартуға, бақша үйлерін сатып алуға және үй шаруашылығын жүргізуге берілген несиелерді (пайыссыздарын қоса) өтеуге жұмсалған шығыстар; </w:t>
      </w:r>
      <w:r>
        <w:br/>
      </w:r>
      <w:r>
        <w:rPr>
          <w:rFonts w:ascii="Times New Roman"/>
          <w:b w:val="false"/>
          <w:i w:val="false"/>
          <w:color w:val="000000"/>
          <w:sz w:val="28"/>
        </w:rPr>
        <w:t xml:space="preserve">
      бақшалық серіктестіктерді (оның ішінде жол салу, энергиямен және сумен жабдықтау, жалпы сипаттағы басқа шығыстарды жүзеге асыру) абаттандыру жөніндегі шығыстар; </w:t>
      </w:r>
      <w:r>
        <w:br/>
      </w:r>
      <w:r>
        <w:rPr>
          <w:rFonts w:ascii="Times New Roman"/>
          <w:b w:val="false"/>
          <w:i w:val="false"/>
          <w:color w:val="000000"/>
          <w:sz w:val="28"/>
        </w:rPr>
        <w:t xml:space="preserve">
      лекциялар, көрмелер, пікірсайыстар, ғылым және өнер қайраткерлерімен кездесулер, ғылыми-техникалық конференциялар өткізуге және ұйымдастыруға, қоғамдық ұйымдар мен қауымдастықтардағы мүшелік жарнамаларға жұмсалған шығыстар; </w:t>
      </w:r>
      <w:r>
        <w:br/>
      </w:r>
      <w:r>
        <w:rPr>
          <w:rFonts w:ascii="Times New Roman"/>
          <w:b w:val="false"/>
          <w:i w:val="false"/>
          <w:color w:val="000000"/>
          <w:sz w:val="28"/>
        </w:rPr>
        <w:t xml:space="preserve">
      бұқаралық ақпарат құралдарындағы жарнамалар жөніндегі, жарнамалық, плакаттық және баспаханалық өнімдер шығару жөніндегі шығыстар, өндірістік мақсаттарға пайдаланылатын өнімдерден басқа; </w:t>
      </w:r>
      <w:r>
        <w:br/>
      </w:r>
      <w:r>
        <w:rPr>
          <w:rFonts w:ascii="Times New Roman"/>
          <w:b w:val="false"/>
          <w:i w:val="false"/>
          <w:color w:val="000000"/>
          <w:sz w:val="28"/>
        </w:rPr>
        <w:t xml:space="preserve">
      пәтерлер, тұрғын үй ғимараттарын және үй-жайлар, табиғи монополия субъектісінің персоналы үшін жатақханадан және қонақ үйлерден орындар сатып алуға, жалдауға және ұстауға жұмсалған шығыстар; </w:t>
      </w:r>
      <w:r>
        <w:br/>
      </w:r>
      <w:r>
        <w:rPr>
          <w:rFonts w:ascii="Times New Roman"/>
          <w:b w:val="false"/>
          <w:i w:val="false"/>
          <w:color w:val="000000"/>
          <w:sz w:val="28"/>
        </w:rPr>
        <w:t xml:space="preserve">
      қаланы көріктендіру, ауыл шаруашылығына көмек көрсету жөніндегі жұмыстарды және осы тәріздес басқа жұмыстарды орындауға жұмсалған шығыстар; </w:t>
      </w:r>
      <w:r>
        <w:br/>
      </w:r>
      <w:r>
        <w:rPr>
          <w:rFonts w:ascii="Times New Roman"/>
          <w:b w:val="false"/>
          <w:i w:val="false"/>
          <w:color w:val="000000"/>
          <w:sz w:val="28"/>
        </w:rPr>
        <w:t xml:space="preserve">
      білім ұйымдарында оқитын қызметкерлердің еңбек демалыстарына ақы төлеуге жұмсалған шығыстар; </w:t>
      </w:r>
      <w:r>
        <w:br/>
      </w:r>
      <w:r>
        <w:rPr>
          <w:rFonts w:ascii="Times New Roman"/>
          <w:b w:val="false"/>
          <w:i w:val="false"/>
          <w:color w:val="000000"/>
          <w:sz w:val="28"/>
        </w:rPr>
        <w:t xml:space="preserve">
      жұмыс нәтижелері бойынша сыйлықақы беруге және сыйақының басқа нысандарына жұмсалған шығыстар; </w:t>
      </w:r>
      <w:r>
        <w:br/>
      </w:r>
      <w:r>
        <w:rPr>
          <w:rFonts w:ascii="Times New Roman"/>
          <w:b w:val="false"/>
          <w:i w:val="false"/>
          <w:color w:val="000000"/>
          <w:sz w:val="28"/>
        </w:rPr>
        <w:t xml:space="preserve">
      қызметкерлерге және олардың балаларына емделуге, демалуға және саяхатқа шығуға жолдамаларға табиғи монополия субъектісі қаражаттарының есебінен, кәсіби ауруларды оңалту еміне байланысты шығындардан басқа, ақы төлеу жөніндегі шығыстар; </w:t>
      </w:r>
      <w:r>
        <w:br/>
      </w:r>
      <w:r>
        <w:rPr>
          <w:rFonts w:ascii="Times New Roman"/>
          <w:b w:val="false"/>
          <w:i w:val="false"/>
          <w:color w:val="000000"/>
          <w:sz w:val="28"/>
        </w:rPr>
        <w:t xml:space="preserve">
      денсаулық сақтау органдарымен өз қызметкерлеріне медициналық көмек көрсетуге жасалған шарттар бойынша емхана қызметкерлеріне ақы төлеу жөніндегі шығыстар; </w:t>
      </w:r>
      <w:r>
        <w:br/>
      </w:r>
      <w:r>
        <w:rPr>
          <w:rFonts w:ascii="Times New Roman"/>
          <w:b w:val="false"/>
          <w:i w:val="false"/>
          <w:color w:val="000000"/>
          <w:sz w:val="28"/>
        </w:rPr>
        <w:t xml:space="preserve">
      сақтандыру төлемдері (кәсіпорындармен өз қызметкерлерінің пайдасына жасалған жеке және мүліктік сақтандыру шарттары бойынша кәсіпорындар төлеген жарналар); </w:t>
      </w:r>
      <w:r>
        <w:br/>
      </w:r>
      <w:r>
        <w:rPr>
          <w:rFonts w:ascii="Times New Roman"/>
          <w:b w:val="false"/>
          <w:i w:val="false"/>
          <w:color w:val="000000"/>
          <w:sz w:val="28"/>
        </w:rPr>
        <w:t xml:space="preserve">
      қызметкерлерге, оның ішінде балалар тәрбиелейтін әйелдерге қосымша берілетін демалыстарға (заңда көзделгеннен тыс), қызметкердің отбасы мүшелеріне демалысты өткізетін жеріне және қайтар жолына жолақы төлеу, сондай-ақ пайдаланылмаған демалысы үшін өтемақы төлеу жөніндегі шығыстар; </w:t>
      </w:r>
      <w:r>
        <w:br/>
      </w:r>
      <w:r>
        <w:rPr>
          <w:rFonts w:ascii="Times New Roman"/>
          <w:b w:val="false"/>
          <w:i w:val="false"/>
          <w:color w:val="000000"/>
          <w:sz w:val="28"/>
        </w:rPr>
        <w:t xml:space="preserve">
      демеушілік көмектің барлық түрлерін көрсетуге жұмсалған шығыстар; </w:t>
      </w:r>
      <w:r>
        <w:br/>
      </w:r>
      <w:r>
        <w:rPr>
          <w:rFonts w:ascii="Times New Roman"/>
          <w:b w:val="false"/>
          <w:i w:val="false"/>
          <w:color w:val="000000"/>
          <w:sz w:val="28"/>
        </w:rPr>
        <w:t xml:space="preserve">
      табиғи монополия субъектісінің қызметкерлеріне (қызметкерлерге тамақты тегін немесе төмендетілген баға бойынша беру, сауықтыру, секцияларда, клубтарда шұғылданатын, протез салатын және т.б. топтардағы абонементтерге ақы төлеу) заңнамада көзделгеннен басқа жеңілдіктер; </w:t>
      </w:r>
      <w:r>
        <w:br/>
      </w:r>
      <w:r>
        <w:rPr>
          <w:rFonts w:ascii="Times New Roman"/>
          <w:b w:val="false"/>
          <w:i w:val="false"/>
          <w:color w:val="000000"/>
          <w:sz w:val="28"/>
        </w:rPr>
        <w:t xml:space="preserve">
      мерей тойлық күндерге сыйлықтар немесе қызметкерлерге ынталандыру түрінде берілген (автокөлік, пәтерлер, ұзақ уақыт пайдаланылатын заттар мен басқа тауарлар, сондай-ақ қызметкерлердің бет есептерінің пайыздық ставкаларын арттыру) сатып алу жұмсалған шығыстар; </w:t>
      </w:r>
      <w:r>
        <w:br/>
      </w:r>
      <w:r>
        <w:rPr>
          <w:rFonts w:ascii="Times New Roman"/>
          <w:b w:val="false"/>
          <w:i w:val="false"/>
          <w:color w:val="000000"/>
          <w:sz w:val="28"/>
        </w:rPr>
        <w:t xml:space="preserve">
      мектепке дейінгі балалар мекемелеріндегі, санаторилердегі және сауықтыру лагерлеріндегі балалар тамақтарының құнын өтеуге жұмсалған шығыстар; </w:t>
      </w:r>
      <w:r>
        <w:br/>
      </w:r>
      <w:r>
        <w:rPr>
          <w:rFonts w:ascii="Times New Roman"/>
          <w:b w:val="false"/>
          <w:i w:val="false"/>
          <w:color w:val="000000"/>
          <w:sz w:val="28"/>
        </w:rPr>
        <w:t xml:space="preserve">
      ұжымдық шарт айқындаған мақсаттар үшін кәсіподақтарға аударым жасау шығыстары; </w:t>
      </w:r>
      <w:r>
        <w:br/>
      </w:r>
      <w:r>
        <w:rPr>
          <w:rFonts w:ascii="Times New Roman"/>
          <w:b w:val="false"/>
          <w:i w:val="false"/>
          <w:color w:val="000000"/>
          <w:sz w:val="28"/>
        </w:rPr>
        <w:t>
      тәжiрибе-эксперименттiк жұмыстарды жүргізуге, өнертапқыштық пен рационализаторлық ұсыныстар бойынша модельдер мен үлгiлердi жасауға және сынауға (реттелiп көрсетiлетiн қызметтердi (тауарларды, жұмыстарды) ұсынған кезде қолданылатын жұмыстарды қоспағанда), көрмелер, байқаулар, конкурстар мен басқа да iс-шаралар ұйымдастыруға, авторлық сыйақылар төлеуге және т.б. байланысты шығыстар;</w:t>
      </w:r>
      <w:r>
        <w:br/>
      </w:r>
      <w:r>
        <w:rPr>
          <w:rFonts w:ascii="Times New Roman"/>
          <w:b w:val="false"/>
          <w:i w:val="false"/>
          <w:color w:val="000000"/>
          <w:sz w:val="28"/>
        </w:rPr>
        <w:t xml:space="preserve">
      өндіріске және қызметтер (тауарлар, жұмыстар) көрсетуге тікелей қатысы жоқ және тарифтердің (бағалардың, алым ставкаларының) өсуіне алып келетін шығыстардың басқа да түрлері. </w:t>
      </w:r>
      <w:r>
        <w:br/>
      </w:r>
      <w:r>
        <w:rPr>
          <w:rFonts w:ascii="Times New Roman"/>
          <w:b w:val="false"/>
          <w:i w:val="false"/>
          <w:color w:val="000000"/>
          <w:sz w:val="28"/>
        </w:rPr>
        <w:t>
</w:t>
      </w:r>
      <w:r>
        <w:rPr>
          <w:rFonts w:ascii="Times New Roman"/>
          <w:b w:val="false"/>
          <w:i w:val="false"/>
          <w:color w:val="ff0000"/>
          <w:sz w:val="28"/>
        </w:rPr>
        <w:t xml:space="preserve">      Ескерту. 28-тармаққа өзгерістер енгізілді - ҚР Табиғи монополияларды реттеу агенттігі Төрағасының 2005.04.21 </w:t>
      </w:r>
      <w:r>
        <w:rPr>
          <w:rFonts w:ascii="Times New Roman"/>
          <w:b w:val="false"/>
          <w:i w:val="false"/>
          <w:color w:val="000000"/>
          <w:sz w:val="28"/>
        </w:rPr>
        <w:t xml:space="preserve">N 142-НҚ </w:t>
      </w:r>
      <w:r>
        <w:rPr>
          <w:rFonts w:ascii="Times New Roman"/>
          <w:b w:val="false"/>
          <w:i w:val="false"/>
          <w:color w:val="ff0000"/>
          <w:sz w:val="28"/>
        </w:rPr>
        <w:t xml:space="preserve">, 2006.06.16 N </w:t>
      </w:r>
      <w:r>
        <w:rPr>
          <w:rFonts w:ascii="Times New Roman"/>
          <w:b w:val="false"/>
          <w:i w:val="false"/>
          <w:color w:val="000000"/>
          <w:sz w:val="28"/>
        </w:rPr>
        <w:t>156-НҚ</w:t>
      </w:r>
      <w:r>
        <w:rPr>
          <w:rFonts w:ascii="Times New Roman"/>
          <w:b w:val="false"/>
          <w:i w:val="false"/>
          <w:color w:val="ff0000"/>
          <w:sz w:val="28"/>
        </w:rPr>
        <w:t xml:space="preserve">, </w:t>
      </w:r>
      <w:r>
        <w:rPr>
          <w:rFonts w:ascii="Times New Roman"/>
          <w:b w:val="false"/>
          <w:i w:val="false"/>
          <w:color w:val="ff0000"/>
          <w:sz w:val="28"/>
        </w:rPr>
        <w:t xml:space="preserve">2008.11.14 </w:t>
      </w:r>
      <w:r>
        <w:rPr>
          <w:rFonts w:ascii="Times New Roman"/>
          <w:b w:val="false"/>
          <w:i w:val="false"/>
          <w:color w:val="000000"/>
          <w:sz w:val="28"/>
        </w:rPr>
        <w:t>N 349-НҚ,</w:t>
      </w:r>
      <w:r>
        <w:rPr>
          <w:rFonts w:ascii="Times New Roman"/>
          <w:b w:val="false"/>
          <w:i w:val="false"/>
          <w:color w:val="000000"/>
          <w:sz w:val="28"/>
        </w:rPr>
        <w:t> </w:t>
      </w:r>
      <w:r>
        <w:rPr>
          <w:rFonts w:ascii="Times New Roman"/>
          <w:b w:val="false"/>
          <w:i w:val="false"/>
          <w:color w:val="ff0000"/>
          <w:sz w:val="28"/>
        </w:rPr>
        <w:t xml:space="preserve">15.02.2013 </w:t>
      </w:r>
      <w:r>
        <w:rPr>
          <w:rFonts w:ascii="Times New Roman"/>
          <w:b w:val="false"/>
          <w:i w:val="false"/>
          <w:color w:val="000000"/>
          <w:sz w:val="28"/>
        </w:rPr>
        <w:t>№ 48-НҚ</w:t>
      </w:r>
      <w:r>
        <w:rPr>
          <w:rFonts w:ascii="Times New Roman"/>
          <w:b w:val="false"/>
          <w:i w:val="false"/>
          <w:color w:val="ff0000"/>
          <w:sz w:val="28"/>
        </w:rPr>
        <w:t xml:space="preserve"> (алғаш рет ресми жарияланған күнінен бастап күнтізбелік он күн өткен соң қолданысқа енгізіледі) бұйрықтарымен. </w:t>
      </w:r>
    </w:p>
    <w:bookmarkEnd w:id="33"/>
    <w:bookmarkStart w:name="z33" w:id="34"/>
    <w:p>
      <w:pPr>
        <w:spacing w:after="0"/>
        <w:ind w:left="0"/>
        <w:jc w:val="left"/>
      </w:pPr>
      <w:r>
        <w:rPr>
          <w:rFonts w:ascii="Times New Roman"/>
          <w:b/>
          <w:i w:val="false"/>
          <w:color w:val="000000"/>
        </w:rPr>
        <w:t xml:space="preserve"> 
5. Табиғи монополия субъектілерінің тарифтеріне </w:t>
      </w:r>
      <w:r>
        <w:br/>
      </w:r>
      <w:r>
        <w:rPr>
          <w:rFonts w:ascii="Times New Roman"/>
          <w:b/>
          <w:i w:val="false"/>
          <w:color w:val="000000"/>
        </w:rPr>
        <w:t xml:space="preserve">
(бағасына, алым ставкасына) енгізілетін </w:t>
      </w:r>
      <w:r>
        <w:br/>
      </w:r>
      <w:r>
        <w:rPr>
          <w:rFonts w:ascii="Times New Roman"/>
          <w:b/>
          <w:i w:val="false"/>
          <w:color w:val="000000"/>
        </w:rPr>
        <w:t xml:space="preserve">
пайданы шектеу </w:t>
      </w:r>
    </w:p>
    <w:bookmarkEnd w:id="34"/>
    <w:bookmarkStart w:name="z34" w:id="35"/>
    <w:p>
      <w:pPr>
        <w:spacing w:after="0"/>
        <w:ind w:left="0"/>
        <w:jc w:val="both"/>
      </w:pPr>
      <w:r>
        <w:rPr>
          <w:rFonts w:ascii="Times New Roman"/>
          <w:b w:val="false"/>
          <w:i w:val="false"/>
          <w:color w:val="000000"/>
          <w:sz w:val="28"/>
        </w:rPr>
        <w:t>
      29. Табиғи монополиялар субъектiлерi тарифiнiң (бағасының, алым ставкасының) есебiне қолданысқа енгiзiлген активтердiң реттелетiн базасының шамасына пайда ставкасының туындысы ретiнде анықталатын пайданың (таза табыстың) деңгейi енгiзiледi.</w:t>
      </w:r>
      <w:r>
        <w:br/>
      </w:r>
      <w:r>
        <w:rPr>
          <w:rFonts w:ascii="Times New Roman"/>
          <w:b w:val="false"/>
          <w:i w:val="false"/>
          <w:color w:val="000000"/>
          <w:sz w:val="28"/>
        </w:rPr>
        <w:t>
</w:t>
      </w:r>
      <w:r>
        <w:rPr>
          <w:rFonts w:ascii="Times New Roman"/>
          <w:b w:val="false"/>
          <w:i w:val="false"/>
          <w:color w:val="000000"/>
          <w:sz w:val="28"/>
        </w:rPr>
        <w:t>
      Бұл ретте, егер сумен жабдықтау және (немесе) суды бұру қызметтеріне тарифтердің жоспарлы деңгейі 1 м</w:t>
      </w:r>
      <w:r>
        <w:rPr>
          <w:rFonts w:ascii="Times New Roman"/>
          <w:b w:val="false"/>
          <w:i w:val="false"/>
          <w:color w:val="000000"/>
          <w:vertAlign w:val="superscript"/>
        </w:rPr>
        <w:t>3</w:t>
      </w:r>
      <w:r>
        <w:rPr>
          <w:rFonts w:ascii="Times New Roman"/>
          <w:b w:val="false"/>
          <w:i w:val="false"/>
          <w:color w:val="000000"/>
          <w:sz w:val="28"/>
        </w:rPr>
        <w:t>-қа 200 теңгеден асатын болса қосымша құн салығынсыз, пайда ставкасы тарифті немесе оның шекті деңгейін бекітуге берген өтінімді беру күніне Қазақстан Республикасы Ұлттық Банкінің қайта қаржыландыру ставкасының деңгейінде қабылданады.</w:t>
      </w:r>
      <w:r>
        <w:br/>
      </w: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Табиғи монополияларды реттеу агенттігі Төрағасының 15.02.2013 </w:t>
      </w:r>
      <w:r>
        <w:rPr>
          <w:rFonts w:ascii="Times New Roman"/>
          <w:b w:val="false"/>
          <w:i w:val="false"/>
          <w:color w:val="000000"/>
          <w:sz w:val="28"/>
        </w:rPr>
        <w:t>№ 48-НҚ</w:t>
      </w:r>
      <w:r>
        <w:rPr>
          <w:rFonts w:ascii="Times New Roman"/>
          <w:b w:val="false"/>
          <w:i w:val="false"/>
          <w:color w:val="ff0000"/>
          <w:sz w:val="28"/>
        </w:rPr>
        <w:t xml:space="preserve"> (алғаш рет ресми жарияланған күнінен бастап күнтізбелік он күн өткен соң қолданысқа енгізіледі).</w:t>
      </w:r>
    </w:p>
    <w:bookmarkEnd w:id="35"/>
    <w:bookmarkStart w:name="z35" w:id="36"/>
    <w:p>
      <w:pPr>
        <w:spacing w:after="0"/>
        <w:ind w:left="0"/>
        <w:jc w:val="left"/>
      </w:pPr>
      <w:r>
        <w:rPr>
          <w:rFonts w:ascii="Times New Roman"/>
          <w:b/>
          <w:i w:val="false"/>
          <w:color w:val="000000"/>
        </w:rPr>
        <w:t xml:space="preserve"> 
6. Ерекше тәртіпті бұзғаны үшін жауапкершілік </w:t>
      </w:r>
    </w:p>
    <w:bookmarkEnd w:id="36"/>
    <w:p>
      <w:pPr>
        <w:spacing w:after="0"/>
        <w:ind w:left="0"/>
        <w:jc w:val="both"/>
      </w:pPr>
      <w:r>
        <w:rPr>
          <w:rFonts w:ascii="Times New Roman"/>
          <w:b w:val="false"/>
          <w:i w:val="false"/>
          <w:color w:val="000000"/>
          <w:sz w:val="28"/>
        </w:rPr>
        <w:t>      30. Ерекше тәртіпті бұзуға жол берген табиғи монополия субъектілері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жауапкершілікке тартылады.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