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6a5e7" w14:textId="f46a5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2001 жылғы 27 шілдеде N 1589 тіркелген "Республикалық мемлекеттік мекемелердің балансындағы объектілерді мүліктік жалға (жалдауға) беру ережесін бекіту туралы" Қазақстан Республикасының Қаржы министрлігі Мемлекеттік мүлік және жекешелендіру комитетінің 2001 жылғы 15 мамырдағы N 111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министрлігі Мемлекеттік мүлік және жекешелендіру комитеті төрағасының 2003 жылғы 1 тамыздағы N 249 бұйрығы. Қазақстан Республикасы Әділет министрлігінде 2003 жылғы 23 қазанда тіркелді. Тіркеу N 2539. Күші жойылды - Қазақстан Республикасы Қаржы министрінің 2012 жылғы 2 қарашадағы № 478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2012.11.02 </w:t>
      </w:r>
      <w:r>
        <w:rPr>
          <w:rFonts w:ascii="Times New Roman"/>
          <w:b w:val="false"/>
          <w:i w:val="false"/>
          <w:color w:val="ff0000"/>
          <w:sz w:val="28"/>
        </w:rPr>
        <w:t>№ 478</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xml:space="preserve">
      Республикалық мемлекеттік мекемелер объектілерін мүліктік жалға (жалдауға) беруден республикалық бюджетке қаражаттың уақытылы және толық түсуіне бақылауды күшейту мақсатында БҰЙЫРАМЫН: </w:t>
      </w:r>
      <w:r>
        <w:br/>
      </w:r>
      <w:r>
        <w:rPr>
          <w:rFonts w:ascii="Times New Roman"/>
          <w:b w:val="false"/>
          <w:i w:val="false"/>
          <w:color w:val="000000"/>
          <w:sz w:val="28"/>
        </w:rPr>
        <w:t>
</w:t>
      </w:r>
      <w:r>
        <w:rPr>
          <w:rFonts w:ascii="Times New Roman"/>
          <w:b w:val="false"/>
          <w:i w:val="false"/>
          <w:color w:val="000000"/>
          <w:sz w:val="28"/>
        </w:rPr>
        <w:t>
      1. "Республикалық мемлекеттік мекемелердің балансындағы объектілерді мүліктік жалға (жалдауға) беру ережесін бекіту туралы" Қазақстан Республикасының Қаржы министрлігі Мемлекеттік мүлік және жекешелендіру комитетінің 2001 жылғы 15 мамырдағы N 111 </w:t>
      </w:r>
      <w:r>
        <w:rPr>
          <w:rFonts w:ascii="Times New Roman"/>
          <w:b w:val="false"/>
          <w:i w:val="false"/>
          <w:color w:val="000000"/>
          <w:sz w:val="28"/>
        </w:rPr>
        <w:t xml:space="preserve">бұйрығына </w:t>
      </w:r>
      <w:r>
        <w:rPr>
          <w:rFonts w:ascii="Times New Roman"/>
          <w:b w:val="false"/>
          <w:i w:val="false"/>
          <w:color w:val="000000"/>
          <w:sz w:val="28"/>
        </w:rPr>
        <w:t xml:space="preserve">мынадай өзгеріс пен толықтырулар енгізілсін: </w:t>
      </w:r>
      <w:r>
        <w:br/>
      </w:r>
      <w:r>
        <w:rPr>
          <w:rFonts w:ascii="Times New Roman"/>
          <w:b w:val="false"/>
          <w:i w:val="false"/>
          <w:color w:val="000000"/>
          <w:sz w:val="28"/>
        </w:rPr>
        <w:t xml:space="preserve">
      мынадай редакциядағы 1-1 тармақпен толықтырылсын: </w:t>
      </w:r>
      <w:r>
        <w:br/>
      </w:r>
      <w:r>
        <w:rPr>
          <w:rFonts w:ascii="Times New Roman"/>
          <w:b w:val="false"/>
          <w:i w:val="false"/>
          <w:color w:val="000000"/>
          <w:sz w:val="28"/>
        </w:rPr>
        <w:t xml:space="preserve">
      "1-1. Республикалық мемлекеттік мекемелерді олардың ведомстволық бағыныстылығына қарамастан республикалық мемлекеттік мекемелердің балансындағы үй-жайларда орналастыру мүдделі республикалық мемлекеттік мекемелер баланс ұстаушының келісімін жазбаша бергеннен кейін аумақтық мемлекеттік мүлік және жекешелендіру комитетінің шешімімен жүзеге асырылады деп белгіленсін. </w:t>
      </w:r>
      <w:r>
        <w:br/>
      </w:r>
      <w:r>
        <w:rPr>
          <w:rFonts w:ascii="Times New Roman"/>
          <w:b w:val="false"/>
          <w:i w:val="false"/>
          <w:color w:val="000000"/>
          <w:sz w:val="28"/>
        </w:rPr>
        <w:t xml:space="preserve">
      Аумақтық мемлекеттік мүлік және жекешелендіру комитеті шешімінің негізінде мүдделі республикалық мемлекеттік мекеме мен баланс ұстаушы арасында коммуналдық қызметтер үшін төлемдер, ағымдағы және күрделі жөндеулерге арналған аударымдар, ғимаратқа қызмет көрсеткені үшін төлемдер тәртібін көздейтін шарт жасалады.". </w:t>
      </w:r>
      <w:r>
        <w:br/>
      </w:r>
      <w:r>
        <w:rPr>
          <w:rFonts w:ascii="Times New Roman"/>
          <w:b w:val="false"/>
          <w:i w:val="false"/>
          <w:color w:val="000000"/>
          <w:sz w:val="28"/>
        </w:rPr>
        <w:t xml:space="preserve">
      Көрсетілген бұйрықпен бекітілген Республикалық мемлекеттік мекемелердің балансындағы объектілерді мүліктік жалға (жалдауға) беру ережесінде: </w:t>
      </w:r>
      <w:r>
        <w:br/>
      </w:r>
      <w:r>
        <w:rPr>
          <w:rFonts w:ascii="Times New Roman"/>
          <w:b w:val="false"/>
          <w:i w:val="false"/>
          <w:color w:val="000000"/>
          <w:sz w:val="28"/>
        </w:rPr>
        <w:t xml:space="preserve">
      9-тармақ "аумақтық комитеттері" деген сөздерден кейін "1-қосымшаға сәйкес нысан бойынша" деген сөздермен толықтырылсын; </w:t>
      </w:r>
      <w:r>
        <w:br/>
      </w:r>
      <w:r>
        <w:rPr>
          <w:rFonts w:ascii="Times New Roman"/>
          <w:b w:val="false"/>
          <w:i w:val="false"/>
          <w:color w:val="000000"/>
          <w:sz w:val="28"/>
        </w:rPr>
        <w:t xml:space="preserve">
      42-тармақ мынадай мазмұндағы абзацпен толықтырылсын: </w:t>
      </w:r>
      <w:r>
        <w:br/>
      </w:r>
      <w:r>
        <w:rPr>
          <w:rFonts w:ascii="Times New Roman"/>
          <w:b w:val="false"/>
          <w:i w:val="false"/>
          <w:color w:val="000000"/>
          <w:sz w:val="28"/>
        </w:rPr>
        <w:t xml:space="preserve">
      "қоса беріліп отыр."; </w:t>
      </w:r>
      <w:r>
        <w:br/>
      </w:r>
      <w:r>
        <w:rPr>
          <w:rFonts w:ascii="Times New Roman"/>
          <w:b w:val="false"/>
          <w:i w:val="false"/>
          <w:color w:val="000000"/>
          <w:sz w:val="28"/>
        </w:rPr>
        <w:t xml:space="preserve">
      мынадай мазмұндағы 49-1 тармақпен толықтырылсын: </w:t>
      </w:r>
      <w:r>
        <w:br/>
      </w:r>
      <w:r>
        <w:rPr>
          <w:rFonts w:ascii="Times New Roman"/>
          <w:b w:val="false"/>
          <w:i w:val="false"/>
          <w:color w:val="000000"/>
          <w:sz w:val="28"/>
        </w:rPr>
        <w:t xml:space="preserve">
      "49-1. Жалға берушімен келісім бойынша Жалдаушыға мүлік салығын төлеу жүктелінуі мүмкін. </w:t>
      </w:r>
      <w:r>
        <w:br/>
      </w:r>
      <w:r>
        <w:rPr>
          <w:rFonts w:ascii="Times New Roman"/>
          <w:b w:val="false"/>
          <w:i w:val="false"/>
          <w:color w:val="000000"/>
          <w:sz w:val="28"/>
        </w:rPr>
        <w:t xml:space="preserve">
      Бұл ретте Жалдаушы баланс ұстаушы берген есепке сәйкес мүлікке салық төлейді және баланс ұстаушыға Қазақстан Республикасының заңнамасымен белгіленген тәртіпте салық есептемесі үшін төлем құжатының көшірмесін береді."; </w:t>
      </w:r>
      <w:r>
        <w:br/>
      </w:r>
      <w:r>
        <w:rPr>
          <w:rFonts w:ascii="Times New Roman"/>
          <w:b w:val="false"/>
          <w:i w:val="false"/>
          <w:color w:val="000000"/>
          <w:sz w:val="28"/>
        </w:rPr>
        <w:t xml:space="preserve">
      осы бұйрыққа 1 және 2-қосымшаларға сәйкес 1 және 2-қосымшалармен толықтырылсын. </w:t>
      </w:r>
      <w:r>
        <w:br/>
      </w:r>
      <w:r>
        <w:rPr>
          <w:rFonts w:ascii="Times New Roman"/>
          <w:b w:val="false"/>
          <w:i w:val="false"/>
          <w:color w:val="000000"/>
          <w:sz w:val="28"/>
        </w:rPr>
        <w:t xml:space="preserve">
      2. Республикалық мемлекеттік заңды тұлғалармен жұмыс істеу жөніндегі басқарма (Ә.Б.Ғалиақберова) белгіленген тәртіппен Қазақстан Республикасының Әділет министрлігінде осы бұйрықтың мемлекеттік тіркеуден өтуін қамтамасыз етсін. </w:t>
      </w:r>
      <w:r>
        <w:br/>
      </w:r>
      <w:r>
        <w:rPr>
          <w:rFonts w:ascii="Times New Roman"/>
          <w:b w:val="false"/>
          <w:i w:val="false"/>
          <w:color w:val="000000"/>
          <w:sz w:val="28"/>
        </w:rPr>
        <w:t xml:space="preserve">
      3. Осы бұйрық мемлекеттік тіркелген сәтінен бастап күшіне енеді. </w:t>
      </w:r>
    </w:p>
    <w:bookmarkEnd w:id="0"/>
    <w:p>
      <w:pPr>
        <w:spacing w:after="0"/>
        <w:ind w:left="0"/>
        <w:jc w:val="both"/>
      </w:pPr>
      <w:r>
        <w:rPr>
          <w:rFonts w:ascii="Times New Roman"/>
          <w:b w:val="false"/>
          <w:i/>
          <w:color w:val="000000"/>
          <w:sz w:val="28"/>
        </w:rPr>
        <w:t xml:space="preserve">      Төраға </w:t>
      </w:r>
    </w:p>
    <w:bookmarkStart w:name="z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Мемлекеттік мүлік және    </w:t>
      </w:r>
      <w:r>
        <w:br/>
      </w:r>
      <w:r>
        <w:rPr>
          <w:rFonts w:ascii="Times New Roman"/>
          <w:b w:val="false"/>
          <w:i w:val="false"/>
          <w:color w:val="000000"/>
          <w:sz w:val="28"/>
        </w:rPr>
        <w:t xml:space="preserve">
жекешелендіру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1 тамыздағы    </w:t>
      </w:r>
      <w:r>
        <w:br/>
      </w:r>
      <w:r>
        <w:rPr>
          <w:rFonts w:ascii="Times New Roman"/>
          <w:b w:val="false"/>
          <w:i w:val="false"/>
          <w:color w:val="000000"/>
          <w:sz w:val="28"/>
        </w:rPr>
        <w:t xml:space="preserve">
N 249 бұйрығына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Қаржы министрлігі Мемлекеттік </w:t>
      </w:r>
      <w:r>
        <w:br/>
      </w:r>
      <w:r>
        <w:rPr>
          <w:rFonts w:ascii="Times New Roman"/>
          <w:b w:val="false"/>
          <w:i w:val="false"/>
          <w:color w:val="000000"/>
          <w:sz w:val="28"/>
        </w:rPr>
        <w:t xml:space="preserve">
мүлік және жекешелендіру  </w:t>
      </w:r>
      <w:r>
        <w:br/>
      </w:r>
      <w:r>
        <w:rPr>
          <w:rFonts w:ascii="Times New Roman"/>
          <w:b w:val="false"/>
          <w:i w:val="false"/>
          <w:color w:val="000000"/>
          <w:sz w:val="28"/>
        </w:rPr>
        <w:t xml:space="preserve">
комитетінің         </w:t>
      </w:r>
      <w:r>
        <w:br/>
      </w:r>
      <w:r>
        <w:rPr>
          <w:rFonts w:ascii="Times New Roman"/>
          <w:b w:val="false"/>
          <w:i w:val="false"/>
          <w:color w:val="000000"/>
          <w:sz w:val="28"/>
        </w:rPr>
        <w:t xml:space="preserve">
2001 жылғы 15 мамырдағы   </w:t>
      </w:r>
      <w:r>
        <w:br/>
      </w:r>
      <w:r>
        <w:rPr>
          <w:rFonts w:ascii="Times New Roman"/>
          <w:b w:val="false"/>
          <w:i w:val="false"/>
          <w:color w:val="000000"/>
          <w:sz w:val="28"/>
        </w:rPr>
        <w:t xml:space="preserve">
N 111 бұйрығымен бекітілген </w:t>
      </w:r>
      <w:r>
        <w:br/>
      </w:r>
      <w:r>
        <w:rPr>
          <w:rFonts w:ascii="Times New Roman"/>
          <w:b w:val="false"/>
          <w:i w:val="false"/>
          <w:color w:val="000000"/>
          <w:sz w:val="28"/>
        </w:rPr>
        <w:t xml:space="preserve">
Республикалық мемлекеттік  </w:t>
      </w:r>
      <w:r>
        <w:br/>
      </w:r>
      <w:r>
        <w:rPr>
          <w:rFonts w:ascii="Times New Roman"/>
          <w:b w:val="false"/>
          <w:i w:val="false"/>
          <w:color w:val="000000"/>
          <w:sz w:val="28"/>
        </w:rPr>
        <w:t xml:space="preserve">
мекемелердің балансындағы  </w:t>
      </w:r>
      <w:r>
        <w:br/>
      </w:r>
      <w:r>
        <w:rPr>
          <w:rFonts w:ascii="Times New Roman"/>
          <w:b w:val="false"/>
          <w:i w:val="false"/>
          <w:color w:val="000000"/>
          <w:sz w:val="28"/>
        </w:rPr>
        <w:t xml:space="preserve">
объектілерді мүліктік жалға </w:t>
      </w:r>
      <w:r>
        <w:br/>
      </w:r>
      <w:r>
        <w:rPr>
          <w:rFonts w:ascii="Times New Roman"/>
          <w:b w:val="false"/>
          <w:i w:val="false"/>
          <w:color w:val="000000"/>
          <w:sz w:val="28"/>
        </w:rPr>
        <w:t xml:space="preserve">
(жалдауға) беру ережесіне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      "Келісілді"                               "Бекітемін" </w:t>
      </w:r>
    </w:p>
    <w:p>
      <w:pPr>
        <w:spacing w:after="0"/>
        <w:ind w:left="0"/>
        <w:jc w:val="both"/>
      </w:pPr>
      <w:r>
        <w:rPr>
          <w:rFonts w:ascii="Times New Roman"/>
          <w:b w:val="false"/>
          <w:i w:val="false"/>
          <w:color w:val="000000"/>
          <w:sz w:val="28"/>
        </w:rPr>
        <w:t xml:space="preserve">Қазақстан Республикасының             ____________ аумақтық меммүлік </w:t>
      </w:r>
      <w:r>
        <w:br/>
      </w:r>
      <w:r>
        <w:rPr>
          <w:rFonts w:ascii="Times New Roman"/>
          <w:b w:val="false"/>
          <w:i w:val="false"/>
          <w:color w:val="000000"/>
          <w:sz w:val="28"/>
        </w:rPr>
        <w:t xml:space="preserve">
Қаржы министрлігі Меммүлік            және жекешелендіру комитетінің </w:t>
      </w:r>
      <w:r>
        <w:br/>
      </w:r>
      <w:r>
        <w:rPr>
          <w:rFonts w:ascii="Times New Roman"/>
          <w:b w:val="false"/>
          <w:i w:val="false"/>
          <w:color w:val="000000"/>
          <w:sz w:val="28"/>
        </w:rPr>
        <w:t xml:space="preserve">
және жекешелендіру комитетінің        төрағасы </w:t>
      </w:r>
      <w:r>
        <w:br/>
      </w:r>
      <w:r>
        <w:rPr>
          <w:rFonts w:ascii="Times New Roman"/>
          <w:b w:val="false"/>
          <w:i w:val="false"/>
          <w:color w:val="000000"/>
          <w:sz w:val="28"/>
        </w:rPr>
        <w:t xml:space="preserve">
төрағасы </w:t>
      </w:r>
      <w:r>
        <w:br/>
      </w:r>
      <w:r>
        <w:rPr>
          <w:rFonts w:ascii="Times New Roman"/>
          <w:b w:val="false"/>
          <w:i w:val="false"/>
          <w:color w:val="000000"/>
          <w:sz w:val="28"/>
        </w:rPr>
        <w:t xml:space="preserve">
_________ _____________________       _________ ____________________ </w:t>
      </w:r>
      <w:r>
        <w:br/>
      </w:r>
      <w:r>
        <w:rPr>
          <w:rFonts w:ascii="Times New Roman"/>
          <w:b w:val="false"/>
          <w:i w:val="false"/>
          <w:color w:val="000000"/>
          <w:sz w:val="28"/>
        </w:rPr>
        <w:t xml:space="preserve">
(қолы)        (аты-жөні)               (қолы)        (аты-жөні) </w:t>
      </w:r>
      <w:r>
        <w:br/>
      </w:r>
      <w:r>
        <w:rPr>
          <w:rFonts w:ascii="Times New Roman"/>
          <w:b w:val="false"/>
          <w:i w:val="false"/>
          <w:color w:val="000000"/>
          <w:sz w:val="28"/>
        </w:rPr>
        <w:t xml:space="preserve">
200__ жылғы "__" ______________       200__ жылғы "__" _____________ </w:t>
      </w:r>
    </w:p>
    <w:p>
      <w:pPr>
        <w:spacing w:after="0"/>
        <w:ind w:left="0"/>
        <w:jc w:val="both"/>
      </w:pPr>
      <w:r>
        <w:rPr>
          <w:rFonts w:ascii="Times New Roman"/>
          <w:b w:val="false"/>
          <w:i w:val="false"/>
          <w:color w:val="000000"/>
          <w:sz w:val="28"/>
        </w:rPr>
        <w:t xml:space="preserve">               М.О.                                 М.О. </w:t>
      </w:r>
    </w:p>
    <w:p>
      <w:pPr>
        <w:spacing w:after="0"/>
        <w:ind w:left="0"/>
        <w:jc w:val="left"/>
      </w:pPr>
      <w:r>
        <w:rPr>
          <w:rFonts w:ascii="Times New Roman"/>
          <w:b/>
          <w:i w:val="false"/>
          <w:color w:val="000000"/>
        </w:rPr>
        <w:t xml:space="preserve"> Жалдау ақысының есеп айырысу мөлшерлемесі мен республикалық мемлекеттік мекемелердің балансындағы мемлекеттік тұрғын үйге жатпайтын қор объектілерін мүліктік жалға (жалдауға) беру кезінде қолданылатын коэффициенттердің мөлшері </w:t>
      </w:r>
    </w:p>
    <w:p>
      <w:pPr>
        <w:spacing w:after="0"/>
        <w:ind w:left="0"/>
        <w:jc w:val="both"/>
      </w:pPr>
      <w:r>
        <w:rPr>
          <w:rFonts w:ascii="Times New Roman"/>
          <w:b w:val="false"/>
          <w:i w:val="false"/>
          <w:color w:val="000000"/>
          <w:sz w:val="28"/>
        </w:rPr>
        <w:t xml:space="preserve">      1 шаршы метр үшін жалдау ақысының есеп айырысу мөлшерлемесі жылына ________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w:t>
      </w:r>
      <w:r>
        <w:br/>
      </w:r>
      <w:r>
        <w:rPr>
          <w:rFonts w:ascii="Times New Roman"/>
          <w:b w:val="false"/>
          <w:i w:val="false"/>
          <w:color w:val="000000"/>
          <w:sz w:val="28"/>
        </w:rPr>
        <w:t xml:space="preserve">
р/с        Коэффициенттер түрі             |  Коэффициент мөлшері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Инфляция коэффиценті </w:t>
      </w:r>
    </w:p>
    <w:p>
      <w:pPr>
        <w:spacing w:after="0"/>
        <w:ind w:left="0"/>
        <w:jc w:val="both"/>
      </w:pPr>
      <w:r>
        <w:rPr>
          <w:rFonts w:ascii="Times New Roman"/>
          <w:b w:val="false"/>
          <w:i w:val="false"/>
          <w:color w:val="000000"/>
          <w:sz w:val="28"/>
        </w:rPr>
        <w:t xml:space="preserve">2.   қолайлылық дәрежесін ескеретін </w:t>
      </w:r>
      <w:r>
        <w:br/>
      </w:r>
      <w:r>
        <w:rPr>
          <w:rFonts w:ascii="Times New Roman"/>
          <w:b w:val="false"/>
          <w:i w:val="false"/>
          <w:color w:val="000000"/>
          <w:sz w:val="28"/>
        </w:rPr>
        <w:t xml:space="preserve">
     коэффициент (техникалық жай-күйі </w:t>
      </w:r>
      <w:r>
        <w:br/>
      </w:r>
      <w:r>
        <w:rPr>
          <w:rFonts w:ascii="Times New Roman"/>
          <w:b w:val="false"/>
          <w:i w:val="false"/>
          <w:color w:val="000000"/>
          <w:sz w:val="28"/>
        </w:rPr>
        <w:t xml:space="preserve">
     мен инженерлік байланыстардың </w:t>
      </w:r>
      <w:r>
        <w:br/>
      </w:r>
      <w:r>
        <w:rPr>
          <w:rFonts w:ascii="Times New Roman"/>
          <w:b w:val="false"/>
          <w:i w:val="false"/>
          <w:color w:val="000000"/>
          <w:sz w:val="28"/>
        </w:rPr>
        <w:t xml:space="preserve">
     бар болуын ескереді): </w:t>
      </w:r>
      <w:r>
        <w:br/>
      </w:r>
      <w:r>
        <w:rPr>
          <w:rFonts w:ascii="Times New Roman"/>
          <w:b w:val="false"/>
          <w:i w:val="false"/>
          <w:color w:val="000000"/>
          <w:sz w:val="28"/>
        </w:rPr>
        <w:t xml:space="preserve">
     - барлық инженерлік-техникалық </w:t>
      </w:r>
      <w:r>
        <w:br/>
      </w:r>
      <w:r>
        <w:rPr>
          <w:rFonts w:ascii="Times New Roman"/>
          <w:b w:val="false"/>
          <w:i w:val="false"/>
          <w:color w:val="000000"/>
          <w:sz w:val="28"/>
        </w:rPr>
        <w:t xml:space="preserve">
     құрылғылары бар үй-жайлар үшін </w:t>
      </w:r>
      <w:r>
        <w:br/>
      </w:r>
      <w:r>
        <w:rPr>
          <w:rFonts w:ascii="Times New Roman"/>
          <w:b w:val="false"/>
          <w:i w:val="false"/>
          <w:color w:val="000000"/>
          <w:sz w:val="28"/>
        </w:rPr>
        <w:t xml:space="preserve">
     - орталық жылу және ыстық </w:t>
      </w:r>
      <w:r>
        <w:br/>
      </w:r>
      <w:r>
        <w:rPr>
          <w:rFonts w:ascii="Times New Roman"/>
          <w:b w:val="false"/>
          <w:i w:val="false"/>
          <w:color w:val="000000"/>
          <w:sz w:val="28"/>
        </w:rPr>
        <w:t xml:space="preserve">
     сумен қамтамасыз ету болмаған </w:t>
      </w:r>
      <w:r>
        <w:br/>
      </w:r>
      <w:r>
        <w:rPr>
          <w:rFonts w:ascii="Times New Roman"/>
          <w:b w:val="false"/>
          <w:i w:val="false"/>
          <w:color w:val="000000"/>
          <w:sz w:val="28"/>
        </w:rPr>
        <w:t xml:space="preserve">
     жағдайда </w:t>
      </w:r>
      <w:r>
        <w:br/>
      </w:r>
      <w:r>
        <w:rPr>
          <w:rFonts w:ascii="Times New Roman"/>
          <w:b w:val="false"/>
          <w:i w:val="false"/>
          <w:color w:val="000000"/>
          <w:sz w:val="28"/>
        </w:rPr>
        <w:t xml:space="preserve">
     - су құбыры және/немесе </w:t>
      </w:r>
      <w:r>
        <w:br/>
      </w:r>
      <w:r>
        <w:rPr>
          <w:rFonts w:ascii="Times New Roman"/>
          <w:b w:val="false"/>
          <w:i w:val="false"/>
          <w:color w:val="000000"/>
          <w:sz w:val="28"/>
        </w:rPr>
        <w:t xml:space="preserve">
     кәріздендіру және көркейтудің </w:t>
      </w:r>
      <w:r>
        <w:br/>
      </w:r>
      <w:r>
        <w:rPr>
          <w:rFonts w:ascii="Times New Roman"/>
          <w:b w:val="false"/>
          <w:i w:val="false"/>
          <w:color w:val="000000"/>
          <w:sz w:val="28"/>
        </w:rPr>
        <w:t xml:space="preserve">
     басқа да түрлері болмаған жағдайда </w:t>
      </w:r>
    </w:p>
    <w:p>
      <w:pPr>
        <w:spacing w:after="0"/>
        <w:ind w:left="0"/>
        <w:jc w:val="both"/>
      </w:pPr>
      <w:r>
        <w:rPr>
          <w:rFonts w:ascii="Times New Roman"/>
          <w:b w:val="false"/>
          <w:i w:val="false"/>
          <w:color w:val="000000"/>
          <w:sz w:val="28"/>
        </w:rPr>
        <w:t xml:space="preserve">3.   Аумақтық орналасуын ескеретін </w:t>
      </w:r>
      <w:r>
        <w:br/>
      </w:r>
      <w:r>
        <w:rPr>
          <w:rFonts w:ascii="Times New Roman"/>
          <w:b w:val="false"/>
          <w:i w:val="false"/>
          <w:color w:val="000000"/>
          <w:sz w:val="28"/>
        </w:rPr>
        <w:t xml:space="preserve">
     коэффициент: </w:t>
      </w:r>
      <w:r>
        <w:br/>
      </w:r>
      <w:r>
        <w:rPr>
          <w:rFonts w:ascii="Times New Roman"/>
          <w:b w:val="false"/>
          <w:i w:val="false"/>
          <w:color w:val="000000"/>
          <w:sz w:val="28"/>
        </w:rPr>
        <w:t xml:space="preserve">
     - қала орталығы </w:t>
      </w:r>
      <w:r>
        <w:br/>
      </w:r>
      <w:r>
        <w:rPr>
          <w:rFonts w:ascii="Times New Roman"/>
          <w:b w:val="false"/>
          <w:i w:val="false"/>
          <w:color w:val="000000"/>
          <w:sz w:val="28"/>
        </w:rPr>
        <w:t xml:space="preserve">
     - қала шеті </w:t>
      </w:r>
      <w:r>
        <w:br/>
      </w:r>
      <w:r>
        <w:rPr>
          <w:rFonts w:ascii="Times New Roman"/>
          <w:b w:val="false"/>
          <w:i w:val="false"/>
          <w:color w:val="000000"/>
          <w:sz w:val="28"/>
        </w:rPr>
        <w:t xml:space="preserve">
     - кент (аудандық орталық) орталығы </w:t>
      </w:r>
      <w:r>
        <w:br/>
      </w:r>
      <w:r>
        <w:rPr>
          <w:rFonts w:ascii="Times New Roman"/>
          <w:b w:val="false"/>
          <w:i w:val="false"/>
          <w:color w:val="000000"/>
          <w:sz w:val="28"/>
        </w:rPr>
        <w:t xml:space="preserve">
     - кент (аудандық орталық) шеті </w:t>
      </w:r>
      <w:r>
        <w:br/>
      </w:r>
      <w:r>
        <w:rPr>
          <w:rFonts w:ascii="Times New Roman"/>
          <w:b w:val="false"/>
          <w:i w:val="false"/>
          <w:color w:val="000000"/>
          <w:sz w:val="28"/>
        </w:rPr>
        <w:t xml:space="preserve">
     - село (ауыл) </w:t>
      </w:r>
    </w:p>
    <w:p>
      <w:pPr>
        <w:spacing w:after="0"/>
        <w:ind w:left="0"/>
        <w:jc w:val="both"/>
      </w:pPr>
      <w:r>
        <w:rPr>
          <w:rFonts w:ascii="Times New Roman"/>
          <w:b w:val="false"/>
          <w:i w:val="false"/>
          <w:color w:val="000000"/>
          <w:sz w:val="28"/>
        </w:rPr>
        <w:t xml:space="preserve">4.   Жалдаушының қызмет түрін ескеретін </w:t>
      </w:r>
      <w:r>
        <w:br/>
      </w:r>
      <w:r>
        <w:rPr>
          <w:rFonts w:ascii="Times New Roman"/>
          <w:b w:val="false"/>
          <w:i w:val="false"/>
          <w:color w:val="000000"/>
          <w:sz w:val="28"/>
        </w:rPr>
        <w:t xml:space="preserve">
     коэффициент: </w:t>
      </w:r>
      <w:r>
        <w:br/>
      </w:r>
      <w:r>
        <w:rPr>
          <w:rFonts w:ascii="Times New Roman"/>
          <w:b w:val="false"/>
          <w:i w:val="false"/>
          <w:color w:val="000000"/>
          <w:sz w:val="28"/>
        </w:rPr>
        <w:t xml:space="preserve">
     - банктер, биржалар, ресторандар, </w:t>
      </w:r>
      <w:r>
        <w:br/>
      </w:r>
      <w:r>
        <w:rPr>
          <w:rFonts w:ascii="Times New Roman"/>
          <w:b w:val="false"/>
          <w:i w:val="false"/>
          <w:color w:val="000000"/>
          <w:sz w:val="28"/>
        </w:rPr>
        <w:t xml:space="preserve">
     казино, ойын үйлері мен бильярд </w:t>
      </w:r>
      <w:r>
        <w:br/>
      </w:r>
      <w:r>
        <w:rPr>
          <w:rFonts w:ascii="Times New Roman"/>
          <w:b w:val="false"/>
          <w:i w:val="false"/>
          <w:color w:val="000000"/>
          <w:sz w:val="28"/>
        </w:rPr>
        <w:t xml:space="preserve">
     клубтары үшін </w:t>
      </w:r>
      <w:r>
        <w:br/>
      </w:r>
      <w:r>
        <w:rPr>
          <w:rFonts w:ascii="Times New Roman"/>
          <w:b w:val="false"/>
          <w:i w:val="false"/>
          <w:color w:val="000000"/>
          <w:sz w:val="28"/>
        </w:rPr>
        <w:t xml:space="preserve">
     - қызметтері бағалы қағаздар рыногымен </w:t>
      </w:r>
      <w:r>
        <w:br/>
      </w:r>
      <w:r>
        <w:rPr>
          <w:rFonts w:ascii="Times New Roman"/>
          <w:b w:val="false"/>
          <w:i w:val="false"/>
          <w:color w:val="000000"/>
          <w:sz w:val="28"/>
        </w:rPr>
        <w:t xml:space="preserve">
     байланысты сақтандыру, инвестициялық </w:t>
      </w:r>
      <w:r>
        <w:br/>
      </w:r>
      <w:r>
        <w:rPr>
          <w:rFonts w:ascii="Times New Roman"/>
          <w:b w:val="false"/>
          <w:i w:val="false"/>
          <w:color w:val="000000"/>
          <w:sz w:val="28"/>
        </w:rPr>
        <w:t xml:space="preserve">
     компаниялар мен ұйымдар, айырбас </w:t>
      </w:r>
      <w:r>
        <w:br/>
      </w:r>
      <w:r>
        <w:rPr>
          <w:rFonts w:ascii="Times New Roman"/>
          <w:b w:val="false"/>
          <w:i w:val="false"/>
          <w:color w:val="000000"/>
          <w:sz w:val="28"/>
        </w:rPr>
        <w:t xml:space="preserve">
     орындары, ломбардтар, кафе, барлар, </w:t>
      </w:r>
      <w:r>
        <w:br/>
      </w:r>
      <w:r>
        <w:rPr>
          <w:rFonts w:ascii="Times New Roman"/>
          <w:b w:val="false"/>
          <w:i w:val="false"/>
          <w:color w:val="000000"/>
          <w:sz w:val="28"/>
        </w:rPr>
        <w:t xml:space="preserve">
     клубтар (компьютерліктен басқа), </w:t>
      </w:r>
      <w:r>
        <w:br/>
      </w:r>
      <w:r>
        <w:rPr>
          <w:rFonts w:ascii="Times New Roman"/>
          <w:b w:val="false"/>
          <w:i w:val="false"/>
          <w:color w:val="000000"/>
          <w:sz w:val="28"/>
        </w:rPr>
        <w:t xml:space="preserve">
     жанар май құю станциялары, жинақтаушы </w:t>
      </w:r>
      <w:r>
        <w:br/>
      </w:r>
      <w:r>
        <w:rPr>
          <w:rFonts w:ascii="Times New Roman"/>
          <w:b w:val="false"/>
          <w:i w:val="false"/>
          <w:color w:val="000000"/>
          <w:sz w:val="28"/>
        </w:rPr>
        <w:t xml:space="preserve">
     зейнетақы қорлары үшін </w:t>
      </w:r>
      <w:r>
        <w:br/>
      </w:r>
      <w:r>
        <w:rPr>
          <w:rFonts w:ascii="Times New Roman"/>
          <w:b w:val="false"/>
          <w:i w:val="false"/>
          <w:color w:val="000000"/>
          <w:sz w:val="28"/>
        </w:rPr>
        <w:t xml:space="preserve">
     - ойын автоматтарын орнату мен </w:t>
      </w:r>
      <w:r>
        <w:br/>
      </w:r>
      <w:r>
        <w:rPr>
          <w:rFonts w:ascii="Times New Roman"/>
          <w:b w:val="false"/>
          <w:i w:val="false"/>
          <w:color w:val="000000"/>
          <w:sz w:val="28"/>
        </w:rPr>
        <w:t xml:space="preserve">
     компьютерлік клубтарды құру үшін </w:t>
      </w:r>
      <w:r>
        <w:br/>
      </w:r>
      <w:r>
        <w:rPr>
          <w:rFonts w:ascii="Times New Roman"/>
          <w:b w:val="false"/>
          <w:i w:val="false"/>
          <w:color w:val="000000"/>
          <w:sz w:val="28"/>
        </w:rPr>
        <w:t xml:space="preserve">
     - сауда-сатып алу (делдалдық) </w:t>
      </w:r>
      <w:r>
        <w:br/>
      </w:r>
      <w:r>
        <w:rPr>
          <w:rFonts w:ascii="Times New Roman"/>
          <w:b w:val="false"/>
          <w:i w:val="false"/>
          <w:color w:val="000000"/>
          <w:sz w:val="28"/>
        </w:rPr>
        <w:t xml:space="preserve">
     қызметтерді қоспағанда, өндірістік </w:t>
      </w:r>
      <w:r>
        <w:br/>
      </w:r>
      <w:r>
        <w:rPr>
          <w:rFonts w:ascii="Times New Roman"/>
          <w:b w:val="false"/>
          <w:i w:val="false"/>
          <w:color w:val="000000"/>
          <w:sz w:val="28"/>
        </w:rPr>
        <w:t xml:space="preserve">
     қызметті ұйымдастыру және халыққа </w:t>
      </w:r>
      <w:r>
        <w:br/>
      </w:r>
      <w:r>
        <w:rPr>
          <w:rFonts w:ascii="Times New Roman"/>
          <w:b w:val="false"/>
          <w:i w:val="false"/>
          <w:color w:val="000000"/>
          <w:sz w:val="28"/>
        </w:rPr>
        <w:t xml:space="preserve">
     қызмет көрсету саласын дамыту үшін </w:t>
      </w:r>
      <w:r>
        <w:br/>
      </w:r>
      <w:r>
        <w:rPr>
          <w:rFonts w:ascii="Times New Roman"/>
          <w:b w:val="false"/>
          <w:i w:val="false"/>
          <w:color w:val="000000"/>
          <w:sz w:val="28"/>
        </w:rPr>
        <w:t xml:space="preserve">
     мемлекеттік кәсіпорындар мен шағын </w:t>
      </w:r>
      <w:r>
        <w:br/>
      </w:r>
      <w:r>
        <w:rPr>
          <w:rFonts w:ascii="Times New Roman"/>
          <w:b w:val="false"/>
          <w:i w:val="false"/>
          <w:color w:val="000000"/>
          <w:sz w:val="28"/>
        </w:rPr>
        <w:t xml:space="preserve">
     кәсіпкерлік субъектілері үшін </w:t>
      </w:r>
      <w:r>
        <w:br/>
      </w:r>
      <w:r>
        <w:rPr>
          <w:rFonts w:ascii="Times New Roman"/>
          <w:b w:val="false"/>
          <w:i w:val="false"/>
          <w:color w:val="000000"/>
          <w:sz w:val="28"/>
        </w:rPr>
        <w:t xml:space="preserve">
     - коммуналдық мемлекеттік мекемелер </w:t>
      </w:r>
      <w:r>
        <w:br/>
      </w:r>
      <w:r>
        <w:rPr>
          <w:rFonts w:ascii="Times New Roman"/>
          <w:b w:val="false"/>
          <w:i w:val="false"/>
          <w:color w:val="000000"/>
          <w:sz w:val="28"/>
        </w:rPr>
        <w:t xml:space="preserve">
     үшін </w:t>
      </w:r>
      <w:r>
        <w:br/>
      </w:r>
      <w:r>
        <w:rPr>
          <w:rFonts w:ascii="Times New Roman"/>
          <w:b w:val="false"/>
          <w:i w:val="false"/>
          <w:color w:val="000000"/>
          <w:sz w:val="28"/>
        </w:rPr>
        <w:t xml:space="preserve">
     - қалғандары үшін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Жабдықтар мен автокөлік құралдарын мүліктік жалға (жалдауға) беру кезінде жалдау ақысының есеп айырысуы мына формула бойынша жүзеге асырылады: </w:t>
      </w:r>
    </w:p>
    <w:p>
      <w:pPr>
        <w:spacing w:after="0"/>
        <w:ind w:left="0"/>
        <w:jc w:val="both"/>
      </w:pPr>
      <w:r>
        <w:rPr>
          <w:rFonts w:ascii="Times New Roman"/>
          <w:b w:val="false"/>
          <w:i w:val="false"/>
          <w:color w:val="000000"/>
          <w:sz w:val="28"/>
        </w:rPr>
        <w:t xml:space="preserve">                    Ап = С х Nam/100 x Ки х Кп </w:t>
      </w:r>
      <w:r>
        <w:br/>
      </w:r>
      <w:r>
        <w:rPr>
          <w:rFonts w:ascii="Times New Roman"/>
          <w:b w:val="false"/>
          <w:i w:val="false"/>
          <w:color w:val="000000"/>
          <w:sz w:val="28"/>
        </w:rPr>
        <w:t xml:space="preserve">
      мұнда: </w:t>
      </w:r>
      <w:r>
        <w:br/>
      </w:r>
      <w:r>
        <w:rPr>
          <w:rFonts w:ascii="Times New Roman"/>
          <w:b w:val="false"/>
          <w:i w:val="false"/>
          <w:color w:val="000000"/>
          <w:sz w:val="28"/>
        </w:rPr>
        <w:t xml:space="preserve">
      Ап - жылына жабдықтар мен көлік құралдары үшін жалдау ақысы; </w:t>
      </w:r>
      <w:r>
        <w:br/>
      </w:r>
      <w:r>
        <w:rPr>
          <w:rFonts w:ascii="Times New Roman"/>
          <w:b w:val="false"/>
          <w:i w:val="false"/>
          <w:color w:val="000000"/>
          <w:sz w:val="28"/>
        </w:rPr>
        <w:t xml:space="preserve">
      С - бухгалтерлік есеп деректері бойынша жабдықтардың қалдық сомасы. </w:t>
      </w:r>
      <w:r>
        <w:br/>
      </w:r>
      <w:r>
        <w:rPr>
          <w:rFonts w:ascii="Times New Roman"/>
          <w:b w:val="false"/>
          <w:i w:val="false"/>
          <w:color w:val="000000"/>
          <w:sz w:val="28"/>
        </w:rPr>
        <w:t xml:space="preserve">
      100 пайыз тозуы есепте отырып жабдықтар мен көлік құралдарын мүліктік жалға (жалдауға) беру кезінде құны бастапқы (қалпына келтіру) құнынан 10 пайыз мөлшерінде белгіленеді. </w:t>
      </w:r>
      <w:r>
        <w:br/>
      </w:r>
      <w:r>
        <w:rPr>
          <w:rFonts w:ascii="Times New Roman"/>
          <w:b w:val="false"/>
          <w:i w:val="false"/>
          <w:color w:val="000000"/>
          <w:sz w:val="28"/>
        </w:rPr>
        <w:t xml:space="preserve">
      Nam - "Салық және бюджетке төленетін басқа да міндетті төлемдер туралы" Қазақстан Республикасы Кодексінің (Салық кодексі) 110-бабына сәйкес амортизацияның шекті нормалары; </w:t>
      </w:r>
      <w:r>
        <w:br/>
      </w:r>
      <w:r>
        <w:rPr>
          <w:rFonts w:ascii="Times New Roman"/>
          <w:b w:val="false"/>
          <w:i w:val="false"/>
          <w:color w:val="000000"/>
          <w:sz w:val="28"/>
        </w:rPr>
        <w:t xml:space="preserve">
      Ки - инфляция коэффициенті, мына формула бойынша анықталады: </w:t>
      </w:r>
    </w:p>
    <w:p>
      <w:pPr>
        <w:spacing w:after="0"/>
        <w:ind w:left="0"/>
        <w:jc w:val="both"/>
      </w:pPr>
      <w:r>
        <w:rPr>
          <w:rFonts w:ascii="Times New Roman"/>
          <w:b w:val="false"/>
          <w:i w:val="false"/>
          <w:color w:val="000000"/>
          <w:sz w:val="28"/>
        </w:rPr>
        <w:t xml:space="preserve">                            Ки = Уи/100 </w:t>
      </w:r>
      <w:r>
        <w:br/>
      </w:r>
      <w:r>
        <w:rPr>
          <w:rFonts w:ascii="Times New Roman"/>
          <w:b w:val="false"/>
          <w:i w:val="false"/>
          <w:color w:val="000000"/>
          <w:sz w:val="28"/>
        </w:rPr>
        <w:t xml:space="preserve">
      мұнда: </w:t>
      </w:r>
      <w:r>
        <w:br/>
      </w:r>
      <w:r>
        <w:rPr>
          <w:rFonts w:ascii="Times New Roman"/>
          <w:b w:val="false"/>
          <w:i w:val="false"/>
          <w:color w:val="000000"/>
          <w:sz w:val="28"/>
        </w:rPr>
        <w:t xml:space="preserve">
      Уи - Қазақстан Республикасының Статистика жөніндегі агенттігі айқындайтын, өткен тоқсанға қатысты инфляция деңгейі; </w:t>
      </w:r>
      <w:r>
        <w:br/>
      </w:r>
      <w:r>
        <w:rPr>
          <w:rFonts w:ascii="Times New Roman"/>
          <w:b w:val="false"/>
          <w:i w:val="false"/>
          <w:color w:val="000000"/>
          <w:sz w:val="28"/>
        </w:rPr>
        <w:t xml:space="preserve">
      Кп - төмендету коэффициенті (жабдықтар мен көлік құралдары алпыс пайыздан аса тозу кезінде қолданылады - 0,8 мөлшерінде, сауда-сатып алу (делдалдық) қызметтерді қоспағанда өндірістік қызметті ұйымдастыру және халыққа қызмет көрсету саласын дамыту үшін шағын кәсіпкерлік субъектілеріне беру кезінде - 0,5 мөлшерінде). </w:t>
      </w:r>
      <w:r>
        <w:br/>
      </w:r>
      <w:r>
        <w:rPr>
          <w:rFonts w:ascii="Times New Roman"/>
          <w:b w:val="false"/>
          <w:i w:val="false"/>
          <w:color w:val="000000"/>
          <w:sz w:val="28"/>
        </w:rPr>
        <w:t xml:space="preserve">
                     ____________________________ </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Мемлекеттік мүлік және    </w:t>
      </w:r>
      <w:r>
        <w:br/>
      </w:r>
      <w:r>
        <w:rPr>
          <w:rFonts w:ascii="Times New Roman"/>
          <w:b w:val="false"/>
          <w:i w:val="false"/>
          <w:color w:val="000000"/>
          <w:sz w:val="28"/>
        </w:rPr>
        <w:t xml:space="preserve">
жекешелендіру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1 тамыздағы    </w:t>
      </w:r>
      <w:r>
        <w:br/>
      </w:r>
      <w:r>
        <w:rPr>
          <w:rFonts w:ascii="Times New Roman"/>
          <w:b w:val="false"/>
          <w:i w:val="false"/>
          <w:color w:val="000000"/>
          <w:sz w:val="28"/>
        </w:rPr>
        <w:t xml:space="preserve">
N 249 бұйрығына       </w:t>
      </w:r>
      <w:r>
        <w:br/>
      </w:r>
      <w:r>
        <w:rPr>
          <w:rFonts w:ascii="Times New Roman"/>
          <w:b w:val="false"/>
          <w:i w:val="false"/>
          <w:color w:val="000000"/>
          <w:sz w:val="28"/>
        </w:rPr>
        <w:t xml:space="preserve">
2-қосымша           </w:t>
      </w:r>
    </w:p>
    <w:bookmarkEnd w:id="2"/>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Қаржы министрлігі Мемлекеттік </w:t>
      </w:r>
      <w:r>
        <w:br/>
      </w:r>
      <w:r>
        <w:rPr>
          <w:rFonts w:ascii="Times New Roman"/>
          <w:b w:val="false"/>
          <w:i w:val="false"/>
          <w:color w:val="000000"/>
          <w:sz w:val="28"/>
        </w:rPr>
        <w:t xml:space="preserve">
мүлік және жекешелендіру  </w:t>
      </w:r>
      <w:r>
        <w:br/>
      </w:r>
      <w:r>
        <w:rPr>
          <w:rFonts w:ascii="Times New Roman"/>
          <w:b w:val="false"/>
          <w:i w:val="false"/>
          <w:color w:val="000000"/>
          <w:sz w:val="28"/>
        </w:rPr>
        <w:t xml:space="preserve">
комитетінің         </w:t>
      </w:r>
      <w:r>
        <w:br/>
      </w:r>
      <w:r>
        <w:rPr>
          <w:rFonts w:ascii="Times New Roman"/>
          <w:b w:val="false"/>
          <w:i w:val="false"/>
          <w:color w:val="000000"/>
          <w:sz w:val="28"/>
        </w:rPr>
        <w:t xml:space="preserve">
2001 жылғы 15 мамырдағы   </w:t>
      </w:r>
      <w:r>
        <w:br/>
      </w:r>
      <w:r>
        <w:rPr>
          <w:rFonts w:ascii="Times New Roman"/>
          <w:b w:val="false"/>
          <w:i w:val="false"/>
          <w:color w:val="000000"/>
          <w:sz w:val="28"/>
        </w:rPr>
        <w:t xml:space="preserve">
N 111 бұйрығымен бекітілген </w:t>
      </w:r>
      <w:r>
        <w:br/>
      </w:r>
      <w:r>
        <w:rPr>
          <w:rFonts w:ascii="Times New Roman"/>
          <w:b w:val="false"/>
          <w:i w:val="false"/>
          <w:color w:val="000000"/>
          <w:sz w:val="28"/>
        </w:rPr>
        <w:t xml:space="preserve">
Республикалық мемлекеттік  </w:t>
      </w:r>
      <w:r>
        <w:br/>
      </w:r>
      <w:r>
        <w:rPr>
          <w:rFonts w:ascii="Times New Roman"/>
          <w:b w:val="false"/>
          <w:i w:val="false"/>
          <w:color w:val="000000"/>
          <w:sz w:val="28"/>
        </w:rPr>
        <w:t xml:space="preserve">
мекемелердің балансындағы  </w:t>
      </w:r>
      <w:r>
        <w:br/>
      </w:r>
      <w:r>
        <w:rPr>
          <w:rFonts w:ascii="Times New Roman"/>
          <w:b w:val="false"/>
          <w:i w:val="false"/>
          <w:color w:val="000000"/>
          <w:sz w:val="28"/>
        </w:rPr>
        <w:t xml:space="preserve">
объектілерді мүліктік жалға </w:t>
      </w:r>
      <w:r>
        <w:br/>
      </w:r>
      <w:r>
        <w:rPr>
          <w:rFonts w:ascii="Times New Roman"/>
          <w:b w:val="false"/>
          <w:i w:val="false"/>
          <w:color w:val="000000"/>
          <w:sz w:val="28"/>
        </w:rPr>
        <w:t xml:space="preserve">
(жалдауға) беру ережесіне  </w:t>
      </w:r>
      <w:r>
        <w:br/>
      </w:r>
      <w:r>
        <w:rPr>
          <w:rFonts w:ascii="Times New Roman"/>
          <w:b w:val="false"/>
          <w:i w:val="false"/>
          <w:color w:val="000000"/>
          <w:sz w:val="28"/>
        </w:rPr>
        <w:t xml:space="preserve">
2-қосымша          </w:t>
      </w:r>
    </w:p>
    <w:bookmarkStart w:name="z5" w:id="3"/>
    <w:p>
      <w:pPr>
        <w:spacing w:after="0"/>
        <w:ind w:left="0"/>
        <w:jc w:val="left"/>
      </w:pPr>
      <w:r>
        <w:rPr>
          <w:rFonts w:ascii="Times New Roman"/>
          <w:b/>
          <w:i w:val="false"/>
          <w:color w:val="000000"/>
        </w:rPr>
        <w:t xml:space="preserve"> 
ҮЛГІЛІК НЫСАН </w:t>
      </w:r>
      <w:r>
        <w:br/>
      </w:r>
      <w:r>
        <w:rPr>
          <w:rFonts w:ascii="Times New Roman"/>
          <w:b/>
          <w:i w:val="false"/>
          <w:color w:val="000000"/>
        </w:rPr>
        <w:t xml:space="preserve">
МҮЛІКТІК ЖАЛ (ЖАЛДАУ) ШАРТЫ </w:t>
      </w:r>
      <w:r>
        <w:br/>
      </w:r>
      <w:r>
        <w:rPr>
          <w:rFonts w:ascii="Times New Roman"/>
          <w:b/>
          <w:i w:val="false"/>
          <w:color w:val="000000"/>
        </w:rPr>
        <w:t>
 </w:t>
      </w:r>
      <w:r>
        <w:br/>
      </w:r>
      <w:r>
        <w:rPr>
          <w:rFonts w:ascii="Times New Roman"/>
          <w:b/>
          <w:i w:val="false"/>
          <w:color w:val="000000"/>
        </w:rPr>
        <w:t xml:space="preserve">
      ____________________________________________ </w:t>
      </w:r>
      <w:r>
        <w:br/>
      </w:r>
      <w:r>
        <w:rPr>
          <w:rFonts w:ascii="Times New Roman"/>
          <w:b/>
          <w:i w:val="false"/>
          <w:color w:val="000000"/>
        </w:rPr>
        <w:t xml:space="preserve">
(объект атауы) </w:t>
      </w:r>
    </w:p>
    <w:bookmarkEnd w:id="3"/>
    <w:p>
      <w:pPr>
        <w:spacing w:after="0"/>
        <w:ind w:left="0"/>
        <w:jc w:val="both"/>
      </w:pPr>
      <w:r>
        <w:rPr>
          <w:rFonts w:ascii="Times New Roman"/>
          <w:b w:val="false"/>
          <w:i w:val="false"/>
          <w:color w:val="000000"/>
          <w:sz w:val="28"/>
        </w:rPr>
        <w:t xml:space="preserve">_________________ қ.      N _____ 200__ жылғы "___" _____________ </w:t>
      </w:r>
    </w:p>
    <w:p>
      <w:pPr>
        <w:spacing w:after="0"/>
        <w:ind w:left="0"/>
        <w:jc w:val="both"/>
      </w:pPr>
      <w:r>
        <w:rPr>
          <w:rFonts w:ascii="Times New Roman"/>
          <w:b w:val="false"/>
          <w:i w:val="false"/>
          <w:color w:val="000000"/>
          <w:sz w:val="28"/>
        </w:rPr>
        <w:t xml:space="preserve">      Бұдан әрі "Жалға беруші" деп аталатын Қазақстан Республикасының Қаржы министрлігі Мемлекеттік мүлік және жекешелендіру комитетінің 200 __ жылғы "____" ____________ N______ бұйрығымен бекітілген ___________________аумақтық мемлекеттік мүлік және жекешелендіру комитеті туралы ереженің негізінде әрекет ететін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(аумақтық комитеттің атауы) </w:t>
      </w:r>
      <w:r>
        <w:br/>
      </w:r>
      <w:r>
        <w:rPr>
          <w:rFonts w:ascii="Times New Roman"/>
          <w:b w:val="false"/>
          <w:i w:val="false"/>
          <w:color w:val="000000"/>
          <w:sz w:val="28"/>
        </w:rPr>
        <w:t xml:space="preserve">
аумақтық мемлекеттік мүлік және жекешелендіру комитетінің атынан </w:t>
      </w:r>
      <w:r>
        <w:br/>
      </w:r>
      <w:r>
        <w:rPr>
          <w:rFonts w:ascii="Times New Roman"/>
          <w:b w:val="false"/>
          <w:i w:val="false"/>
          <w:color w:val="000000"/>
          <w:sz w:val="28"/>
        </w:rPr>
        <w:t xml:space="preserve">
Төраға _________________ бір тараптан және бұдан әрі "Жалдаушы" деп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аталатын _____________________ атынан ______________________ екінші </w:t>
      </w:r>
      <w:r>
        <w:br/>
      </w:r>
      <w:r>
        <w:rPr>
          <w:rFonts w:ascii="Times New Roman"/>
          <w:b w:val="false"/>
          <w:i w:val="false"/>
          <w:color w:val="000000"/>
          <w:sz w:val="28"/>
        </w:rPr>
        <w:t xml:space="preserve">
          (жалдаушының атауы)               (аты-жөні) </w:t>
      </w:r>
      <w:r>
        <w:br/>
      </w:r>
      <w:r>
        <w:rPr>
          <w:rFonts w:ascii="Times New Roman"/>
          <w:b w:val="false"/>
          <w:i w:val="false"/>
          <w:color w:val="000000"/>
          <w:sz w:val="28"/>
        </w:rPr>
        <w:t xml:space="preserve">
тараптан, бұдан әрі  бірлесіп Тараптар деп аталатындар, мына төмендегі туралы осы шартты жасасты. </w:t>
      </w:r>
    </w:p>
    <w:bookmarkStart w:name="z6" w:id="4"/>
    <w:p>
      <w:pPr>
        <w:spacing w:after="0"/>
        <w:ind w:left="0"/>
        <w:jc w:val="left"/>
      </w:pPr>
      <w:r>
        <w:rPr>
          <w:rFonts w:ascii="Times New Roman"/>
          <w:b/>
          <w:i w:val="false"/>
          <w:color w:val="000000"/>
        </w:rPr>
        <w:t xml:space="preserve"> 
1. Шарттың мәні </w:t>
      </w:r>
    </w:p>
    <w:bookmarkEnd w:id="4"/>
    <w:p>
      <w:pPr>
        <w:spacing w:after="0"/>
        <w:ind w:left="0"/>
        <w:jc w:val="both"/>
      </w:pPr>
      <w:r>
        <w:rPr>
          <w:rFonts w:ascii="Times New Roman"/>
          <w:b w:val="false"/>
          <w:i w:val="false"/>
          <w:color w:val="000000"/>
          <w:sz w:val="28"/>
        </w:rPr>
        <w:t xml:space="preserve">      1. Бұдан әрі "Объект" деп аталатын, _________________________ </w:t>
      </w:r>
      <w:r>
        <w:br/>
      </w:r>
      <w:r>
        <w:rPr>
          <w:rFonts w:ascii="Times New Roman"/>
          <w:b w:val="false"/>
          <w:i w:val="false"/>
          <w:color w:val="000000"/>
          <w:sz w:val="28"/>
        </w:rPr>
        <w:t xml:space="preserve">
                                              (баланс ұстаушы) </w:t>
      </w:r>
      <w:r>
        <w:br/>
      </w:r>
      <w:r>
        <w:rPr>
          <w:rFonts w:ascii="Times New Roman"/>
          <w:b w:val="false"/>
          <w:i w:val="false"/>
          <w:color w:val="000000"/>
          <w:sz w:val="28"/>
        </w:rPr>
        <w:t xml:space="preserve">
балансындағы ______________________________________________________ </w:t>
      </w:r>
      <w:r>
        <w:br/>
      </w:r>
      <w:r>
        <w:rPr>
          <w:rFonts w:ascii="Times New Roman"/>
          <w:b w:val="false"/>
          <w:i w:val="false"/>
          <w:color w:val="000000"/>
          <w:sz w:val="28"/>
        </w:rPr>
        <w:t xml:space="preserve">
              (орналасқан жері мен Объектінің қысқаша сипаттамасы) </w:t>
      </w:r>
      <w:r>
        <w:br/>
      </w:r>
      <w:r>
        <w:rPr>
          <w:rFonts w:ascii="Times New Roman"/>
          <w:b w:val="false"/>
          <w:i w:val="false"/>
          <w:color w:val="000000"/>
          <w:sz w:val="28"/>
        </w:rPr>
        <w:t xml:space="preserve">
мекен-жайында орналасқан_________________________________________ : </w:t>
      </w:r>
      <w:r>
        <w:br/>
      </w:r>
      <w:r>
        <w:rPr>
          <w:rFonts w:ascii="Times New Roman"/>
          <w:b w:val="false"/>
          <w:i w:val="false"/>
          <w:color w:val="000000"/>
          <w:sz w:val="28"/>
        </w:rPr>
        <w:t xml:space="preserve">
                                  (объектінің атауы) </w:t>
      </w:r>
      <w:r>
        <w:br/>
      </w:r>
      <w:r>
        <w:rPr>
          <w:rFonts w:ascii="Times New Roman"/>
          <w:b w:val="false"/>
          <w:i w:val="false"/>
          <w:color w:val="000000"/>
          <w:sz w:val="28"/>
        </w:rPr>
        <w:t xml:space="preserve">
      1) ___________ аумақтық комитеттің 200__ жылғы "___" ________ </w:t>
      </w:r>
      <w:r>
        <w:br/>
      </w:r>
      <w:r>
        <w:rPr>
          <w:rFonts w:ascii="Times New Roman"/>
          <w:b w:val="false"/>
          <w:i w:val="false"/>
          <w:color w:val="000000"/>
          <w:sz w:val="28"/>
        </w:rPr>
        <w:t xml:space="preserve">
___________________________________ N_______ бұйрығының негізінде; </w:t>
      </w:r>
      <w:r>
        <w:br/>
      </w:r>
      <w:r>
        <w:rPr>
          <w:rFonts w:ascii="Times New Roman"/>
          <w:b w:val="false"/>
          <w:i w:val="false"/>
          <w:color w:val="000000"/>
          <w:sz w:val="28"/>
        </w:rPr>
        <w:t xml:space="preserve">
   (аумақтық комитеттің атауы) </w:t>
      </w:r>
      <w:r>
        <w:br/>
      </w:r>
      <w:r>
        <w:rPr>
          <w:rFonts w:ascii="Times New Roman"/>
          <w:b w:val="false"/>
          <w:i w:val="false"/>
          <w:color w:val="000000"/>
          <w:sz w:val="28"/>
        </w:rPr>
        <w:t xml:space="preserve">
      2) 200 __ жылғы "____" ________________ N ______ хаттамалық шешімге сәйкес тендер нәтижелері бойынша) мүліктік жалға беру Шарттың мәні болып табылады. </w:t>
      </w:r>
      <w:r>
        <w:br/>
      </w:r>
      <w:r>
        <w:rPr>
          <w:rFonts w:ascii="Times New Roman"/>
          <w:b w:val="false"/>
          <w:i w:val="false"/>
          <w:color w:val="000000"/>
          <w:sz w:val="28"/>
        </w:rPr>
        <w:t xml:space="preserve">
      2. __________________________ мақсаттарда пайдалану үшін 200_ </w:t>
      </w:r>
      <w:r>
        <w:br/>
      </w:r>
      <w:r>
        <w:rPr>
          <w:rFonts w:ascii="Times New Roman"/>
          <w:b w:val="false"/>
          <w:i w:val="false"/>
          <w:color w:val="000000"/>
          <w:sz w:val="28"/>
        </w:rPr>
        <w:t xml:space="preserve">
      (Объектінің тағайындалымы, не тендер шарты) </w:t>
      </w:r>
      <w:r>
        <w:br/>
      </w:r>
      <w:r>
        <w:rPr>
          <w:rFonts w:ascii="Times New Roman"/>
          <w:b w:val="false"/>
          <w:i w:val="false"/>
          <w:color w:val="000000"/>
          <w:sz w:val="28"/>
        </w:rPr>
        <w:t xml:space="preserve">
жылдың "___" _________ бастап 200_ жылдың "___" _________ аралығында </w:t>
      </w:r>
      <w:r>
        <w:br/>
      </w:r>
      <w:r>
        <w:rPr>
          <w:rFonts w:ascii="Times New Roman"/>
          <w:b w:val="false"/>
          <w:i w:val="false"/>
          <w:color w:val="000000"/>
          <w:sz w:val="28"/>
        </w:rPr>
        <w:t xml:space="preserve">
Объектіні Жалға беруші береді, ал Жалдаушы қабылдап алады. </w:t>
      </w:r>
      <w:r>
        <w:br/>
      </w:r>
      <w:r>
        <w:rPr>
          <w:rFonts w:ascii="Times New Roman"/>
          <w:b w:val="false"/>
          <w:i w:val="false"/>
          <w:color w:val="000000"/>
          <w:sz w:val="28"/>
        </w:rPr>
        <w:t xml:space="preserve">
      Көрсетілген мерзім аяқталғаннан кейін осы шарттың қолданылуы тоқтатылады. </w:t>
      </w:r>
    </w:p>
    <w:bookmarkStart w:name="z7" w:id="5"/>
    <w:p>
      <w:pPr>
        <w:spacing w:after="0"/>
        <w:ind w:left="0"/>
        <w:jc w:val="left"/>
      </w:pPr>
      <w:r>
        <w:rPr>
          <w:rFonts w:ascii="Times New Roman"/>
          <w:b/>
          <w:i w:val="false"/>
          <w:color w:val="000000"/>
        </w:rPr>
        <w:t xml:space="preserve"> 
2. Жалпы шарттар </w:t>
      </w:r>
    </w:p>
    <w:bookmarkEnd w:id="5"/>
    <w:p>
      <w:pPr>
        <w:spacing w:after="0"/>
        <w:ind w:left="0"/>
        <w:jc w:val="both"/>
      </w:pPr>
      <w:r>
        <w:rPr>
          <w:rFonts w:ascii="Times New Roman"/>
          <w:b w:val="false"/>
          <w:i w:val="false"/>
          <w:color w:val="000000"/>
          <w:sz w:val="28"/>
        </w:rPr>
        <w:t xml:space="preserve">      3. Объектіні жалдауға беру-қабылдап алу (беру сәтінде объектінің іс жүзіндегі жай-күйін көрсете отырып) акт бойынша жүзеге асырылады, оған Жалдаушының, баланс ұстаушының өкілдері қол қояды және Жалға беруші бекітеді және осы шарттың ажырамас бөлігі болып табылады. </w:t>
      </w:r>
      <w:r>
        <w:br/>
      </w:r>
      <w:r>
        <w:rPr>
          <w:rFonts w:ascii="Times New Roman"/>
          <w:b w:val="false"/>
          <w:i w:val="false"/>
          <w:color w:val="000000"/>
          <w:sz w:val="28"/>
        </w:rPr>
        <w:t xml:space="preserve">
      4. Шартқа қол қою арқылы Жалдаушы мен баланс ұстаушы өзгелерден басқа, беру сәтінде берілетін Объектінің кепілдікке қойылмағандығын, сатылмағандығын, тыйым салынбағандығын және шартқа қатысы жоқ тараптардың қандай-да бірімен шарттың қолданылу кезінде талап етілмейтіндігін куәландырады. </w:t>
      </w:r>
      <w:r>
        <w:br/>
      </w:r>
      <w:r>
        <w:rPr>
          <w:rFonts w:ascii="Times New Roman"/>
          <w:b w:val="false"/>
          <w:i w:val="false"/>
          <w:color w:val="000000"/>
          <w:sz w:val="28"/>
        </w:rPr>
        <w:t xml:space="preserve">
      5. Тараптардың заңды мәртебесінің не ұйымдық-құқықтық нысанының өзгеруі шарттың мәнін өзгертпейді және тараптар шартты бұзу ниетін білдірген, оны өзгерту не құқық нормалары қайта оны ресімдеуді талап еткен жағдайларды қоспағанда, барлық құқықтар мен міндеттемелер тиісті құқықтық мирасқорларға беріледі. Бұл ретте тараптар қайта тіркелу фактісінен кейін заңды мәртебесінің өзгергендігі туралы бір-бірін ақпараттандыруға міндетті. </w:t>
      </w:r>
      <w:r>
        <w:br/>
      </w:r>
      <w:r>
        <w:rPr>
          <w:rFonts w:ascii="Times New Roman"/>
          <w:b w:val="false"/>
          <w:i w:val="false"/>
          <w:color w:val="000000"/>
          <w:sz w:val="28"/>
        </w:rPr>
        <w:t xml:space="preserve">
      6. Бір жылдан астам мерзімге жасалған шарт мемлекеттік тіркелуге жатады және мұндай тіркеу сәтінен бастап жасалды деп саналады. </w:t>
      </w:r>
      <w:r>
        <w:br/>
      </w:r>
      <w:r>
        <w:rPr>
          <w:rFonts w:ascii="Times New Roman"/>
          <w:b w:val="false"/>
          <w:i w:val="false"/>
          <w:color w:val="000000"/>
          <w:sz w:val="28"/>
        </w:rPr>
        <w:t xml:space="preserve">
      Шартты мемлекеттік тіркеу Жалдаушы қаражаты есебінен жүзеге асырылады. </w:t>
      </w:r>
    </w:p>
    <w:bookmarkStart w:name="z8" w:id="6"/>
    <w:p>
      <w:pPr>
        <w:spacing w:after="0"/>
        <w:ind w:left="0"/>
        <w:jc w:val="left"/>
      </w:pPr>
      <w:r>
        <w:rPr>
          <w:rFonts w:ascii="Times New Roman"/>
          <w:b/>
          <w:i w:val="false"/>
          <w:color w:val="000000"/>
        </w:rPr>
        <w:t xml:space="preserve"> 
3. Тараптардың құқықтары мен міндеттемелері </w:t>
      </w:r>
    </w:p>
    <w:bookmarkEnd w:id="6"/>
    <w:p>
      <w:pPr>
        <w:spacing w:after="0"/>
        <w:ind w:left="0"/>
        <w:jc w:val="both"/>
      </w:pPr>
      <w:r>
        <w:rPr>
          <w:rFonts w:ascii="Times New Roman"/>
          <w:b w:val="false"/>
          <w:i w:val="false"/>
          <w:color w:val="000000"/>
          <w:sz w:val="28"/>
        </w:rPr>
        <w:t xml:space="preserve">      7. Жалға берушінің: </w:t>
      </w:r>
      <w:r>
        <w:br/>
      </w:r>
      <w:r>
        <w:rPr>
          <w:rFonts w:ascii="Times New Roman"/>
          <w:b w:val="false"/>
          <w:i w:val="false"/>
          <w:color w:val="000000"/>
          <w:sz w:val="28"/>
        </w:rPr>
        <w:t xml:space="preserve">
      1) баланс ұстаушымен келісім бойынша Объектіні, онда орналасқан желілер мен коммуникацияларды қайта орналастыруға немесе қайта жабдықтауға Жалдаушыға жазбаша рұқсат беруге; </w:t>
      </w:r>
      <w:r>
        <w:br/>
      </w:r>
      <w:r>
        <w:rPr>
          <w:rFonts w:ascii="Times New Roman"/>
          <w:b w:val="false"/>
          <w:i w:val="false"/>
          <w:color w:val="000000"/>
          <w:sz w:val="28"/>
        </w:rPr>
        <w:t xml:space="preserve">
      2) Шарттың 10-тармақ 1) тармақшасымен белгіленген жалдау ақысын аударудың уақытылылығына бақылауды жүзеге асыруға; </w:t>
      </w:r>
      <w:r>
        <w:br/>
      </w:r>
      <w:r>
        <w:rPr>
          <w:rFonts w:ascii="Times New Roman"/>
          <w:b w:val="false"/>
          <w:i w:val="false"/>
          <w:color w:val="000000"/>
          <w:sz w:val="28"/>
        </w:rPr>
        <w:t xml:space="preserve">
      3) жалдау ақысын уақытылы енгізілмегені үшін өсімпұлды есептеуге; </w:t>
      </w:r>
      <w:r>
        <w:br/>
      </w:r>
      <w:r>
        <w:rPr>
          <w:rFonts w:ascii="Times New Roman"/>
          <w:b w:val="false"/>
          <w:i w:val="false"/>
          <w:color w:val="000000"/>
          <w:sz w:val="28"/>
        </w:rPr>
        <w:t xml:space="preserve">
      4) Тараптардың келісімі бойынша Шартты ұзартуға, өзгерістер мен толықтырулар енгізуге; </w:t>
      </w:r>
      <w:r>
        <w:br/>
      </w:r>
      <w:r>
        <w:rPr>
          <w:rFonts w:ascii="Times New Roman"/>
          <w:b w:val="false"/>
          <w:i w:val="false"/>
          <w:color w:val="000000"/>
          <w:sz w:val="28"/>
        </w:rPr>
        <w:t xml:space="preserve">
      5) Объектінің мақсатты пайдаланылуын тексеруді жүзеге асыруға құқығы бар. </w:t>
      </w:r>
      <w:r>
        <w:br/>
      </w:r>
      <w:r>
        <w:rPr>
          <w:rFonts w:ascii="Times New Roman"/>
          <w:b w:val="false"/>
          <w:i w:val="false"/>
          <w:color w:val="000000"/>
          <w:sz w:val="28"/>
        </w:rPr>
        <w:t xml:space="preserve">
      8. Жалдаушының: </w:t>
      </w:r>
      <w:r>
        <w:br/>
      </w:r>
      <w:r>
        <w:rPr>
          <w:rFonts w:ascii="Times New Roman"/>
          <w:b w:val="false"/>
          <w:i w:val="false"/>
          <w:color w:val="000000"/>
          <w:sz w:val="28"/>
        </w:rPr>
        <w:t xml:space="preserve">
      1) жалдау ақысын аванс арқылы төлеуге; </w:t>
      </w:r>
      <w:r>
        <w:br/>
      </w:r>
      <w:r>
        <w:rPr>
          <w:rFonts w:ascii="Times New Roman"/>
          <w:b w:val="false"/>
          <w:i w:val="false"/>
          <w:color w:val="000000"/>
          <w:sz w:val="28"/>
        </w:rPr>
        <w:t xml:space="preserve">
      2) баланс ұстаушының жазбаша келісімімен Объектіні, онда орналасқан желілер мен коммуникацияларды қайта орналастыруға немесе қайта жабдықтауға рұқсат үшін Жалға берушіге өтініш жасауға; </w:t>
      </w:r>
      <w:r>
        <w:br/>
      </w:r>
      <w:r>
        <w:rPr>
          <w:rFonts w:ascii="Times New Roman"/>
          <w:b w:val="false"/>
          <w:i w:val="false"/>
          <w:color w:val="000000"/>
          <w:sz w:val="28"/>
        </w:rPr>
        <w:t xml:space="preserve">
      3) Жалға берушіге Шартты ұзарту, өзгерістер мен толықтырулар енгізу туралы ұсынысты енгізуге құқығы бар. </w:t>
      </w:r>
      <w:r>
        <w:br/>
      </w:r>
      <w:r>
        <w:rPr>
          <w:rFonts w:ascii="Times New Roman"/>
          <w:b w:val="false"/>
          <w:i w:val="false"/>
          <w:color w:val="000000"/>
          <w:sz w:val="28"/>
        </w:rPr>
        <w:t xml:space="preserve">
      9. Жалға беруші: </w:t>
      </w:r>
      <w:r>
        <w:br/>
      </w:r>
      <w:r>
        <w:rPr>
          <w:rFonts w:ascii="Times New Roman"/>
          <w:b w:val="false"/>
          <w:i w:val="false"/>
          <w:color w:val="000000"/>
          <w:sz w:val="28"/>
        </w:rPr>
        <w:t xml:space="preserve">
      1) Объектіні мүліктік жалға (жалдауға) беру туралы шешім қабылданған күннен бастап 30 күнтізбелік күн ішінде қабылдап алу-беру мен оны бекіту актісі бойынша Жалдаушыға баланс ұстаушының Объектіні беруін қамтамасыз етуге; </w:t>
      </w:r>
      <w:r>
        <w:br/>
      </w:r>
      <w:r>
        <w:rPr>
          <w:rFonts w:ascii="Times New Roman"/>
          <w:b w:val="false"/>
          <w:i w:val="false"/>
          <w:color w:val="000000"/>
          <w:sz w:val="28"/>
        </w:rPr>
        <w:t xml:space="preserve">
      2) Шартпен белгіленген тәртіпте Жалдаушының Объектіні иелену және пайдалануына кедергі келтірмеуге; </w:t>
      </w:r>
      <w:r>
        <w:br/>
      </w:r>
      <w:r>
        <w:rPr>
          <w:rFonts w:ascii="Times New Roman"/>
          <w:b w:val="false"/>
          <w:i w:val="false"/>
          <w:color w:val="000000"/>
          <w:sz w:val="28"/>
        </w:rPr>
        <w:t xml:space="preserve">
      3) Шарт ережелерін немесе жалдау ақысының мөлшерін өзгерткен жағдайда бұл туралы жалдау ақысын төлеудің кезекті мерзіміне дейін Жалдаушыға хабарлауға; </w:t>
      </w:r>
      <w:r>
        <w:br/>
      </w:r>
      <w:r>
        <w:rPr>
          <w:rFonts w:ascii="Times New Roman"/>
          <w:b w:val="false"/>
          <w:i w:val="false"/>
          <w:color w:val="000000"/>
          <w:sz w:val="28"/>
        </w:rPr>
        <w:t xml:space="preserve">
      4) Жалдаушыға жалдау ақысын төлеудің кезекті мерзіміне дейін 10 күннен кешіктірмей мерзімі өткен төлемдер үшін өсімақылар мен айыппұлдар есептегені туралы хабарламаны жіберуге міндетті. </w:t>
      </w:r>
      <w:r>
        <w:br/>
      </w:r>
      <w:r>
        <w:rPr>
          <w:rFonts w:ascii="Times New Roman"/>
          <w:b w:val="false"/>
          <w:i w:val="false"/>
          <w:color w:val="000000"/>
          <w:sz w:val="28"/>
        </w:rPr>
        <w:t xml:space="preserve">
      10. Жалдаушы: </w:t>
      </w:r>
      <w:r>
        <w:br/>
      </w:r>
      <w:r>
        <w:rPr>
          <w:rFonts w:ascii="Times New Roman"/>
          <w:b w:val="false"/>
          <w:i w:val="false"/>
          <w:color w:val="000000"/>
          <w:sz w:val="28"/>
        </w:rPr>
        <w:t xml:space="preserve">
      1) _______________________________ кешіктірмей жалдау ақысын, </w:t>
      </w:r>
      <w:r>
        <w:br/>
      </w:r>
      <w:r>
        <w:rPr>
          <w:rFonts w:ascii="Times New Roman"/>
          <w:b w:val="false"/>
          <w:i w:val="false"/>
          <w:color w:val="000000"/>
          <w:sz w:val="28"/>
        </w:rPr>
        <w:t xml:space="preserve">
       (жалдау ақысын төлеу мерзімдері) </w:t>
      </w:r>
      <w:r>
        <w:br/>
      </w:r>
      <w:r>
        <w:rPr>
          <w:rFonts w:ascii="Times New Roman"/>
          <w:b w:val="false"/>
          <w:i w:val="false"/>
          <w:color w:val="000000"/>
          <w:sz w:val="28"/>
        </w:rPr>
        <w:t xml:space="preserve">
сондай-ақ басқа да төлемдерді (айыппұлдарды, өсімақыларды) төлеуге; </w:t>
      </w:r>
      <w:r>
        <w:br/>
      </w:r>
      <w:r>
        <w:rPr>
          <w:rFonts w:ascii="Times New Roman"/>
          <w:b w:val="false"/>
          <w:i w:val="false"/>
          <w:color w:val="000000"/>
          <w:sz w:val="28"/>
        </w:rPr>
        <w:t xml:space="preserve">
      2) жалдау ақысын (айыппұлдарды, өсімпұлдарды) төлегеннен кейін 3 күн ішінде төлем тапсырмаларының (түбіртектердің) көшірмесін бере отырып, тоқсан сайын Жалға берушімен есеп айырысуға салыстыруды жүргізуге; </w:t>
      </w:r>
      <w:r>
        <w:br/>
      </w:r>
      <w:r>
        <w:rPr>
          <w:rFonts w:ascii="Times New Roman"/>
          <w:b w:val="false"/>
          <w:i w:val="false"/>
          <w:color w:val="000000"/>
          <w:sz w:val="28"/>
        </w:rPr>
        <w:t xml:space="preserve">
      3) қабылданған Объектіні Шартта көзделген мақсаттарда ғана пайдалануға; </w:t>
      </w:r>
      <w:r>
        <w:br/>
      </w:r>
      <w:r>
        <w:rPr>
          <w:rFonts w:ascii="Times New Roman"/>
          <w:b w:val="false"/>
          <w:i w:val="false"/>
          <w:color w:val="000000"/>
          <w:sz w:val="28"/>
        </w:rPr>
        <w:t xml:space="preserve">
      4) Объектіні тиісінше тәртіпте ұстауға, Объектіге немесе онда орналасқан инженерлік коммуникацияларға зақым келтіруі мүмкін әрекеттерді жасамауға; </w:t>
      </w:r>
      <w:r>
        <w:br/>
      </w:r>
      <w:r>
        <w:rPr>
          <w:rFonts w:ascii="Times New Roman"/>
          <w:b w:val="false"/>
          <w:i w:val="false"/>
          <w:color w:val="000000"/>
          <w:sz w:val="28"/>
        </w:rPr>
        <w:t xml:space="preserve">
      5) Жалдаушының кінәсінен және табиғи тозуға байланысты Объектінің жекелеген элементтері қалыптан шыққан жағдайда өз қаражаты есебінен жөндеу жұмыстарын жүргізуге; </w:t>
      </w:r>
      <w:r>
        <w:br/>
      </w:r>
      <w:r>
        <w:rPr>
          <w:rFonts w:ascii="Times New Roman"/>
          <w:b w:val="false"/>
          <w:i w:val="false"/>
          <w:color w:val="000000"/>
          <w:sz w:val="28"/>
        </w:rPr>
        <w:t xml:space="preserve">
      6) Жалға берушінің алдын-ала жазбаша келісімінсіз Объектіні, онда орналасқан желілер мен коммуникацияларды қайта орналастыруды немесе қайта жабдықтауды жүзеге асырмауға; </w:t>
      </w:r>
      <w:r>
        <w:br/>
      </w:r>
      <w:r>
        <w:rPr>
          <w:rFonts w:ascii="Times New Roman"/>
          <w:b w:val="false"/>
          <w:i w:val="false"/>
          <w:color w:val="000000"/>
          <w:sz w:val="28"/>
        </w:rPr>
        <w:t xml:space="preserve">
      7) Объектіге және оған шектес жатқан жер учаскелеріне Жалдаушының, санитарлық қадағалау қызметі және Объектіні пайдалану мен қолдануға қатысты заңдар мен өзге де нормалардың сақталуын бақылайтын басқа да мемлекеттік органдардың өкілдерін кедергісіз жіберуге, олар белгілеген мерзімдерде тіркелген бұзушылықтарды жоюға; </w:t>
      </w:r>
      <w:r>
        <w:br/>
      </w:r>
      <w:r>
        <w:rPr>
          <w:rFonts w:ascii="Times New Roman"/>
          <w:b w:val="false"/>
          <w:i w:val="false"/>
          <w:color w:val="000000"/>
          <w:sz w:val="28"/>
        </w:rPr>
        <w:t xml:space="preserve">
      8) Шарт бойынша өз құқықтарын бермеуге, оларды шаруашылық серіктестіктердің, акционерлік қоғамдардың жарғылық капиталына салым немесе өндірістік кооперативке жарна ретінде салмауға; </w:t>
      </w:r>
      <w:r>
        <w:br/>
      </w:r>
      <w:r>
        <w:rPr>
          <w:rFonts w:ascii="Times New Roman"/>
          <w:b w:val="false"/>
          <w:i w:val="false"/>
          <w:color w:val="000000"/>
          <w:sz w:val="28"/>
        </w:rPr>
        <w:t xml:space="preserve">
      9) жалдау шартының қолданылу мерзімі аяқталғанға дейін бір ай ішінде Объектіні жалдауды ұзарту ниеті туралы жазбаша өтініш беруге. Мұндай өтініштің болмауы Жалға берушінің Объектіні басқа заңды немесе жеке тұлғаларға жалға (жалдауға) беруге негіз береді; </w:t>
      </w:r>
      <w:r>
        <w:br/>
      </w:r>
      <w:r>
        <w:rPr>
          <w:rFonts w:ascii="Times New Roman"/>
          <w:b w:val="false"/>
          <w:i w:val="false"/>
          <w:color w:val="000000"/>
          <w:sz w:val="28"/>
        </w:rPr>
        <w:t xml:space="preserve">
      10) Шартты бұзған жағдайда Жалдаушы мен баланс ұстаушы қолдарын қойған және Жалдаушы бекіткен қабылдап алу-беру акті бойынша баланс ұстаушыға 10 күнтізбелік күні ішінде Объектіні қайтаруды қамтамасыз етуге; </w:t>
      </w:r>
      <w:r>
        <w:br/>
      </w:r>
      <w:r>
        <w:rPr>
          <w:rFonts w:ascii="Times New Roman"/>
          <w:b w:val="false"/>
          <w:i w:val="false"/>
          <w:color w:val="000000"/>
          <w:sz w:val="28"/>
        </w:rPr>
        <w:t xml:space="preserve">
      11) Объектіні жұмыс істемейтін немесе қанағаттанарлықсыз техникалық жай-күйде (нормативтік көрсеткіштерден асатын тозумен) қайтарған жағдайда шығынды өтеуге міндетті. </w:t>
      </w:r>
    </w:p>
    <w:bookmarkStart w:name="z9" w:id="7"/>
    <w:p>
      <w:pPr>
        <w:spacing w:after="0"/>
        <w:ind w:left="0"/>
        <w:jc w:val="left"/>
      </w:pPr>
      <w:r>
        <w:rPr>
          <w:rFonts w:ascii="Times New Roman"/>
          <w:b/>
          <w:i w:val="false"/>
          <w:color w:val="000000"/>
        </w:rPr>
        <w:t xml:space="preserve"> 
4. Жалдау ақысы мен есеп айырысу тәртібі </w:t>
      </w:r>
    </w:p>
    <w:bookmarkEnd w:id="7"/>
    <w:p>
      <w:pPr>
        <w:spacing w:after="0"/>
        <w:ind w:left="0"/>
        <w:jc w:val="both"/>
      </w:pPr>
      <w:r>
        <w:rPr>
          <w:rFonts w:ascii="Times New Roman"/>
          <w:b w:val="false"/>
          <w:i w:val="false"/>
          <w:color w:val="000000"/>
          <w:sz w:val="28"/>
        </w:rPr>
        <w:t xml:space="preserve">      11. Объектіні мүліктік жал үшін жалдау ақысының мөлшері айына __________________ теңгені құрайды (жалдау ақысының есебі Шарттың ажырамас бөлігі болып табылатын Шартқа қосымшада келтірілген). </w:t>
      </w:r>
      <w:r>
        <w:br/>
      </w:r>
      <w:r>
        <w:rPr>
          <w:rFonts w:ascii="Times New Roman"/>
          <w:b w:val="false"/>
          <w:i w:val="false"/>
          <w:color w:val="000000"/>
          <w:sz w:val="28"/>
        </w:rPr>
        <w:t xml:space="preserve">
      12. Мүліктік жал үшін ақы коммуналдық қызметтер үшін төлемдерді, ағымдағы және күрделі жөндеуге арналған аударымдарды, Объектіге көрсетілген қызметтер үшін төлемдерді қамтымайды. Бұл төлемдерді Жалдаушы тікелей бағынысты қорғау, пайдалану, коммуналдық, санитарлық және қызметтер көрсететін басқа да қызметтерге не баланс ұстаушымен Шарт бойынша төлейді. </w:t>
      </w:r>
      <w:r>
        <w:br/>
      </w:r>
      <w:r>
        <w:rPr>
          <w:rFonts w:ascii="Times New Roman"/>
          <w:b w:val="false"/>
          <w:i w:val="false"/>
          <w:color w:val="000000"/>
          <w:sz w:val="28"/>
        </w:rPr>
        <w:t xml:space="preserve">
      13. Жалдаушы жалдау ақысын, сондай-ақ басқа да төлемдерді </w:t>
      </w:r>
      <w:r>
        <w:br/>
      </w:r>
      <w:r>
        <w:rPr>
          <w:rFonts w:ascii="Times New Roman"/>
          <w:b w:val="false"/>
          <w:i w:val="false"/>
          <w:color w:val="000000"/>
          <w:sz w:val="28"/>
        </w:rPr>
        <w:t xml:space="preserve">
(айыппұлдарды, өсімпұлдарды) ______________________ кешіктірмей КБЕ </w:t>
      </w:r>
      <w:r>
        <w:br/>
      </w:r>
      <w:r>
        <w:rPr>
          <w:rFonts w:ascii="Times New Roman"/>
          <w:b w:val="false"/>
          <w:i w:val="false"/>
          <w:color w:val="000000"/>
          <w:sz w:val="28"/>
        </w:rPr>
        <w:t xml:space="preserve">
                        (жалдау ақысын төлеу мерзімдері) </w:t>
      </w:r>
      <w:r>
        <w:br/>
      </w:r>
      <w:r>
        <w:rPr>
          <w:rFonts w:ascii="Times New Roman"/>
          <w:b w:val="false"/>
          <w:i w:val="false"/>
          <w:color w:val="000000"/>
          <w:sz w:val="28"/>
        </w:rPr>
        <w:t xml:space="preserve">
_____ бюджет сыныптамасының коды 201228 (төлем тапсырмасында міндетті түрде бюджет сыныптамасының коды көрсетілсін), ___________ Қазынашылық басқармасы, БСК ________, СТН __________, _____________ </w:t>
      </w:r>
      <w:r>
        <w:br/>
      </w:r>
      <w:r>
        <w:rPr>
          <w:rFonts w:ascii="Times New Roman"/>
          <w:b w:val="false"/>
          <w:i w:val="false"/>
          <w:color w:val="000000"/>
          <w:sz w:val="28"/>
        </w:rPr>
        <w:t xml:space="preserve">
бойынша Салық комитетінің есеп айырысу шотына аударады. </w:t>
      </w:r>
      <w:r>
        <w:br/>
      </w:r>
      <w:r>
        <w:rPr>
          <w:rFonts w:ascii="Times New Roman"/>
          <w:b w:val="false"/>
          <w:i w:val="false"/>
          <w:color w:val="000000"/>
          <w:sz w:val="28"/>
        </w:rPr>
        <w:t xml:space="preserve">
      14. Жалдау ақысының мөлшері статистика органдарының деректері бойынша инфляция индексіне сәйкес түзетіледі, бұл ретті Жалға беруші Жалдаушыны жалдау ақысын төлеудің кезекті мерзіміне дейін 30 күннен кешіктірмей жалдау ақысының өзгергендігі туралы Жалдаушыға жазбаша хабарлайды. </w:t>
      </w:r>
      <w:r>
        <w:br/>
      </w:r>
      <w:r>
        <w:rPr>
          <w:rFonts w:ascii="Times New Roman"/>
          <w:b w:val="false"/>
          <w:i w:val="false"/>
          <w:color w:val="000000"/>
          <w:sz w:val="28"/>
        </w:rPr>
        <w:t xml:space="preserve">
      15. Шарттың 10-тармақ 1) тармақшасында көзделген жалдау ақысын төлеудің мерзімін Жалдаушы бұзған жағдайда Жалдаушы әрбір мерзімі өткен күн үшін төленбеген сомадан 0,5% мөлшерінде өсімпұл төлейді. </w:t>
      </w:r>
      <w:r>
        <w:br/>
      </w:r>
      <w:r>
        <w:rPr>
          <w:rFonts w:ascii="Times New Roman"/>
          <w:b w:val="false"/>
          <w:i w:val="false"/>
          <w:color w:val="000000"/>
          <w:sz w:val="28"/>
        </w:rPr>
        <w:t xml:space="preserve">
      16. Жалдаушы Объектіні мақсатқа сай емес пайдаланғаны үшін, сондай-ақ Жалға берушінің келісімінсіз Объектіні субарендаға бергені үшін Жалдаушы мүліктік жал (жалдау) үшін жылдық жалдау ақысы сомасынан ____________ пайыз мөлшерінде айыппұл төлейді. </w:t>
      </w:r>
      <w:r>
        <w:br/>
      </w:r>
      <w:r>
        <w:rPr>
          <w:rFonts w:ascii="Times New Roman"/>
          <w:b w:val="false"/>
          <w:i w:val="false"/>
          <w:color w:val="000000"/>
          <w:sz w:val="28"/>
        </w:rPr>
        <w:t xml:space="preserve">
      17. Жалдаушының бастамасы бойынша Шартты мерзімінен бұрын бұзған жағдайда аванспен төленген жалдау ақысы қайтарылмайды. </w:t>
      </w:r>
    </w:p>
    <w:bookmarkStart w:name="z10" w:id="8"/>
    <w:p>
      <w:pPr>
        <w:spacing w:after="0"/>
        <w:ind w:left="0"/>
        <w:jc w:val="left"/>
      </w:pPr>
      <w:r>
        <w:rPr>
          <w:rFonts w:ascii="Times New Roman"/>
          <w:b/>
          <w:i w:val="false"/>
          <w:color w:val="000000"/>
        </w:rPr>
        <w:t xml:space="preserve"> 
5. Шартты бұзу шарты </w:t>
      </w:r>
    </w:p>
    <w:bookmarkEnd w:id="8"/>
    <w:p>
      <w:pPr>
        <w:spacing w:after="0"/>
        <w:ind w:left="0"/>
        <w:jc w:val="both"/>
      </w:pPr>
      <w:r>
        <w:rPr>
          <w:rFonts w:ascii="Times New Roman"/>
          <w:b w:val="false"/>
          <w:i w:val="false"/>
          <w:color w:val="000000"/>
          <w:sz w:val="28"/>
        </w:rPr>
        <w:t xml:space="preserve">      18. Жалдаушы шартты бұзғанға дейін бір айдан кешіктірмей бұл туралы Жалға берушіні жазбаша ескерте отырып Шартты мерзімінен бұзуға құқылы. </w:t>
      </w:r>
      <w:r>
        <w:br/>
      </w:r>
      <w:r>
        <w:rPr>
          <w:rFonts w:ascii="Times New Roman"/>
          <w:b w:val="false"/>
          <w:i w:val="false"/>
          <w:color w:val="000000"/>
          <w:sz w:val="28"/>
        </w:rPr>
        <w:t xml:space="preserve">
      19. Жалға берушінің бастамасы бойынша мынадай жағдайларда Шарт мерзімінен бұрын бір тарапты бұзуға жатады: </w:t>
      </w:r>
      <w:r>
        <w:br/>
      </w:r>
      <w:r>
        <w:rPr>
          <w:rFonts w:ascii="Times New Roman"/>
          <w:b w:val="false"/>
          <w:i w:val="false"/>
          <w:color w:val="000000"/>
          <w:sz w:val="28"/>
        </w:rPr>
        <w:t xml:space="preserve">
      1) Жалдаушы заңды тұлға ретінде таратылған; </w:t>
      </w:r>
      <w:r>
        <w:br/>
      </w:r>
      <w:r>
        <w:rPr>
          <w:rFonts w:ascii="Times New Roman"/>
          <w:b w:val="false"/>
          <w:i w:val="false"/>
          <w:color w:val="000000"/>
          <w:sz w:val="28"/>
        </w:rPr>
        <w:t xml:space="preserve">
      2) Жалдаушы мүліктік жалдау шартының ережелерін бұзған; </w:t>
      </w:r>
      <w:r>
        <w:br/>
      </w:r>
      <w:r>
        <w:rPr>
          <w:rFonts w:ascii="Times New Roman"/>
          <w:b w:val="false"/>
          <w:i w:val="false"/>
          <w:color w:val="000000"/>
          <w:sz w:val="28"/>
        </w:rPr>
        <w:t xml:space="preserve">
      3) заң актілермен және Шартпен көзделген жағдайларда Жалдаушы мен Жалға берушінің талабы бойынша; </w:t>
      </w:r>
      <w:r>
        <w:br/>
      </w:r>
      <w:r>
        <w:rPr>
          <w:rFonts w:ascii="Times New Roman"/>
          <w:b w:val="false"/>
          <w:i w:val="false"/>
          <w:color w:val="000000"/>
          <w:sz w:val="28"/>
        </w:rPr>
        <w:t xml:space="preserve">
      4) егер Жалдаушы шартпен белгіленген төлемақы мерзімінен екі реттен астам мүлікті пайдаланғаны үшін ақы төлемесе; </w:t>
      </w:r>
      <w:r>
        <w:br/>
      </w:r>
      <w:r>
        <w:rPr>
          <w:rFonts w:ascii="Times New Roman"/>
          <w:b w:val="false"/>
          <w:i w:val="false"/>
          <w:color w:val="000000"/>
          <w:sz w:val="28"/>
        </w:rPr>
        <w:t xml:space="preserve">
      5) оның жазбаша келісімімен объектіні басқа Жалдаушыға берсе; </w:t>
      </w:r>
      <w:r>
        <w:br/>
      </w:r>
      <w:r>
        <w:rPr>
          <w:rFonts w:ascii="Times New Roman"/>
          <w:b w:val="false"/>
          <w:i w:val="false"/>
          <w:color w:val="000000"/>
          <w:sz w:val="28"/>
        </w:rPr>
        <w:t xml:space="preserve">
      6) егер мүліктік жалға берілетін Объекті жекешелендіруге берілген жағдайда; </w:t>
      </w:r>
      <w:r>
        <w:br/>
      </w:r>
      <w:r>
        <w:rPr>
          <w:rFonts w:ascii="Times New Roman"/>
          <w:b w:val="false"/>
          <w:i w:val="false"/>
          <w:color w:val="000000"/>
          <w:sz w:val="28"/>
        </w:rPr>
        <w:t xml:space="preserve">
      7) Жалға берушінің атына жазылған баланс ұстаушының жазбаша өтініші бойынша; </w:t>
      </w:r>
      <w:r>
        <w:br/>
      </w:r>
      <w:r>
        <w:rPr>
          <w:rFonts w:ascii="Times New Roman"/>
          <w:b w:val="false"/>
          <w:i w:val="false"/>
          <w:color w:val="000000"/>
          <w:sz w:val="28"/>
        </w:rPr>
        <w:t xml:space="preserve">
      8) Қазақстан Республикасының заңнамасымен және Шартпен көзделген өзге де жағдайларда. </w:t>
      </w:r>
      <w:r>
        <w:br/>
      </w:r>
      <w:r>
        <w:rPr>
          <w:rFonts w:ascii="Times New Roman"/>
          <w:b w:val="false"/>
          <w:i w:val="false"/>
          <w:color w:val="000000"/>
          <w:sz w:val="28"/>
        </w:rPr>
        <w:t xml:space="preserve">
      21. Шартты мерзімінен бұрын бір тарапты бұзу сот тәртібімен шағымдалуы мүмкін. Сот шешімі күшіне енгенге дейін Объекті Жалдаушыда қалдырылады, ол Шартқа сәйкес жалдау үшін ақы төлеуді жалғастырады. </w:t>
      </w:r>
    </w:p>
    <w:bookmarkStart w:name="z11" w:id="9"/>
    <w:p>
      <w:pPr>
        <w:spacing w:after="0"/>
        <w:ind w:left="0"/>
        <w:jc w:val="left"/>
      </w:pPr>
      <w:r>
        <w:rPr>
          <w:rFonts w:ascii="Times New Roman"/>
          <w:b/>
          <w:i w:val="false"/>
          <w:color w:val="000000"/>
        </w:rPr>
        <w:t xml:space="preserve"> 
6. Ерекше жағдайлар </w:t>
      </w:r>
    </w:p>
    <w:bookmarkEnd w:id="9"/>
    <w:p>
      <w:pPr>
        <w:spacing w:after="0"/>
        <w:ind w:left="0"/>
        <w:jc w:val="both"/>
      </w:pPr>
      <w:r>
        <w:rPr>
          <w:rFonts w:ascii="Times New Roman"/>
          <w:b w:val="false"/>
          <w:i w:val="false"/>
          <w:color w:val="000000"/>
          <w:sz w:val="28"/>
        </w:rPr>
        <w:t xml:space="preserve">      22. Шарт заңдық күші бірдей мемлекеттік және орыс тілдерінде екі данада жасалады, оның біреуі - Жалға берушіде және біреуі - Жалдаушыда қалдырылады. </w:t>
      </w:r>
      <w:r>
        <w:br/>
      </w:r>
      <w:r>
        <w:rPr>
          <w:rFonts w:ascii="Times New Roman"/>
          <w:b w:val="false"/>
          <w:i w:val="false"/>
          <w:color w:val="000000"/>
          <w:sz w:val="28"/>
        </w:rPr>
        <w:t xml:space="preserve">
      23. Шартқа өзгерістер мен толықтырулардың күші болады, егер оларды оған уәкілетті тұлғалар жасаса. </w:t>
      </w:r>
      <w:r>
        <w:br/>
      </w:r>
      <w:r>
        <w:rPr>
          <w:rFonts w:ascii="Times New Roman"/>
          <w:b w:val="false"/>
          <w:i w:val="false"/>
          <w:color w:val="000000"/>
          <w:sz w:val="28"/>
        </w:rPr>
        <w:t xml:space="preserve">
      24. Егер Жалдаушы өз қаражаты есебінен баланс ұстаушының келісімімен және Жалға берушінің жазбаша рұқсатымен Объекті үшін зиянсыз ажырамас жақсартулар жасаған жағдайда Жалдаушы Шарт тоқтатылғаннан кейін осы жақсартулардың құнын баланс ұстаушы арқылы өтеуге құқығы бар. </w:t>
      </w:r>
      <w:r>
        <w:br/>
      </w:r>
      <w:r>
        <w:rPr>
          <w:rFonts w:ascii="Times New Roman"/>
          <w:b w:val="false"/>
          <w:i w:val="false"/>
          <w:color w:val="000000"/>
          <w:sz w:val="28"/>
        </w:rPr>
        <w:t xml:space="preserve">
      Жалдаушы жасаған Объектінің бөлек жақсартулары оның меншігі болып табылады. </w:t>
      </w:r>
      <w:r>
        <w:br/>
      </w:r>
      <w:r>
        <w:rPr>
          <w:rFonts w:ascii="Times New Roman"/>
          <w:b w:val="false"/>
          <w:i w:val="false"/>
          <w:color w:val="000000"/>
          <w:sz w:val="28"/>
        </w:rPr>
        <w:t xml:space="preserve">
      Жалға беруші мен баланс ұстаушының келісімінсіз Жалдаушы жасаған ажырамас жақсартулардың құны өтеуге жатпайды. </w:t>
      </w:r>
    </w:p>
    <w:bookmarkStart w:name="z12" w:id="10"/>
    <w:p>
      <w:pPr>
        <w:spacing w:after="0"/>
        <w:ind w:left="0"/>
        <w:jc w:val="left"/>
      </w:pPr>
      <w:r>
        <w:rPr>
          <w:rFonts w:ascii="Times New Roman"/>
          <w:b/>
          <w:i w:val="false"/>
          <w:color w:val="000000"/>
        </w:rPr>
        <w:t xml:space="preserve"> 
7. Дауларды қарау тәртібі </w:t>
      </w:r>
    </w:p>
    <w:bookmarkEnd w:id="10"/>
    <w:p>
      <w:pPr>
        <w:spacing w:after="0"/>
        <w:ind w:left="0"/>
        <w:jc w:val="both"/>
      </w:pPr>
      <w:r>
        <w:rPr>
          <w:rFonts w:ascii="Times New Roman"/>
          <w:b w:val="false"/>
          <w:i w:val="false"/>
          <w:color w:val="000000"/>
          <w:sz w:val="28"/>
        </w:rPr>
        <w:t xml:space="preserve">      25. Осы Шарттан немесе оған байланысты Тараптар арасында туындауы мүмкін даулар келіссөздер арқылы, ал келісімге қол жеткізбеген жағдайда - сот тәртібімен шешіледі. </w:t>
      </w:r>
    </w:p>
    <w:bookmarkStart w:name="z13" w:id="11"/>
    <w:p>
      <w:pPr>
        <w:spacing w:after="0"/>
        <w:ind w:left="0"/>
        <w:jc w:val="left"/>
      </w:pPr>
      <w:r>
        <w:rPr>
          <w:rFonts w:ascii="Times New Roman"/>
          <w:b/>
          <w:i w:val="false"/>
          <w:color w:val="000000"/>
        </w:rPr>
        <w:t xml:space="preserve"> 
8. Тараптардың заңды мекен-жайлары </w:t>
      </w:r>
    </w:p>
    <w:bookmarkEnd w:id="11"/>
    <w:p>
      <w:pPr>
        <w:spacing w:after="0"/>
        <w:ind w:left="0"/>
        <w:jc w:val="both"/>
      </w:pPr>
      <w:r>
        <w:rPr>
          <w:rFonts w:ascii="Times New Roman"/>
          <w:b w:val="false"/>
          <w:i w:val="false"/>
          <w:color w:val="000000"/>
          <w:sz w:val="28"/>
        </w:rPr>
        <w:t xml:space="preserve">"ЖАЛҒА БЕРУШІ":                      "ЖАЛДАУШЫ": </w:t>
      </w:r>
      <w:r>
        <w:br/>
      </w:r>
      <w:r>
        <w:rPr>
          <w:rFonts w:ascii="Times New Roman"/>
          <w:b w:val="false"/>
          <w:i w:val="false"/>
          <w:color w:val="000000"/>
          <w:sz w:val="28"/>
        </w:rPr>
        <w:t xml:space="preserve">
________________________________   ________________________________ </w:t>
      </w:r>
      <w:r>
        <w:br/>
      </w:r>
      <w:r>
        <w:rPr>
          <w:rFonts w:ascii="Times New Roman"/>
          <w:b w:val="false"/>
          <w:i w:val="false"/>
          <w:color w:val="000000"/>
          <w:sz w:val="28"/>
        </w:rPr>
        <w:t xml:space="preserve">
  (аумақтық комитеттің атауы) </w:t>
      </w:r>
      <w:r>
        <w:br/>
      </w:r>
      <w:r>
        <w:rPr>
          <w:rFonts w:ascii="Times New Roman"/>
          <w:b w:val="false"/>
          <w:i w:val="false"/>
          <w:color w:val="000000"/>
          <w:sz w:val="28"/>
        </w:rPr>
        <w:t xml:space="preserve">
мемлекеттік мүлік және </w:t>
      </w:r>
      <w:r>
        <w:br/>
      </w:r>
      <w:r>
        <w:rPr>
          <w:rFonts w:ascii="Times New Roman"/>
          <w:b w:val="false"/>
          <w:i w:val="false"/>
          <w:color w:val="000000"/>
          <w:sz w:val="28"/>
        </w:rPr>
        <w:t xml:space="preserve">
жекешелендіру комитетінің </w:t>
      </w:r>
      <w:r>
        <w:br/>
      </w:r>
      <w:r>
        <w:rPr>
          <w:rFonts w:ascii="Times New Roman"/>
          <w:b w:val="false"/>
          <w:i w:val="false"/>
          <w:color w:val="000000"/>
          <w:sz w:val="28"/>
        </w:rPr>
        <w:t xml:space="preserve">
төрағасы </w:t>
      </w:r>
      <w:r>
        <w:br/>
      </w:r>
      <w:r>
        <w:rPr>
          <w:rFonts w:ascii="Times New Roman"/>
          <w:b w:val="false"/>
          <w:i w:val="false"/>
          <w:color w:val="000000"/>
          <w:sz w:val="28"/>
        </w:rPr>
        <w:t xml:space="preserve">
________________________________   ________________________________ </w:t>
      </w:r>
      <w:r>
        <w:br/>
      </w:r>
      <w:r>
        <w:rPr>
          <w:rFonts w:ascii="Times New Roman"/>
          <w:b w:val="false"/>
          <w:i w:val="false"/>
          <w:color w:val="000000"/>
          <w:sz w:val="28"/>
        </w:rPr>
        <w:t xml:space="preserve">
________________________________   ________________________________ </w:t>
      </w:r>
      <w:r>
        <w:br/>
      </w:r>
      <w:r>
        <w:rPr>
          <w:rFonts w:ascii="Times New Roman"/>
          <w:b w:val="false"/>
          <w:i w:val="false"/>
          <w:color w:val="000000"/>
          <w:sz w:val="28"/>
        </w:rPr>
        <w:t xml:space="preserve">
     (орналасқан жері)             ________________________________ </w:t>
      </w:r>
      <w:r>
        <w:br/>
      </w:r>
      <w:r>
        <w:rPr>
          <w:rFonts w:ascii="Times New Roman"/>
          <w:b w:val="false"/>
          <w:i w:val="false"/>
          <w:color w:val="000000"/>
          <w:sz w:val="28"/>
        </w:rPr>
        <w:t xml:space="preserve">
                                       (Жалдаушының атауы мен </w:t>
      </w:r>
      <w:r>
        <w:br/>
      </w:r>
      <w:r>
        <w:rPr>
          <w:rFonts w:ascii="Times New Roman"/>
          <w:b w:val="false"/>
          <w:i w:val="false"/>
          <w:color w:val="000000"/>
          <w:sz w:val="28"/>
        </w:rPr>
        <w:t xml:space="preserve">
                                          орналасқан жері) </w:t>
      </w:r>
      <w:r>
        <w:br/>
      </w:r>
      <w:r>
        <w:rPr>
          <w:rFonts w:ascii="Times New Roman"/>
          <w:b w:val="false"/>
          <w:i w:val="false"/>
          <w:color w:val="000000"/>
          <w:sz w:val="28"/>
        </w:rPr>
        <w:t xml:space="preserve">
________________________________   ________________________________ </w:t>
      </w:r>
      <w:r>
        <w:br/>
      </w:r>
      <w:r>
        <w:rPr>
          <w:rFonts w:ascii="Times New Roman"/>
          <w:b w:val="false"/>
          <w:i w:val="false"/>
          <w:color w:val="000000"/>
          <w:sz w:val="28"/>
        </w:rPr>
        <w:t xml:space="preserve">
         (аты-жөні)                            (аты-жөні) </w:t>
      </w:r>
      <w:r>
        <w:br/>
      </w:r>
      <w:r>
        <w:rPr>
          <w:rFonts w:ascii="Times New Roman"/>
          <w:b w:val="false"/>
          <w:i w:val="false"/>
          <w:color w:val="000000"/>
          <w:sz w:val="28"/>
        </w:rPr>
        <w:t xml:space="preserve">
________________________________   ________________________________ </w:t>
      </w:r>
      <w:r>
        <w:br/>
      </w:r>
      <w:r>
        <w:rPr>
          <w:rFonts w:ascii="Times New Roman"/>
          <w:b w:val="false"/>
          <w:i w:val="false"/>
          <w:color w:val="000000"/>
          <w:sz w:val="28"/>
        </w:rPr>
        <w:t xml:space="preserve">
           (қолы)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