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a499" w14:textId="e59a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2000 жылғы 22 қарашада N 1298 болып тіркелген "Сотталған Әскери қызметшілердің қылмыстық жазаларын өтеу ережесін бекіту және күшіне енгізу туралы" Қазақстан Республикасы Қорғаныс министрінің 2000 жылғы 3 шілдедегі N 182 бұйрығына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Қорғаныс министрінің 2003 жылғы 6 қарашадағы N 378 бұйрығы. Қазақстан Республикасы Әділет министрлігінде 2003 жылғы 1 желтоқсанда тіркелді. Тіркеу N 2588. Күші жойылды - Қазақстан Республикасы Қорғаныс министрінің 2014 жылғы 26 қарашадағы № 552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Қорғаныс министрінің 26.11.2014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Қылмыстық-процессуалдық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кодекстеріне өзгерістер мен толықтырулар енгізу туралы" Қазақстан Республикасы Заңының қабылдануына байланысты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"Сотталған Әскери қызметшілердің қылмыстық жазаларын өтеу ережесін бекіту және күшіне енгізу туралы" Қазақстан Республикасы Қорғаныс министрінің 2000 жылғы 3 шілдедегі N 182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 (Қазақстан Республикасының Әділет министрлігінде 2000 жылғы 22 қарашада N 1298 болып тіркелген).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1-тармағындағы "Қазақстан Республикасы Қарулы Күштерінің" деген сөздер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Сотталған Әскери қызметшілердің қылмыстық жазаларын өтеу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тақырыбындағы "Қазақстан Республикасы Қарулы Күштерінің" деген сөздер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4-тармақтағы "Қазақстан Республикасының Қарулы Күштерінде" деген сөздер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9-тармақтағы: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"-Қазақстан Республикасы Қорғаныс министрлігінің Кадрлар және Әскери білім беру департаменті" деген сөздер "- кадр органдары;"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"- ҚР ҚК Бас штабы ұйымдастыру-жұмылдыру жұмыстары департаменті;" деген сөздер "- ұйымдастыру-жұмылдыру органдары;"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"ҚР ҚК Әскери полициясы бас басқармасы," деген сөздер "- әскери полиция органдары" деген сөздермен ауыстырылсын. "ҚР ҚК Бас штабының Әскерлер қызметі басқармасы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"- ҚР ҚК Бас штабының Әскерлер қызметі басқармасы" деген сөздер "Қазақстан Республикасы Қарулы Күштерінің Әскерлер қызметі бас басқармасы."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12-тармақтың 6) тармақшасындағы "Қарулы Күштерінде" деген сөздер алынып тасталсын. "Республикасының" деген сөз "Республикасында"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14-тармақтың 2) тармақшасындағы "немесе ҚР ҚМ Тәрбие және әлеуметтік-құқықтық жұмыстар департаментінің баспасөз қызметімен бірлесіп" деген сөздер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35-тармақтың 1) тармақшасындағы "немесе белгіленген міндеттерді орындау жүктелсе" деген сөздер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36-тармақта: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"және оған сот жүктеген"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"егер олар сотталушыға сотпен жүктелген  басқа да" деген сөздер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40-тармақта: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"сондай-ақ, егер ол өзіне сот жүктеген міндеттерді орындаудан жалтарса,"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"сот жүктеген міндеттерді орындамау сол сияқты,"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екінші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үшінші абзацындағы "сәтінен бастап он тәулік" деген сөздер "заңнамада белгіленген мерзім" деген сөздермен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44-тармақтың 1) тармақшасындағы "нұсқаулар" деген сөз "көрсетілген" деген сөзбен ауыстырылсын.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 Қазақстан Республикасының Әділет министрлігінде тіркелген күнінен бастап күшіне енеді.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Бұйрық жекелеген Әскери бөлімдерге жеткізілсін.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Армия генералы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