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fdba" w14:textId="59c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пен басқа су жануарларын аулау лимиттері мен квоталарын бөлу үшін табиғат пайдаланушының рейтингтік бағасын анықтаудың Ережелерін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министрлігі балық шаруашылығы комитеті Төрағасының 2003 жылғы 2 желтоқсандағы N 26-п бұйрығы. Қазақстан Республикасының Әділет министрлігінде 2003 жылғы 13 желтоқсанда тіркелді. Тіркеу N 2615. Бұйрықтың күші жойылды - Қазақстан Республикасының Ауыл шаруашылығы министрлігі Балық шаруашылығы комитеті төрағасының 2005 жылғы 12 қыркүйектегі N 16-6/64п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Қазақстан Республикасының Ауыл шаруашылығы министрлігі Балық шаруашылығы комитеті төрағасының 2005 жылғы 12 қыркүйектегі N 16-6/64п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балық шаруашылығы су айдындарында балық кәсіпшілік телімдерді бекіту және балық пен басқа су жануарларын аулау лимиттері мен квоталарын бөлу жөніндегі жекелеген мәселелері" Қазақстан Республикасы Үкіметінің 2000 жылғы 3 ақпандағы N 158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балық пен басқа су жануарларын аулау лимиттері мен квоталарын бөлу үшін табиғат пайдаланушының рейтингтік бағасын анықтаудың Ережелері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 Әділет министрлігінде тіркелген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ҚР АШМ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желтоқсандағы N 26-п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"Балық пен басқа су жануарларын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аулау лимиттері мен квоталарын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бөлу үшін табиғат пайдаланушының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рейтингтік бағасын анықтаудың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Ережелерін бекіту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Балық пен басқа су жануарларын аулау лимиттері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мен квоталарын бөлу үшін табиғат пайдаланушының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рейтингтік бағасын анықтаудың Ережелері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Ережелер арқылы конкурстық (тендерлік) комиссия балық пен басқа су жануарларын аулау лимиттері мен квоталарын бөлу үшін табиғат пайдаланушының рейтингтік бағасын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Табиғат пайдаланушының рейтингтік бағасы олардың көрсеткіштеріне байланысты (осы Ережелердің N 1 қосымшасы) төмендегідей анықталады: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100 пайызға теңестірілген максималдық бағалау көрсеткіші және табиғат пайдаланушылардың сапалық көрсеткіші маңыздылығына қарай бөлінеді;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берілген өтінімге сәйкес табиғат пайдаланушылардың көрсеткіш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конкурстық (тендерлік) комиссия мүшесінің 10-баллдық жүйемен бағаланған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табиғат пайдаланушының рейтингтік коэффициенті (Р).3-кестенің көрсеткішін (максималдық бағалау көрсеткіш) 5-кестеге (10-баллдық жүйемен бағаланған баға) көбейтіп және 100-ге бөлу арқылы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Конкурста (тендерде) жеңген әрбір табиғат пайдаланушы үшін балық пен басқа су жануарларын аулау лимиттері мен квоталары бөлу (осы Ережелердің N 2 қосымшасы) төмендегідей анықталады: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конкурсқа қойылатын бекітілген балық пен басқа су жануарларын аулаудың лимиттері мен квоталары - (У);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табиғат пайдаланушылардың рейтингтік коэффициентінің сомасы - (С);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балық пен басқа су жануарларын аулаудың коэффиценті (К) былай есептеледі: конкурсқа қойылған лимиттер мен квоталар (У) табиғат пайдаланушылардың рейтингтік коэффициентінің сомасына (С) бөлінеді К = У : 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табиғат пайдаланушыға бөлінетін балық пен басқа су жануарларын аулаудың лимиттері мен квоталары (Л) балық аулаудың коэффициентін (К) табиғат пайдаланушының рейтингтік коэффициентіне (Р).көбейту арқылы есептеледі: Л = К х 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Балық пен басқа су жануарларын аулау лимиттері мен квоталарын бөлу конкурсының (тендерінің) қорытындысы N 3 қосымшаға сәйкес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Балық кәсіпшілік су айдындарын (телімдерді) бекітудің жеңімпаздарын анықтау конкурсының (тендерінің) қорытындысы N 4 қосымшаға сәйкес ресімделеді.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желтоқсандағы N 26-п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балық пен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су жануарларын аулау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лимиттері мен квоталарын бөлу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табиғат пайдаланушының рейтингтік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бағасын анықтаудың Ережелеріне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Табиғат пайдаланушы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 Көрсеткіштердің      |Мак.|Бе. |10-    |Табиғат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 атауы          |си. |ріл.|баллдық|пайдала.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|мал.|ген |жүйемен|нушының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|дық |өті.|баға.  |рейтингтік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|ба. |нім.|ланған |коэффициенті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|ға. |ге  |бағасы |Р=(3 тізбе*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|лау |сәй.|       |5 тізбе):100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|көр.|кес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|сет.|көр.|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|кі. |сет.|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|ші, |кіш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|па. |саны|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|йыз.|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 |бен |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1                      2             3     4     5         6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Балық өсімін молайту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мелиоративтік шаралар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(су айдындарының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жағдайын, гидробионттардың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өмір сүру жағдайын және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қорларының өсімін молайтуды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жақсарту және басқа да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шаралары),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ішінде мың теңге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балықтандыру шаралары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 басқа шаралар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Бөлінген балық аулау лимиттері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квоталарының игерілуі,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ішінде  %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а) 100%;               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б)  75%   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Су айдынының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қорғау, өсімін молайту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талаптарының орындалуы,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бұзушылық саны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Жүзу құралдарының, аулау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механизмдерінің бары, шт.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Аулау қаруының бары, шт.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Өндірістік ғимараттар,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кубтық метр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Тоңазытқыштық қондырғылар,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саны/тонна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Қайта өңдеу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жабдықтары          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Балықшылардың саны, адам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желтоқсандағы N 26-п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балық пен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су жануарларын аулау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лимиттері мен квоталарын бөлу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табиғат пайдаланушының рейтингтік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бағасын анықтаудың Ережелеріне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Табиғат пайдаланушыға бөлінетін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пен басқа су жануарларын аулаудың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лимиттері мен квоталарының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Конкурсқа (тендерге) қойылатын бекітілген балық пен басқа су жануарларын аулаудың лимиттері мен квоталары (У);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Табиғат пайдаланушының рейтингтік коэффициенті (Р);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Табиғат пайдаланушылардың рейтингтік коэффициентінің сомасы - (С);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Балық пен басқа су жануарларын аулаудың коэффициенті (К) = У/С;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Табиғат пайдаланушыға бөлінетін балық пен басқа су жануарларын аулаудың лимиттері мен квоталары (Л) = К х 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желтоқсандағы N 26-п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балық пен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су жануарларын аулау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лимиттері мен квоталарын бөлу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табиғат пайдаланушының рейтингтік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бағасын анықтаудың Ережелеріне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Балық пен басқа су жануарларын аулау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лимиттері мен квоталарын бөлу конкурсының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 Табиғат     |   Табиғат    | Балық пен су | Балық пен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пайдаланушының |   пайдала.   | жануарларын  |  жануарларын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атауы     |   нушының    |  аулаудың    |   аулаудың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 рейтингтік  |  коэффициенті| лимиттері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 коэффициенті |      (К)     |   квоталары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 |     (Р)      |              |  (Л = Р х 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                  Х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Конкурстық (тендерлік) комиссия Төрағасы: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Конкурстық (тендерлік)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Балық шаруашылығы комитетінің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 желтоқсандағы N 26-п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 балық пен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су жануарларын аулау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лимиттері мен квоталарын бөлу үшін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табиғат пайдаланушының рейтингтік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бағасын анықтаудың Ережелеріне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Балық кәсіпшілік су айдындарын (телімдерін) бекітудің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жеңімпаздарын анықтау конкурсының (тендерінің)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 Табиғат    |      Табиғат     |Конкурстың (тендердің)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пайдаланушының  |  пайдаланушының  |   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атауы      |   рейтингтік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 коэффициенті (Р)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Рейтингтік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коэффициенттің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сомасы -               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Конкурстық (тендерлік) комиссия Төрағасы: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Конкурстық (тендерлік) комиссия мүшелері: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